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9" w:rsidRDefault="00400553" w:rsidP="00AE1D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11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Консультация для педагогов по теме: </w:t>
      </w:r>
    </w:p>
    <w:p w:rsidR="00400553" w:rsidRDefault="00400553" w:rsidP="00AE1D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11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«Формирование финансовой грамотности у детей дошкольного возраста на занятиях по ФЭМП».</w:t>
      </w:r>
    </w:p>
    <w:p w:rsidR="00AE1D29" w:rsidRDefault="00AE1D29" w:rsidP="00AE1D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E1D29" w:rsidRDefault="004C7892" w:rsidP="00F41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повышение компетенций педагогов ДОУ в </w:t>
      </w:r>
      <w:r w:rsidR="006E54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области формирования финансовой грамотности дошкольников при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занятий по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ФЭМП</w:t>
      </w:r>
      <w:proofErr w:type="spellEnd"/>
      <w:r w:rsidR="006E54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E54D6" w:rsidRDefault="006E54D6" w:rsidP="00F41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2ED6" w:rsidRDefault="0029411D" w:rsidP="00F41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важных общественных ценностей современного мира являются деньги. Наличие финансовых средств позволяет нам удовлетворять свои базовые потребности, а так же улучшать качество своей жизни, получая образование, развивать свои интересы, путешествовать и тому подобное. Умение самостоятельно зарабатывать и эффективно управлять финансовыми ресурсами</w:t>
      </w:r>
      <w:r w:rsidR="00EF2E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действуя разумно и грамотн</w:t>
      </w:r>
      <w:proofErr w:type="gramStart"/>
      <w:r w:rsidR="00EF2E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важное качество личности, </w:t>
      </w:r>
      <w:r w:rsidR="00EF2E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названием финансовая грамотность.</w:t>
      </w:r>
    </w:p>
    <w:p w:rsidR="00400553" w:rsidRPr="00EF2ED6" w:rsidRDefault="00EF2ED6" w:rsidP="00EF2E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наше время дошкольники с раннего возраста уже становятся участниками торгов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экономических отношений, </w:t>
      </w:r>
      <w:r w:rsidRPr="00F411AD">
        <w:rPr>
          <w:rFonts w:ascii="Times New Roman" w:hAnsi="Times New Roman" w:cs="Times New Roman"/>
          <w:sz w:val="28"/>
          <w:szCs w:val="28"/>
        </w:rPr>
        <w:t xml:space="preserve">наблюдая за тем, как </w:t>
      </w:r>
      <w:r>
        <w:rPr>
          <w:rFonts w:ascii="Times New Roman" w:hAnsi="Times New Roman" w:cs="Times New Roman"/>
          <w:sz w:val="28"/>
          <w:szCs w:val="28"/>
        </w:rPr>
        <w:t>их родители осуществляют операции с деньгами, приобретая различные  товары</w:t>
      </w:r>
      <w:r w:rsidR="002941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Кроме того, некоторые дети имеют возможность заплатить за товар самостоятельно, забрать, с разрешения родителей сдачу. Так же, будущим первоклассникам большинство родителей открывают пластиковые карты. Поэтому формирование такого качества, как финансовая грамотность, в дошкольном возрасте становится особенно актуальным</w:t>
      </w:r>
      <w:bookmarkStart w:id="0" w:name="_GoBack"/>
      <w:bookmarkEnd w:id="0"/>
    </w:p>
    <w:p w:rsidR="00405758" w:rsidRPr="00F411AD" w:rsidRDefault="00405758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будь то математическая иль финансовая - это основа успеха. Чем раньше ребенок станет финансово грамотным, тем легче он войдет во взрослую жизнь.</w:t>
      </w:r>
    </w:p>
    <w:p w:rsidR="004C456F" w:rsidRPr="00AC4B53" w:rsidRDefault="00400553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Финансовая грамотность включает в себя множество понятий, с которыми необходимо знакомить дошкольников, поэтому целесообразно включать экономическое воспитание</w:t>
      </w:r>
      <w:r w:rsidR="00593770" w:rsidRPr="00F411AD">
        <w:rPr>
          <w:rFonts w:ascii="Times New Roman" w:hAnsi="Times New Roman" w:cs="Times New Roman"/>
          <w:sz w:val="28"/>
          <w:szCs w:val="28"/>
        </w:rPr>
        <w:t xml:space="preserve"> во все образовательные области, начиная </w:t>
      </w:r>
      <w:proofErr w:type="gramStart"/>
      <w:r w:rsidR="00593770" w:rsidRPr="00F411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770" w:rsidRPr="00F411AD">
        <w:rPr>
          <w:rFonts w:ascii="Times New Roman" w:hAnsi="Times New Roman" w:cs="Times New Roman"/>
          <w:sz w:val="28"/>
          <w:szCs w:val="28"/>
        </w:rPr>
        <w:t xml:space="preserve"> младшего возраста.</w:t>
      </w:r>
    </w:p>
    <w:p w:rsidR="00FF6EDA" w:rsidRPr="00F411AD" w:rsidRDefault="00067040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С</w:t>
      </w:r>
      <w:r w:rsidR="00400553" w:rsidRPr="00F411AD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BF5572" w:rsidRPr="00F411AD">
        <w:rPr>
          <w:rFonts w:ascii="Times New Roman" w:hAnsi="Times New Roman" w:cs="Times New Roman"/>
          <w:sz w:val="28"/>
          <w:szCs w:val="28"/>
        </w:rPr>
        <w:t xml:space="preserve">я </w:t>
      </w:r>
      <w:r w:rsidR="00400553" w:rsidRPr="00F411AD">
        <w:rPr>
          <w:rFonts w:ascii="Times New Roman" w:hAnsi="Times New Roman" w:cs="Times New Roman"/>
          <w:sz w:val="28"/>
          <w:szCs w:val="28"/>
        </w:rPr>
        <w:t xml:space="preserve">предлагаю подробнее рассмотреть </w:t>
      </w:r>
      <w:r w:rsidR="00BF5572" w:rsidRPr="00F411AD">
        <w:rPr>
          <w:rFonts w:ascii="Times New Roman" w:hAnsi="Times New Roman" w:cs="Times New Roman"/>
          <w:sz w:val="28"/>
          <w:szCs w:val="28"/>
        </w:rPr>
        <w:t>включение элементов экономического воспитания в занятия по формированию элементарн</w:t>
      </w:r>
      <w:r w:rsidR="00E27514" w:rsidRPr="00F411AD">
        <w:rPr>
          <w:rFonts w:ascii="Times New Roman" w:hAnsi="Times New Roman" w:cs="Times New Roman"/>
          <w:sz w:val="28"/>
          <w:szCs w:val="28"/>
        </w:rPr>
        <w:t>ых математических представлений, так как многие финансовые представления и понятия не</w:t>
      </w:r>
      <w:r w:rsidR="00FF6EDA" w:rsidRPr="00F411AD">
        <w:rPr>
          <w:rFonts w:ascii="Times New Roman" w:hAnsi="Times New Roman" w:cs="Times New Roman"/>
          <w:sz w:val="28"/>
          <w:szCs w:val="28"/>
        </w:rPr>
        <w:t>возможно изучать вне математики</w:t>
      </w:r>
      <w:r w:rsidR="00864323" w:rsidRPr="00F411AD">
        <w:rPr>
          <w:rFonts w:ascii="Times New Roman" w:hAnsi="Times New Roman" w:cs="Times New Roman"/>
          <w:sz w:val="28"/>
          <w:szCs w:val="28"/>
        </w:rPr>
        <w:t>.</w:t>
      </w:r>
    </w:p>
    <w:p w:rsidR="006E54D6" w:rsidRPr="004C456F" w:rsidRDefault="00CB5E0B" w:rsidP="004C456F">
      <w:pPr>
        <w:spacing w:after="0"/>
        <w:ind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Математика по праву занимает особое место в области познавательног</w:t>
      </w:r>
      <w:r w:rsidR="005A4F0A">
        <w:rPr>
          <w:rFonts w:ascii="Times New Roman" w:hAnsi="Times New Roman" w:cs="Times New Roman"/>
          <w:sz w:val="28"/>
          <w:szCs w:val="28"/>
        </w:rPr>
        <w:t xml:space="preserve">о развития ребенка и </w:t>
      </w:r>
      <w:r w:rsid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своди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тся к тому, чтобы научить дошкольника считать, измерять и решать арифметические задачи. </w:t>
      </w:r>
      <w:r w:rsidR="007F173F" w:rsidRPr="00F411AD">
        <w:rPr>
          <w:rFonts w:ascii="Times New Roman" w:hAnsi="Times New Roman" w:cs="Times New Roman"/>
          <w:sz w:val="28"/>
          <w:szCs w:val="28"/>
        </w:rPr>
        <w:t>Ее важнейшей задачей является</w:t>
      </w:r>
      <w:r w:rsidR="007F173F">
        <w:rPr>
          <w:rFonts w:ascii="Times New Roman" w:hAnsi="Times New Roman" w:cs="Times New Roman"/>
          <w:sz w:val="28"/>
          <w:szCs w:val="28"/>
        </w:rPr>
        <w:t xml:space="preserve"> расширение кругозора личности ребенка,</w:t>
      </w:r>
      <w:r w:rsidR="007F173F" w:rsidRPr="00F411A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F173F"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познава</w:t>
      </w:r>
      <w:r w:rsidR="007F173F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тельных интересов и способности</w:t>
      </w:r>
      <w:r w:rsidR="007F173F"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7F17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73F"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видеть и открывать в окружающем мире свойства, отношения, зависимости, умения их «конструировать» предметами, знаками, символами</w:t>
      </w:r>
      <w:r w:rsidR="007F173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7F173F"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F0A"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Математическое мышление способствует адекватному восприятию окружающей действительности, формируя важнейшие качества </w:t>
      </w:r>
      <w:r w:rsidR="005A4F0A"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личности, такие как</w:t>
      </w:r>
      <w:r w:rsidR="006E54D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5A4F0A"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способность оценивать происх</w:t>
      </w:r>
      <w:r w:rsid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>одящие события, а также развивает</w:t>
      </w:r>
      <w:r w:rsidR="005A4F0A"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и интуицию.</w:t>
      </w:r>
    </w:p>
    <w:p w:rsidR="00CB5E0B" w:rsidRPr="00221106" w:rsidRDefault="00CB5E0B" w:rsidP="0022110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 способствует приобретению практических навыков, необходимых для повседневной жизни.</w:t>
      </w:r>
    </w:p>
    <w:p w:rsidR="00864323" w:rsidRDefault="00CB5E0B" w:rsidP="000D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F38A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D6FE6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F411AD">
        <w:rPr>
          <w:rFonts w:ascii="Times New Roman" w:hAnsi="Times New Roman" w:cs="Times New Roman"/>
          <w:sz w:val="28"/>
          <w:szCs w:val="28"/>
        </w:rPr>
        <w:t>, в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 процессе реализации</w:t>
      </w:r>
      <w:r w:rsidR="000D6FE6">
        <w:rPr>
          <w:rFonts w:ascii="Times New Roman" w:hAnsi="Times New Roman" w:cs="Times New Roman"/>
          <w:sz w:val="28"/>
          <w:szCs w:val="28"/>
        </w:rPr>
        <w:t xml:space="preserve"> ФЭМП</w:t>
      </w:r>
      <w:r w:rsidRPr="00F411AD">
        <w:rPr>
          <w:rFonts w:ascii="Times New Roman" w:hAnsi="Times New Roman" w:cs="Times New Roman"/>
          <w:sz w:val="28"/>
          <w:szCs w:val="28"/>
        </w:rPr>
        <w:t>,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 мы можем познакомить дошкольников: с денежными знаками, единицами; с видами денег, номиналами; с ролью денежных знаков в </w:t>
      </w:r>
      <w:proofErr w:type="spellStart"/>
      <w:r w:rsidR="00864323" w:rsidRPr="00F411AD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864323" w:rsidRPr="00F411AD">
        <w:rPr>
          <w:rFonts w:ascii="Times New Roman" w:hAnsi="Times New Roman" w:cs="Times New Roman"/>
          <w:sz w:val="28"/>
          <w:szCs w:val="28"/>
        </w:rPr>
        <w:t xml:space="preserve"> - экономических отношениях; с ценами на товары первой необходимости (Продукты, одежда, лекарства, гигиенические принадлежности, хозяйс</w:t>
      </w:r>
      <w:r w:rsidR="000D6FE6">
        <w:rPr>
          <w:rFonts w:ascii="Times New Roman" w:hAnsi="Times New Roman" w:cs="Times New Roman"/>
          <w:sz w:val="28"/>
          <w:szCs w:val="28"/>
        </w:rPr>
        <w:t xml:space="preserve">твенные принадлежности и т. п.). </w:t>
      </w:r>
      <w:r w:rsidR="00864323" w:rsidRPr="00F411AD">
        <w:rPr>
          <w:rFonts w:ascii="Times New Roman" w:hAnsi="Times New Roman" w:cs="Times New Roman"/>
          <w:sz w:val="28"/>
          <w:szCs w:val="28"/>
        </w:rPr>
        <w:t>Научить ребят сравнивать предметы по цене, умению назначать цену.</w:t>
      </w:r>
      <w:r w:rsidRPr="00F411AD">
        <w:rPr>
          <w:rFonts w:ascii="Times New Roman" w:hAnsi="Times New Roman" w:cs="Times New Roman"/>
          <w:sz w:val="28"/>
          <w:szCs w:val="28"/>
        </w:rPr>
        <w:t xml:space="preserve"> </w:t>
      </w:r>
      <w:r w:rsidR="00864323" w:rsidRPr="00F411AD">
        <w:rPr>
          <w:rFonts w:ascii="Times New Roman" w:hAnsi="Times New Roman" w:cs="Times New Roman"/>
          <w:sz w:val="28"/>
          <w:szCs w:val="28"/>
        </w:rPr>
        <w:t>При изучении “Товара - денежных отношений” решается ряд определенных задач не только в рамках финансовой грамотности, но и в формировании элементарных математических представлений:</w:t>
      </w:r>
    </w:p>
    <w:p w:rsidR="000D6FE6" w:rsidRDefault="004B710C" w:rsidP="000D6FE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</w:t>
      </w:r>
      <w:r w:rsidR="005A4F0A">
        <w:rPr>
          <w:rFonts w:ascii="Times New Roman" w:hAnsi="Times New Roman" w:cs="Times New Roman"/>
          <w:b/>
          <w:sz w:val="28"/>
          <w:szCs w:val="28"/>
        </w:rPr>
        <w:t>айд</w:t>
      </w:r>
      <w:proofErr w:type="gramStart"/>
      <w:r w:rsidR="005A4F0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D6FE6" w:rsidRPr="000D6FE6">
        <w:rPr>
          <w:rFonts w:ascii="Times New Roman" w:hAnsi="Times New Roman" w:cs="Times New Roman"/>
          <w:b/>
          <w:sz w:val="28"/>
          <w:szCs w:val="28"/>
        </w:rPr>
        <w:t>)</w:t>
      </w:r>
    </w:p>
    <w:p w:rsidR="00F64F2C" w:rsidRPr="00F64F2C" w:rsidRDefault="00F64F2C" w:rsidP="000D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</w:t>
      </w:r>
      <w:r w:rsidRPr="00F64F2C">
        <w:rPr>
          <w:rFonts w:ascii="Times New Roman" w:hAnsi="Times New Roman" w:cs="Times New Roman"/>
          <w:sz w:val="28"/>
          <w:szCs w:val="28"/>
        </w:rPr>
        <w:t xml:space="preserve"> сенсорных эталонов (цвет, величина, форма)</w:t>
      </w:r>
    </w:p>
    <w:p w:rsidR="00864323" w:rsidRPr="00F411AD" w:rsidRDefault="00F64F2C" w:rsidP="00F64F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4323" w:rsidRPr="00F411AD">
        <w:rPr>
          <w:rFonts w:ascii="Times New Roman" w:hAnsi="Times New Roman" w:cs="Times New Roman"/>
          <w:sz w:val="28"/>
          <w:szCs w:val="28"/>
        </w:rPr>
        <w:t>Раскрытие двузначности числа: конкретной (множество денежных знаков) и абстрактной (число денежных единиц);</w:t>
      </w:r>
    </w:p>
    <w:p w:rsidR="00864323" w:rsidRPr="00F411AD" w:rsidRDefault="00F64F2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323" w:rsidRPr="00F411AD">
        <w:rPr>
          <w:rFonts w:ascii="Times New Roman" w:hAnsi="Times New Roman" w:cs="Times New Roman"/>
          <w:sz w:val="28"/>
          <w:szCs w:val="28"/>
        </w:rPr>
        <w:t>Определение состава числа на денежных знаках;</w:t>
      </w:r>
    </w:p>
    <w:p w:rsidR="00864323" w:rsidRPr="00F411AD" w:rsidRDefault="00F64F2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4323" w:rsidRPr="00F411AD">
        <w:rPr>
          <w:rFonts w:ascii="Times New Roman" w:hAnsi="Times New Roman" w:cs="Times New Roman"/>
          <w:sz w:val="28"/>
          <w:szCs w:val="28"/>
        </w:rPr>
        <w:t>Обучение счету до 20, прямому и обратному;</w:t>
      </w:r>
    </w:p>
    <w:p w:rsidR="00864323" w:rsidRPr="00F411AD" w:rsidRDefault="00F64F2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4323" w:rsidRPr="00F411AD">
        <w:rPr>
          <w:rFonts w:ascii="Times New Roman" w:hAnsi="Times New Roman" w:cs="Times New Roman"/>
          <w:sz w:val="28"/>
          <w:szCs w:val="28"/>
        </w:rPr>
        <w:t>Изучение образования чисел второго десятка;</w:t>
      </w:r>
    </w:p>
    <w:p w:rsidR="00864323" w:rsidRPr="00F411AD" w:rsidRDefault="00F64F2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4323" w:rsidRPr="00F411AD">
        <w:rPr>
          <w:rFonts w:ascii="Times New Roman" w:hAnsi="Times New Roman" w:cs="Times New Roman"/>
          <w:sz w:val="28"/>
          <w:szCs w:val="28"/>
        </w:rPr>
        <w:t>Раскрытие математической зависимости между величинами: цена, количество, стоимость;</w:t>
      </w:r>
    </w:p>
    <w:p w:rsidR="00F64F2C" w:rsidRPr="00F64F2C" w:rsidRDefault="00F64F2C" w:rsidP="00F64F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64323" w:rsidRPr="00F411AD">
        <w:rPr>
          <w:rFonts w:ascii="Times New Roman" w:hAnsi="Times New Roman" w:cs="Times New Roman"/>
          <w:sz w:val="28"/>
          <w:szCs w:val="28"/>
        </w:rPr>
        <w:t>Интересное изучение действий сложения и вычитания;</w:t>
      </w:r>
    </w:p>
    <w:p w:rsidR="00CB5E0B" w:rsidRPr="00F411AD" w:rsidRDefault="00F64F2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64323" w:rsidRPr="00F411AD">
        <w:rPr>
          <w:rFonts w:ascii="Times New Roman" w:hAnsi="Times New Roman" w:cs="Times New Roman"/>
          <w:sz w:val="28"/>
          <w:szCs w:val="28"/>
        </w:rPr>
        <w:t>Закрепление умений решать арифметические задачи</w:t>
      </w:r>
      <w:proofErr w:type="gramStart"/>
      <w:r w:rsidR="00864323" w:rsidRPr="00F411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64323" w:rsidRPr="00F411AD">
        <w:rPr>
          <w:rFonts w:ascii="Times New Roman" w:hAnsi="Times New Roman" w:cs="Times New Roman"/>
          <w:sz w:val="28"/>
          <w:szCs w:val="28"/>
        </w:rPr>
        <w:t>которые представляют собой решение одного действие со знаками</w:t>
      </w:r>
      <w:r w:rsidR="00CB5E0B" w:rsidRPr="00F411AD">
        <w:rPr>
          <w:rFonts w:ascii="Times New Roman" w:hAnsi="Times New Roman" w:cs="Times New Roman"/>
          <w:sz w:val="28"/>
          <w:szCs w:val="28"/>
        </w:rPr>
        <w:t xml:space="preserve"> “Плюс” или “Минус” и “Равно”. </w:t>
      </w:r>
    </w:p>
    <w:p w:rsidR="00FF6EDA" w:rsidRPr="00F411AD" w:rsidRDefault="00CB5E0B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В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F411AD">
        <w:rPr>
          <w:rFonts w:ascii="Times New Roman" w:hAnsi="Times New Roman" w:cs="Times New Roman"/>
          <w:sz w:val="28"/>
          <w:szCs w:val="28"/>
        </w:rPr>
        <w:t>е интеграции занятий математики и экономики,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 мы с детьми </w:t>
      </w:r>
      <w:r w:rsidRPr="00F411AD">
        <w:rPr>
          <w:rFonts w:ascii="Times New Roman" w:hAnsi="Times New Roman" w:cs="Times New Roman"/>
          <w:sz w:val="28"/>
          <w:szCs w:val="28"/>
        </w:rPr>
        <w:t>можем решать и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 более сложные задачи, такие которые предполагают действия на нахождение остатка, на увеличение числа на несколько единиц, на уменьшение числа на несколько единиц, на нахождение неизвестного слагаемого и т.п.</w:t>
      </w:r>
    </w:p>
    <w:p w:rsidR="00B875DC" w:rsidRPr="00F411AD" w:rsidRDefault="009619EC" w:rsidP="00F411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Так как игра в дошкольном детстве является преобладающей и любимой деятельностью детей, для формир</w:t>
      </w:r>
      <w:r w:rsidR="007E4281" w:rsidRPr="00F411AD">
        <w:rPr>
          <w:rFonts w:ascii="Times New Roman" w:hAnsi="Times New Roman" w:cs="Times New Roman"/>
          <w:sz w:val="28"/>
          <w:szCs w:val="28"/>
        </w:rPr>
        <w:t>ования финансовой грамотности в занятия</w:t>
      </w:r>
      <w:r w:rsidRPr="00F411AD">
        <w:rPr>
          <w:rFonts w:ascii="Times New Roman" w:hAnsi="Times New Roman" w:cs="Times New Roman"/>
          <w:sz w:val="28"/>
          <w:szCs w:val="28"/>
        </w:rPr>
        <w:t xml:space="preserve"> по математике целесообразно </w:t>
      </w:r>
      <w:r w:rsidR="007E4281" w:rsidRPr="00F411AD">
        <w:rPr>
          <w:rFonts w:ascii="Times New Roman" w:hAnsi="Times New Roman" w:cs="Times New Roman"/>
          <w:sz w:val="28"/>
          <w:szCs w:val="28"/>
        </w:rPr>
        <w:t>включать дидактические, словесные</w:t>
      </w:r>
      <w:r w:rsidR="00067040" w:rsidRPr="00F411AD">
        <w:rPr>
          <w:rFonts w:ascii="Times New Roman" w:hAnsi="Times New Roman" w:cs="Times New Roman"/>
          <w:sz w:val="28"/>
          <w:szCs w:val="28"/>
        </w:rPr>
        <w:t xml:space="preserve"> и настольные игры.</w:t>
      </w:r>
    </w:p>
    <w:p w:rsidR="00A13134" w:rsidRPr="00F411AD" w:rsidRDefault="005A4F0A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</w:t>
      </w:r>
      <w:r w:rsidR="000D6FE6" w:rsidRPr="000D6FE6">
        <w:rPr>
          <w:rFonts w:ascii="Times New Roman" w:hAnsi="Times New Roman" w:cs="Times New Roman"/>
          <w:b/>
          <w:sz w:val="28"/>
          <w:szCs w:val="28"/>
        </w:rPr>
        <w:t>)</w:t>
      </w:r>
      <w:r w:rsidR="000D6FE6">
        <w:rPr>
          <w:rFonts w:ascii="Times New Roman" w:hAnsi="Times New Roman" w:cs="Times New Roman"/>
          <w:sz w:val="28"/>
          <w:szCs w:val="28"/>
        </w:rPr>
        <w:t xml:space="preserve"> </w:t>
      </w:r>
      <w:r w:rsidR="00A13134" w:rsidRPr="00F411AD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7E4281" w:rsidRPr="00F411AD">
        <w:rPr>
          <w:rFonts w:ascii="Times New Roman" w:hAnsi="Times New Roman" w:cs="Times New Roman"/>
          <w:sz w:val="28"/>
          <w:szCs w:val="28"/>
        </w:rPr>
        <w:t xml:space="preserve">для </w:t>
      </w:r>
      <w:r w:rsidR="00A13134" w:rsidRPr="00F411AD">
        <w:rPr>
          <w:rFonts w:ascii="Times New Roman" w:hAnsi="Times New Roman" w:cs="Times New Roman"/>
          <w:sz w:val="28"/>
          <w:szCs w:val="28"/>
        </w:rPr>
        <w:t xml:space="preserve">ознакомления с финансовыми понятиями </w:t>
      </w:r>
      <w:r w:rsidR="007E4281" w:rsidRPr="00F411AD">
        <w:rPr>
          <w:rFonts w:ascii="Times New Roman" w:hAnsi="Times New Roman" w:cs="Times New Roman"/>
          <w:sz w:val="28"/>
          <w:szCs w:val="28"/>
        </w:rPr>
        <w:t>детей младшего и среднего возраста</w:t>
      </w:r>
      <w:r w:rsidR="00A13134" w:rsidRPr="00F411AD">
        <w:rPr>
          <w:rFonts w:ascii="Times New Roman" w:hAnsi="Times New Roman" w:cs="Times New Roman"/>
          <w:sz w:val="28"/>
          <w:szCs w:val="28"/>
        </w:rPr>
        <w:t xml:space="preserve">, можно использовать такие игры: </w:t>
      </w:r>
    </w:p>
    <w:p w:rsidR="00BA23F5" w:rsidRPr="00171CAF" w:rsidRDefault="00A13134" w:rsidP="00BA23F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lastRenderedPageBreak/>
        <w:t xml:space="preserve">«Сложи монетки в свой кошелек». </w:t>
      </w:r>
    </w:p>
    <w:p w:rsidR="00984705" w:rsidRPr="00171CAF" w:rsidRDefault="00A13134" w:rsidP="00171CA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«Копилки». </w:t>
      </w:r>
      <w:r w:rsidR="00171CAF" w:rsidRPr="00171CAF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CC2A1B" w:rsidRPr="00CC2A1B" w:rsidRDefault="00CC2A1B" w:rsidP="00CC2A1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C2A1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(</w:t>
      </w:r>
      <w:r w:rsidR="005A4F0A">
        <w:rPr>
          <w:rFonts w:ascii="Times New Roman" w:hAnsi="Times New Roman" w:cs="Times New Roman"/>
          <w:b/>
          <w:sz w:val="28"/>
          <w:szCs w:val="28"/>
        </w:rPr>
        <w:t>Слайд 5</w:t>
      </w:r>
      <w:r w:rsidRPr="004B710C">
        <w:rPr>
          <w:rFonts w:ascii="Times New Roman" w:hAnsi="Times New Roman" w:cs="Times New Roman"/>
          <w:b/>
          <w:sz w:val="28"/>
          <w:szCs w:val="28"/>
        </w:rPr>
        <w:t>)</w:t>
      </w:r>
      <w:r w:rsidR="004B7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0C">
        <w:rPr>
          <w:rFonts w:ascii="Times New Roman" w:hAnsi="Times New Roman" w:cs="Times New Roman"/>
          <w:sz w:val="28"/>
          <w:szCs w:val="28"/>
        </w:rPr>
        <w:t xml:space="preserve">Д/и «Каждой монетке своя копилка» </w:t>
      </w:r>
    </w:p>
    <w:p w:rsidR="00B875DC" w:rsidRPr="00F411AD" w:rsidRDefault="004B710C" w:rsidP="004B71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4B710C">
        <w:rPr>
          <w:rFonts w:ascii="Times New Roman" w:hAnsi="Times New Roman" w:cs="Times New Roman"/>
          <w:b/>
          <w:sz w:val="28"/>
          <w:szCs w:val="28"/>
        </w:rPr>
        <w:t>(Сла</w:t>
      </w:r>
      <w:r>
        <w:rPr>
          <w:rFonts w:ascii="Times New Roman" w:hAnsi="Times New Roman" w:cs="Times New Roman"/>
          <w:b/>
          <w:sz w:val="28"/>
          <w:szCs w:val="28"/>
        </w:rPr>
        <w:t>йд</w:t>
      </w:r>
      <w:proofErr w:type="gramStart"/>
      <w:r w:rsidR="005A4F0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B710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75DC" w:rsidRPr="00F411AD">
        <w:rPr>
          <w:rFonts w:ascii="Times New Roman" w:hAnsi="Times New Roman" w:cs="Times New Roman"/>
          <w:sz w:val="28"/>
          <w:szCs w:val="28"/>
        </w:rPr>
        <w:t xml:space="preserve">Взвешиваем товар «Игра знакомит детей с </w:t>
      </w:r>
      <w:r w:rsidR="00864323" w:rsidRPr="00F411AD">
        <w:rPr>
          <w:rFonts w:ascii="Times New Roman" w:hAnsi="Times New Roman" w:cs="Times New Roman"/>
          <w:sz w:val="28"/>
          <w:szCs w:val="28"/>
        </w:rPr>
        <w:t xml:space="preserve">математическими </w:t>
      </w:r>
      <w:r w:rsidR="00B875DC" w:rsidRPr="00F411AD">
        <w:rPr>
          <w:rFonts w:ascii="Times New Roman" w:hAnsi="Times New Roman" w:cs="Times New Roman"/>
          <w:sz w:val="28"/>
          <w:szCs w:val="28"/>
        </w:rPr>
        <w:t xml:space="preserve">понятиями «больше», «меньше», </w:t>
      </w:r>
      <w:r w:rsidR="004B2A89" w:rsidRPr="00F411AD">
        <w:rPr>
          <w:rFonts w:ascii="Times New Roman" w:hAnsi="Times New Roman" w:cs="Times New Roman"/>
          <w:sz w:val="28"/>
          <w:szCs w:val="28"/>
        </w:rPr>
        <w:t>а так же с понятием товар.</w:t>
      </w:r>
    </w:p>
    <w:p w:rsidR="00067040" w:rsidRPr="00F411AD" w:rsidRDefault="00067040" w:rsidP="00F411A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411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411AD"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 w:rsidRPr="00F411AD">
        <w:rPr>
          <w:rFonts w:ascii="Times New Roman" w:hAnsi="Times New Roman" w:cs="Times New Roman"/>
          <w:sz w:val="28"/>
          <w:szCs w:val="28"/>
        </w:rPr>
        <w:t xml:space="preserve"> - бесплатное» Игра проводится по принципу «Съедобное, несъедобное».</w:t>
      </w:r>
    </w:p>
    <w:p w:rsidR="00E078EF" w:rsidRPr="00F64F2C" w:rsidRDefault="00C4274D" w:rsidP="00171CA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64F2C">
        <w:rPr>
          <w:rFonts w:ascii="Times New Roman" w:hAnsi="Times New Roman" w:cs="Times New Roman"/>
          <w:sz w:val="28"/>
          <w:szCs w:val="28"/>
        </w:rPr>
        <w:t>акие игры,</w:t>
      </w:r>
      <w:r w:rsidR="00BA23F5" w:rsidRPr="00F64F2C">
        <w:rPr>
          <w:rFonts w:ascii="Times New Roman" w:hAnsi="Times New Roman" w:cs="Times New Roman"/>
          <w:sz w:val="28"/>
          <w:szCs w:val="28"/>
        </w:rPr>
        <w:t xml:space="preserve"> </w:t>
      </w:r>
      <w:r w:rsidR="00F64F2C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знакомят детей</w:t>
      </w:r>
      <w:r w:rsidR="00E078EF" w:rsidRPr="00F64F2C">
        <w:rPr>
          <w:rFonts w:ascii="Times New Roman" w:hAnsi="Times New Roman" w:cs="Times New Roman"/>
          <w:sz w:val="28"/>
          <w:szCs w:val="28"/>
        </w:rPr>
        <w:t xml:space="preserve"> с </w:t>
      </w:r>
      <w:r w:rsidR="00F64F2C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E078EF" w:rsidRPr="00F64F2C">
        <w:rPr>
          <w:rFonts w:ascii="Times New Roman" w:hAnsi="Times New Roman" w:cs="Times New Roman"/>
          <w:sz w:val="28"/>
          <w:szCs w:val="28"/>
        </w:rPr>
        <w:t>понятиями «деньги», «монеты», «купюры», «копилка» и т.д</w:t>
      </w:r>
      <w:proofErr w:type="gramStart"/>
      <w:r w:rsidR="00E078EF" w:rsidRPr="00F64F2C">
        <w:rPr>
          <w:rFonts w:ascii="Times New Roman" w:hAnsi="Times New Roman" w:cs="Times New Roman"/>
          <w:sz w:val="28"/>
          <w:szCs w:val="28"/>
        </w:rPr>
        <w:t>..</w:t>
      </w:r>
      <w:r w:rsidR="00F64F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64F2C">
        <w:rPr>
          <w:rFonts w:ascii="Times New Roman" w:hAnsi="Times New Roman" w:cs="Times New Roman"/>
          <w:sz w:val="28"/>
          <w:szCs w:val="28"/>
        </w:rPr>
        <w:t xml:space="preserve">но и </w:t>
      </w:r>
      <w:r w:rsidR="00171CAF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F64F2C">
        <w:rPr>
          <w:rFonts w:ascii="Times New Roman" w:hAnsi="Times New Roman" w:cs="Times New Roman"/>
          <w:sz w:val="28"/>
          <w:szCs w:val="28"/>
        </w:rPr>
        <w:t xml:space="preserve">математические знания о форме, цвете и величине, </w:t>
      </w:r>
      <w:r w:rsidR="00171CAF">
        <w:rPr>
          <w:rFonts w:ascii="Times New Roman" w:hAnsi="Times New Roman" w:cs="Times New Roman"/>
          <w:sz w:val="28"/>
          <w:szCs w:val="28"/>
        </w:rPr>
        <w:t xml:space="preserve">развивают умение </w:t>
      </w:r>
      <w:r w:rsidR="00F64F2C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171CAF"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E078EF" w:rsidRPr="004B710C" w:rsidRDefault="005A4F0A" w:rsidP="00171C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0D6FE6" w:rsidRPr="004B710C">
        <w:rPr>
          <w:rFonts w:ascii="Times New Roman" w:hAnsi="Times New Roman" w:cs="Times New Roman"/>
          <w:b/>
          <w:sz w:val="28"/>
          <w:szCs w:val="28"/>
        </w:rPr>
        <w:t>)</w:t>
      </w:r>
      <w:r w:rsidR="000D6FE6" w:rsidRPr="004B710C">
        <w:rPr>
          <w:rFonts w:ascii="Times New Roman" w:hAnsi="Times New Roman" w:cs="Times New Roman"/>
          <w:sz w:val="28"/>
          <w:szCs w:val="28"/>
        </w:rPr>
        <w:t xml:space="preserve"> </w:t>
      </w:r>
      <w:r w:rsidR="00E078EF" w:rsidRPr="004B710C">
        <w:rPr>
          <w:rFonts w:ascii="Times New Roman" w:hAnsi="Times New Roman" w:cs="Times New Roman"/>
          <w:sz w:val="28"/>
          <w:szCs w:val="28"/>
        </w:rPr>
        <w:t>В старшем дошкольном возрасте можно предл</w:t>
      </w:r>
      <w:r w:rsidR="000715CC" w:rsidRPr="004B710C">
        <w:rPr>
          <w:rFonts w:ascii="Times New Roman" w:hAnsi="Times New Roman" w:cs="Times New Roman"/>
          <w:sz w:val="28"/>
          <w:szCs w:val="28"/>
        </w:rPr>
        <w:t>ожить следующие игры, к примеру</w:t>
      </w:r>
      <w:r w:rsidR="00E078EF" w:rsidRPr="004B710C">
        <w:rPr>
          <w:rFonts w:ascii="Times New Roman" w:hAnsi="Times New Roman" w:cs="Times New Roman"/>
          <w:sz w:val="28"/>
          <w:szCs w:val="28"/>
        </w:rPr>
        <w:t>:</w:t>
      </w:r>
    </w:p>
    <w:p w:rsidR="001A0DE1" w:rsidRPr="001A0DE1" w:rsidRDefault="00E078EF" w:rsidP="00BA23F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sz w:val="28"/>
          <w:szCs w:val="28"/>
        </w:rPr>
        <w:t>«Копилка»</w:t>
      </w:r>
      <w:r w:rsidR="000715CC" w:rsidRPr="001A0DE1">
        <w:rPr>
          <w:rFonts w:ascii="Times New Roman" w:hAnsi="Times New Roman" w:cs="Times New Roman"/>
          <w:sz w:val="28"/>
          <w:szCs w:val="28"/>
        </w:rPr>
        <w:t>,</w:t>
      </w:r>
      <w:r w:rsidR="00BA23F5" w:rsidRPr="001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F0A">
        <w:rPr>
          <w:rFonts w:ascii="Times New Roman" w:hAnsi="Times New Roman" w:cs="Times New Roman"/>
          <w:b/>
          <w:sz w:val="28"/>
          <w:szCs w:val="28"/>
        </w:rPr>
        <w:t>(Слайд8</w:t>
      </w:r>
      <w:r w:rsidR="001A0DE1" w:rsidRPr="001A0DE1">
        <w:rPr>
          <w:rFonts w:ascii="Times New Roman" w:hAnsi="Times New Roman" w:cs="Times New Roman"/>
          <w:b/>
          <w:sz w:val="28"/>
          <w:szCs w:val="28"/>
        </w:rPr>
        <w:t>)</w:t>
      </w:r>
      <w:r w:rsidR="000715CC" w:rsidRPr="001A0DE1">
        <w:rPr>
          <w:rFonts w:ascii="Times New Roman" w:hAnsi="Times New Roman" w:cs="Times New Roman"/>
          <w:sz w:val="28"/>
          <w:szCs w:val="28"/>
        </w:rPr>
        <w:t xml:space="preserve"> </w:t>
      </w:r>
      <w:r w:rsidR="00BA23F5" w:rsidRPr="001A0DE1">
        <w:rPr>
          <w:rFonts w:ascii="Times New Roman" w:hAnsi="Times New Roman" w:cs="Times New Roman"/>
          <w:sz w:val="28"/>
          <w:szCs w:val="28"/>
        </w:rPr>
        <w:t xml:space="preserve">Д/и «Посчитай деньги», </w:t>
      </w:r>
    </w:p>
    <w:p w:rsidR="00171CAF" w:rsidRPr="00171CAF" w:rsidRDefault="00BA23F5" w:rsidP="00BA23F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5A4F0A">
        <w:rPr>
          <w:rFonts w:ascii="Times New Roman" w:hAnsi="Times New Roman" w:cs="Times New Roman"/>
          <w:b/>
          <w:sz w:val="28"/>
          <w:szCs w:val="28"/>
        </w:rPr>
        <w:t>9</w:t>
      </w:r>
      <w:r w:rsidRPr="001A0DE1">
        <w:rPr>
          <w:rFonts w:ascii="Times New Roman" w:hAnsi="Times New Roman" w:cs="Times New Roman"/>
          <w:b/>
          <w:sz w:val="28"/>
          <w:szCs w:val="28"/>
        </w:rPr>
        <w:t>)</w:t>
      </w:r>
      <w:r w:rsidRPr="001A0DE1">
        <w:rPr>
          <w:rFonts w:ascii="Times New Roman" w:hAnsi="Times New Roman" w:cs="Times New Roman"/>
          <w:sz w:val="28"/>
          <w:szCs w:val="28"/>
        </w:rPr>
        <w:t xml:space="preserve"> </w:t>
      </w:r>
      <w:r w:rsidR="00E078EF" w:rsidRPr="001A0DE1">
        <w:rPr>
          <w:rFonts w:ascii="Times New Roman" w:hAnsi="Times New Roman" w:cs="Times New Roman"/>
          <w:sz w:val="28"/>
          <w:szCs w:val="28"/>
        </w:rPr>
        <w:t>«Покупки»</w:t>
      </w:r>
      <w:r w:rsidR="000715CC" w:rsidRPr="001A0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1CAF" w:rsidRPr="00171CAF" w:rsidRDefault="005A4F0A" w:rsidP="00BA23F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</w:t>
      </w:r>
      <w:r w:rsidR="001A0DE1" w:rsidRPr="001A0DE1">
        <w:rPr>
          <w:rFonts w:ascii="Times New Roman" w:hAnsi="Times New Roman" w:cs="Times New Roman"/>
          <w:b/>
          <w:sz w:val="28"/>
          <w:szCs w:val="28"/>
        </w:rPr>
        <w:t>)</w:t>
      </w:r>
      <w:r w:rsidR="001A0DE1" w:rsidRPr="001A0DE1">
        <w:rPr>
          <w:rFonts w:ascii="Times New Roman" w:hAnsi="Times New Roman" w:cs="Times New Roman"/>
          <w:sz w:val="28"/>
          <w:szCs w:val="28"/>
        </w:rPr>
        <w:t xml:space="preserve"> </w:t>
      </w:r>
      <w:r w:rsidR="00BA23F5" w:rsidRPr="001A0DE1">
        <w:rPr>
          <w:rFonts w:ascii="Times New Roman" w:hAnsi="Times New Roman" w:cs="Times New Roman"/>
          <w:sz w:val="28"/>
          <w:szCs w:val="28"/>
        </w:rPr>
        <w:t>«Сложи покупки в корзину и посчитай сколько нужно заплатить»,</w:t>
      </w:r>
      <w:r w:rsidR="00BA23F5" w:rsidRPr="00BA23F5">
        <w:t xml:space="preserve"> </w:t>
      </w:r>
    </w:p>
    <w:p w:rsidR="004B710C" w:rsidRPr="004B710C" w:rsidRDefault="005A4F0A" w:rsidP="00BA23F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="00BA23F5" w:rsidRPr="001A0DE1">
        <w:rPr>
          <w:rFonts w:ascii="Times New Roman" w:hAnsi="Times New Roman" w:cs="Times New Roman"/>
          <w:b/>
          <w:sz w:val="28"/>
          <w:szCs w:val="28"/>
        </w:rPr>
        <w:t>)</w:t>
      </w:r>
      <w:r w:rsidR="00BA23F5" w:rsidRPr="001A0DE1">
        <w:rPr>
          <w:rFonts w:ascii="Times New Roman" w:hAnsi="Times New Roman" w:cs="Times New Roman"/>
          <w:sz w:val="28"/>
          <w:szCs w:val="28"/>
        </w:rPr>
        <w:t xml:space="preserve"> </w:t>
      </w:r>
      <w:r w:rsidR="000715CC" w:rsidRPr="001A0DE1">
        <w:rPr>
          <w:rFonts w:ascii="Times New Roman" w:hAnsi="Times New Roman" w:cs="Times New Roman"/>
          <w:sz w:val="28"/>
          <w:szCs w:val="28"/>
        </w:rPr>
        <w:t>«Размен»</w:t>
      </w:r>
      <w:r w:rsidR="007049F4" w:rsidRPr="001A0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7B3" w:rsidRPr="004B710C" w:rsidRDefault="008B1F37" w:rsidP="004B71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способствует знакомству детей </w:t>
      </w:r>
      <w:r w:rsidR="002C67B3" w:rsidRPr="004B710C">
        <w:rPr>
          <w:rFonts w:ascii="Times New Roman" w:hAnsi="Times New Roman" w:cs="Times New Roman"/>
          <w:sz w:val="28"/>
          <w:szCs w:val="28"/>
        </w:rPr>
        <w:t>с номиналом монет (1,2,5, 10 рублей), развитию умений различать, разменивать и складывать одну и ту же сумму разными способами.</w:t>
      </w:r>
    </w:p>
    <w:p w:rsidR="002C67B3" w:rsidRPr="001A0DE1" w:rsidRDefault="004B710C" w:rsidP="00F411AD">
      <w:pPr>
        <w:pStyle w:val="a6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Так же можно использовать и</w:t>
      </w:r>
      <w:r w:rsidR="00FF2559" w:rsidRPr="000D6FE6">
        <w:rPr>
          <w:rFonts w:ascii="Times New Roman" w:hAnsi="Times New Roman" w:cs="Times New Roman"/>
          <w:sz w:val="28"/>
          <w:szCs w:val="28"/>
        </w:rPr>
        <w:t xml:space="preserve">гры на </w:t>
      </w:r>
      <w:r w:rsidR="00FF2559" w:rsidRPr="00A52463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2C67B3" w:rsidRPr="00A5246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C67B3" w:rsidRPr="00A52463">
        <w:rPr>
          <w:rFonts w:ascii="Times New Roman" w:hAnsi="Times New Roman" w:cs="Times New Roman"/>
          <w:sz w:val="28"/>
          <w:szCs w:val="28"/>
        </w:rPr>
        <w:t>Дорого</w:t>
      </w:r>
      <w:r w:rsidR="002C67B3" w:rsidRPr="000D6FE6">
        <w:rPr>
          <w:rFonts w:ascii="Times New Roman" w:hAnsi="Times New Roman" w:cs="Times New Roman"/>
          <w:sz w:val="28"/>
          <w:szCs w:val="28"/>
        </w:rPr>
        <w:t>-дешево</w:t>
      </w:r>
      <w:proofErr w:type="gramEnd"/>
      <w:r w:rsidR="002C67B3" w:rsidRPr="000D6FE6">
        <w:rPr>
          <w:rFonts w:ascii="Times New Roman" w:hAnsi="Times New Roman" w:cs="Times New Roman"/>
          <w:sz w:val="28"/>
          <w:szCs w:val="28"/>
        </w:rPr>
        <w:t>»</w:t>
      </w:r>
      <w:r w:rsidR="002C67B3" w:rsidRPr="000D6FE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F2559" w:rsidRPr="000D6FE6">
        <w:rPr>
          <w:rStyle w:val="c0"/>
          <w:rFonts w:ascii="Times New Roman" w:hAnsi="Times New Roman" w:cs="Times New Roman"/>
          <w:sz w:val="28"/>
          <w:szCs w:val="28"/>
        </w:rPr>
        <w:t>«Магазин -</w:t>
      </w:r>
      <w:r w:rsidR="00FB1A0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F2559" w:rsidRPr="000D6FE6">
        <w:rPr>
          <w:rStyle w:val="c0"/>
          <w:rFonts w:ascii="Times New Roman" w:hAnsi="Times New Roman" w:cs="Times New Roman"/>
          <w:sz w:val="28"/>
          <w:szCs w:val="28"/>
        </w:rPr>
        <w:t>рынок», «Кошельки» и т.д. Цель игр</w:t>
      </w:r>
      <w:r w:rsidR="002C67B3" w:rsidRPr="000D6FE6">
        <w:rPr>
          <w:rStyle w:val="c0"/>
          <w:rFonts w:ascii="Times New Roman" w:hAnsi="Times New Roman" w:cs="Times New Roman"/>
          <w:sz w:val="28"/>
          <w:szCs w:val="28"/>
        </w:rPr>
        <w:t>: закрепление знаний о приблизительной цене товаров, об их соотношении с использованием знаков неравенства.</w:t>
      </w:r>
    </w:p>
    <w:p w:rsidR="00984705" w:rsidRPr="008B1F37" w:rsidRDefault="001A0DE1" w:rsidP="008B1F3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B710C">
        <w:rPr>
          <w:rFonts w:ascii="Times New Roman" w:hAnsi="Times New Roman" w:cs="Times New Roman"/>
          <w:sz w:val="28"/>
          <w:szCs w:val="28"/>
        </w:rPr>
        <w:t>Дидактические игры на развитие логического мышления и умений классифицировать</w:t>
      </w:r>
      <w:r w:rsidRPr="004B71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4F0A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A5246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52463">
        <w:rPr>
          <w:rFonts w:ascii="Times New Roman" w:hAnsi="Times New Roman" w:cs="Times New Roman"/>
          <w:sz w:val="28"/>
          <w:szCs w:val="28"/>
        </w:rPr>
        <w:t>Д/и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«Что можно купить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за деньги»</w:t>
      </w:r>
      <w:r w:rsidRPr="00A52463">
        <w:t>,</w:t>
      </w:r>
      <w:r w:rsidR="00A52463">
        <w:t xml:space="preserve"> </w:t>
      </w:r>
      <w:r w:rsidR="005A4F0A">
        <w:rPr>
          <w:rFonts w:ascii="Times New Roman" w:hAnsi="Times New Roman" w:cs="Times New Roman"/>
          <w:b/>
          <w:sz w:val="28"/>
          <w:szCs w:val="28"/>
        </w:rPr>
        <w:t>(Слайд 13</w:t>
      </w:r>
      <w:r w:rsidRPr="00A52463">
        <w:rPr>
          <w:rFonts w:ascii="Times New Roman" w:hAnsi="Times New Roman" w:cs="Times New Roman"/>
          <w:b/>
          <w:sz w:val="28"/>
          <w:szCs w:val="28"/>
        </w:rPr>
        <w:t>)</w:t>
      </w:r>
      <w:r w:rsidRPr="00A52463"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Pr="00A52463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52463">
        <w:rPr>
          <w:rFonts w:ascii="Times New Roman" w:hAnsi="Times New Roman" w:cs="Times New Roman"/>
          <w:sz w:val="28"/>
          <w:szCs w:val="28"/>
        </w:rPr>
        <w:t xml:space="preserve"> и доходы»,</w:t>
      </w:r>
      <w:r w:rsidRPr="00A52463">
        <w:t xml:space="preserve"> </w:t>
      </w:r>
      <w:r w:rsidR="005A4F0A">
        <w:rPr>
          <w:rFonts w:ascii="Times New Roman" w:hAnsi="Times New Roman" w:cs="Times New Roman"/>
          <w:b/>
          <w:sz w:val="28"/>
          <w:szCs w:val="28"/>
        </w:rPr>
        <w:tab/>
        <w:t>(Слайд 14</w:t>
      </w:r>
      <w:r w:rsidRPr="00A52463">
        <w:rPr>
          <w:rFonts w:ascii="Times New Roman" w:hAnsi="Times New Roman" w:cs="Times New Roman"/>
          <w:b/>
          <w:sz w:val="28"/>
          <w:szCs w:val="28"/>
        </w:rPr>
        <w:t>)</w:t>
      </w:r>
      <w:r w:rsidRPr="00A52463"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Д/и «Потребности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обязательные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и ложные»</w:t>
      </w:r>
      <w:r w:rsidR="00A52463">
        <w:rPr>
          <w:rFonts w:ascii="Times New Roman" w:hAnsi="Times New Roman" w:cs="Times New Roman"/>
          <w:sz w:val="28"/>
          <w:szCs w:val="28"/>
        </w:rPr>
        <w:t>.</w:t>
      </w:r>
    </w:p>
    <w:p w:rsidR="00984705" w:rsidRPr="00F411AD" w:rsidRDefault="008B1F37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занятиях можно </w:t>
      </w:r>
      <w:r w:rsidR="00984705" w:rsidRPr="00F411AD">
        <w:rPr>
          <w:rFonts w:ascii="Times New Roman" w:hAnsi="Times New Roman" w:cs="Times New Roman"/>
          <w:b/>
          <w:sz w:val="28"/>
          <w:szCs w:val="28"/>
        </w:rPr>
        <w:t>использовать загадки, отгадайте некоторые из них:</w:t>
      </w:r>
    </w:p>
    <w:p w:rsidR="00984705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1</w:t>
      </w:r>
      <w:r w:rsidR="00420C4A" w:rsidRPr="00F411AD">
        <w:rPr>
          <w:rFonts w:ascii="Times New Roman" w:hAnsi="Times New Roman" w:cs="Times New Roman"/>
          <w:sz w:val="28"/>
          <w:szCs w:val="28"/>
        </w:rPr>
        <w:t>.</w:t>
      </w:r>
      <w:r w:rsidRPr="00F411AD">
        <w:rPr>
          <w:rFonts w:ascii="Times New Roman" w:hAnsi="Times New Roman" w:cs="Times New Roman"/>
          <w:sz w:val="28"/>
          <w:szCs w:val="28"/>
        </w:rPr>
        <w:t xml:space="preserve"> </w:t>
      </w:r>
      <w:r w:rsidR="00420C4A" w:rsidRPr="00F411AD">
        <w:rPr>
          <w:rFonts w:ascii="Times New Roman" w:hAnsi="Times New Roman" w:cs="Times New Roman"/>
          <w:sz w:val="28"/>
          <w:szCs w:val="28"/>
        </w:rPr>
        <w:t>Все</w:t>
      </w:r>
      <w:r w:rsidRPr="00F411AD">
        <w:rPr>
          <w:rFonts w:ascii="Times New Roman" w:hAnsi="Times New Roman" w:cs="Times New Roman"/>
          <w:sz w:val="28"/>
          <w:szCs w:val="28"/>
        </w:rPr>
        <w:t>,</w:t>
      </w:r>
      <w:r w:rsidR="00420C4A" w:rsidRPr="00F411AD">
        <w:rPr>
          <w:rFonts w:ascii="Times New Roman" w:hAnsi="Times New Roman" w:cs="Times New Roman"/>
          <w:sz w:val="28"/>
          <w:szCs w:val="28"/>
        </w:rPr>
        <w:t xml:space="preserve"> что в мире продается </w:t>
      </w:r>
    </w:p>
    <w:p w:rsidR="00420C4A" w:rsidRPr="00F411AD" w:rsidRDefault="00420C4A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Одним словом лишь зовется</w:t>
      </w:r>
    </w:p>
    <w:p w:rsidR="00420C4A" w:rsidRPr="00F411AD" w:rsidRDefault="00420C4A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И мука и самовар</w:t>
      </w:r>
    </w:p>
    <w:p w:rsidR="00420C4A" w:rsidRPr="00F411AD" w:rsidRDefault="00420C4A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Называются …..</w:t>
      </w:r>
      <w:r w:rsidRPr="00F411AD">
        <w:rPr>
          <w:rFonts w:ascii="Times New Roman" w:hAnsi="Times New Roman" w:cs="Times New Roman"/>
          <w:b/>
          <w:sz w:val="28"/>
          <w:szCs w:val="28"/>
        </w:rPr>
        <w:t>(товар)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2.Хочешь что-то ты купить</w:t>
      </w:r>
    </w:p>
    <w:p w:rsidR="00420C4A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Нужно деньги заплатить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На товаре быть </w:t>
      </w:r>
      <w:proofErr w:type="gramStart"/>
      <w:r w:rsidRPr="00F411AD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Всегда указана </w:t>
      </w:r>
      <w:r w:rsidRPr="00F411AD">
        <w:rPr>
          <w:rFonts w:ascii="Times New Roman" w:hAnsi="Times New Roman" w:cs="Times New Roman"/>
          <w:b/>
          <w:sz w:val="28"/>
          <w:szCs w:val="28"/>
        </w:rPr>
        <w:t>…(цена)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lastRenderedPageBreak/>
        <w:t>3. На работе всем за труд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Ее честно выдают.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От врача до дипломата</w:t>
      </w:r>
    </w:p>
    <w:p w:rsidR="004B2A89" w:rsidRPr="00F411AD" w:rsidRDefault="004B2A8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Получают все </w:t>
      </w:r>
      <w:r w:rsidRPr="00F411AD">
        <w:rPr>
          <w:rFonts w:ascii="Times New Roman" w:hAnsi="Times New Roman" w:cs="Times New Roman"/>
          <w:b/>
          <w:sz w:val="28"/>
          <w:szCs w:val="28"/>
        </w:rPr>
        <w:t>……..(зарплату)</w:t>
      </w:r>
    </w:p>
    <w:p w:rsidR="00984705" w:rsidRPr="007049F4" w:rsidRDefault="0076682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Можно использовать сказки</w:t>
      </w:r>
      <w:r w:rsidR="00A52463">
        <w:rPr>
          <w:rFonts w:ascii="Times New Roman" w:hAnsi="Times New Roman" w:cs="Times New Roman"/>
          <w:b/>
          <w:sz w:val="28"/>
          <w:szCs w:val="28"/>
        </w:rPr>
        <w:t>, к примеру</w:t>
      </w:r>
      <w:r w:rsidRPr="007049F4">
        <w:rPr>
          <w:rFonts w:ascii="Times New Roman" w:hAnsi="Times New Roman" w:cs="Times New Roman"/>
          <w:b/>
          <w:sz w:val="28"/>
          <w:szCs w:val="28"/>
        </w:rPr>
        <w:t>:</w:t>
      </w:r>
    </w:p>
    <w:p w:rsidR="00766829" w:rsidRPr="000D6FE6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1.В какой сказке есть поле </w:t>
      </w:r>
      <w:proofErr w:type="gramStart"/>
      <w:r w:rsidRPr="007049F4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0D6FE6">
        <w:rPr>
          <w:rFonts w:ascii="Times New Roman" w:hAnsi="Times New Roman" w:cs="Times New Roman"/>
          <w:sz w:val="28"/>
          <w:szCs w:val="28"/>
        </w:rPr>
        <w:t>, на котором растут деньги? (Буратино или зол</w:t>
      </w:r>
      <w:r w:rsidR="00A52463">
        <w:rPr>
          <w:rFonts w:ascii="Times New Roman" w:hAnsi="Times New Roman" w:cs="Times New Roman"/>
          <w:sz w:val="28"/>
          <w:szCs w:val="28"/>
        </w:rPr>
        <w:t>о</w:t>
      </w:r>
      <w:r w:rsidRPr="000D6FE6">
        <w:rPr>
          <w:rFonts w:ascii="Times New Roman" w:hAnsi="Times New Roman" w:cs="Times New Roman"/>
          <w:sz w:val="28"/>
          <w:szCs w:val="28"/>
        </w:rPr>
        <w:t>той ключик)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2. Что нашла Муха</w:t>
      </w:r>
      <w:r w:rsidR="008B1F37">
        <w:rPr>
          <w:rFonts w:ascii="Times New Roman" w:hAnsi="Times New Roman" w:cs="Times New Roman"/>
          <w:sz w:val="28"/>
          <w:szCs w:val="28"/>
        </w:rPr>
        <w:t xml:space="preserve"> </w:t>
      </w:r>
      <w:r w:rsidRPr="007049F4">
        <w:rPr>
          <w:rFonts w:ascii="Times New Roman" w:hAnsi="Times New Roman" w:cs="Times New Roman"/>
          <w:sz w:val="28"/>
          <w:szCs w:val="28"/>
        </w:rPr>
        <w:t>- Цокотуха, когда шла по полю (денежку)</w:t>
      </w:r>
      <w:r w:rsidR="000D6FE6" w:rsidRPr="007049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6FE6" w:rsidRPr="007049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D6FE6" w:rsidRPr="007049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F2559" w:rsidRPr="00F411AD" w:rsidRDefault="00FF2559" w:rsidP="00F411A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Можно использовать словесные игры (</w:t>
      </w:r>
      <w:r w:rsidR="00A52463">
        <w:rPr>
          <w:rFonts w:ascii="Times New Roman" w:hAnsi="Times New Roman" w:cs="Times New Roman"/>
          <w:b/>
          <w:sz w:val="28"/>
          <w:szCs w:val="28"/>
        </w:rPr>
        <w:t>«Б</w:t>
      </w:r>
      <w:r w:rsidRPr="007049F4">
        <w:rPr>
          <w:rFonts w:ascii="Times New Roman" w:hAnsi="Times New Roman" w:cs="Times New Roman"/>
          <w:b/>
          <w:sz w:val="28"/>
          <w:szCs w:val="28"/>
        </w:rPr>
        <w:t>анковские служащие</w:t>
      </w:r>
      <w:r w:rsidR="00A52463">
        <w:rPr>
          <w:rFonts w:ascii="Times New Roman" w:hAnsi="Times New Roman" w:cs="Times New Roman"/>
          <w:b/>
          <w:sz w:val="28"/>
          <w:szCs w:val="28"/>
        </w:rPr>
        <w:t>»</w:t>
      </w:r>
      <w:r w:rsidRPr="007049F4">
        <w:rPr>
          <w:rFonts w:ascii="Times New Roman" w:hAnsi="Times New Roman" w:cs="Times New Roman"/>
          <w:b/>
          <w:sz w:val="28"/>
          <w:szCs w:val="28"/>
        </w:rPr>
        <w:t>). К примеру, ответьте на вопрос</w:t>
      </w:r>
      <w:r w:rsidRPr="00F411A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1. Папе выдадут зарплату после выходных. В какой день? 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(В понедельник)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2.Папе дали зарплату в понедельник, а мама получит свою через три дня. Когда это случится?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(В пятницу)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3. А пенсию дедушке с бабушкой принесут на день раньше</w:t>
      </w:r>
      <w:proofErr w:type="gramStart"/>
      <w:r w:rsidRPr="007049F4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7049F4">
        <w:rPr>
          <w:rFonts w:ascii="Times New Roman" w:hAnsi="Times New Roman" w:cs="Times New Roman"/>
          <w:sz w:val="28"/>
          <w:szCs w:val="28"/>
        </w:rPr>
        <w:t>огда им ждать почтальона?</w:t>
      </w:r>
    </w:p>
    <w:p w:rsidR="004B2A89" w:rsidRPr="007049F4" w:rsidRDefault="004B2A89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</w:t>
      </w:r>
      <w:r w:rsidR="00766829" w:rsidRPr="007049F4">
        <w:rPr>
          <w:rFonts w:ascii="Times New Roman" w:hAnsi="Times New Roman" w:cs="Times New Roman"/>
          <w:b/>
          <w:sz w:val="28"/>
          <w:szCs w:val="28"/>
        </w:rPr>
        <w:t>В среду)</w:t>
      </w:r>
    </w:p>
    <w:p w:rsidR="00F411AD" w:rsidRDefault="00F411AD" w:rsidP="00F41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4. Брат получит стипендию во вторник, а сегодня понедельник. Когда это произойдет? </w:t>
      </w:r>
      <w:r w:rsidRPr="007049F4">
        <w:rPr>
          <w:rFonts w:ascii="Times New Roman" w:hAnsi="Times New Roman" w:cs="Times New Roman"/>
          <w:b/>
          <w:sz w:val="28"/>
          <w:szCs w:val="28"/>
        </w:rPr>
        <w:t>(Завтра)</w:t>
      </w:r>
      <w:r w:rsidR="007049F4">
        <w:rPr>
          <w:rFonts w:ascii="Times New Roman" w:hAnsi="Times New Roman" w:cs="Times New Roman"/>
          <w:b/>
          <w:sz w:val="28"/>
          <w:szCs w:val="28"/>
        </w:rPr>
        <w:t>.</w:t>
      </w:r>
    </w:p>
    <w:p w:rsidR="007049F4" w:rsidRDefault="007049F4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  <w:r w:rsidR="00FB1A0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примеру</w:t>
      </w:r>
      <w:r w:rsidR="00FB1A0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использовать словесные инструкции: </w:t>
      </w:r>
      <w:r w:rsidRPr="007049F4">
        <w:rPr>
          <w:rFonts w:ascii="Times New Roman" w:hAnsi="Times New Roman" w:cs="Times New Roman"/>
          <w:sz w:val="28"/>
          <w:szCs w:val="28"/>
        </w:rPr>
        <w:t xml:space="preserve">Папа заработал 10 рублей. Положите монету с номиналом 10 рублей на верхнюю полоску слева от знака «равенства». Справа от знака выложите эту сумму другими монетами. Стоит предложить и рассмотреть </w:t>
      </w:r>
      <w:r w:rsidR="00A52463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Pr="007049F4">
        <w:rPr>
          <w:rFonts w:ascii="Times New Roman" w:hAnsi="Times New Roman" w:cs="Times New Roman"/>
          <w:sz w:val="28"/>
          <w:szCs w:val="28"/>
        </w:rPr>
        <w:t xml:space="preserve">несколько способов. </w:t>
      </w:r>
      <w:r>
        <w:rPr>
          <w:rFonts w:ascii="Times New Roman" w:hAnsi="Times New Roman" w:cs="Times New Roman"/>
          <w:sz w:val="28"/>
          <w:szCs w:val="28"/>
        </w:rPr>
        <w:t>(5+5, 2+2+2+2+2, 2+1+1+1+5, десять монет по одному рублю)</w:t>
      </w:r>
    </w:p>
    <w:p w:rsidR="008B1F37" w:rsidRDefault="008B1F37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будут способствовать формированию временных и пространственных отношений.</w:t>
      </w:r>
    </w:p>
    <w:p w:rsidR="00984705" w:rsidRPr="007049F4" w:rsidRDefault="004737F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 w:rsidR="00766829" w:rsidRPr="007049F4">
        <w:rPr>
          <w:rFonts w:ascii="Times New Roman" w:hAnsi="Times New Roman" w:cs="Times New Roman"/>
          <w:b/>
          <w:sz w:val="28"/>
          <w:szCs w:val="28"/>
        </w:rPr>
        <w:t xml:space="preserve"> «Доход и расход». </w:t>
      </w:r>
      <w:r w:rsidR="00766829" w:rsidRPr="007049F4">
        <w:rPr>
          <w:rFonts w:ascii="Times New Roman" w:hAnsi="Times New Roman" w:cs="Times New Roman"/>
          <w:sz w:val="28"/>
          <w:szCs w:val="28"/>
        </w:rPr>
        <w:t>У детей карточки зеленого цвета обозначают доход, красного</w:t>
      </w:r>
      <w:r w:rsidR="003C0E3D" w:rsidRPr="003C0E3D">
        <w:rPr>
          <w:rFonts w:ascii="Times New Roman" w:hAnsi="Times New Roman" w:cs="Times New Roman"/>
          <w:sz w:val="28"/>
          <w:szCs w:val="28"/>
        </w:rPr>
        <w:t xml:space="preserve"> </w:t>
      </w:r>
      <w:r w:rsidR="00766829" w:rsidRPr="007049F4">
        <w:rPr>
          <w:rFonts w:ascii="Times New Roman" w:hAnsi="Times New Roman" w:cs="Times New Roman"/>
          <w:sz w:val="28"/>
          <w:szCs w:val="28"/>
        </w:rPr>
        <w:t>- расход. Их задача правильно определить и поднять карточку, педагог перечисляет действия.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-папа получил премию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-бабушка заболела,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-мама выиграла приз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-семья купила телевизор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-сломался каблук у мамы на ботинках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-брат порвал куртку</w:t>
      </w:r>
    </w:p>
    <w:p w:rsidR="00766829" w:rsidRPr="007049F4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-сестра получила стипендию</w:t>
      </w:r>
    </w:p>
    <w:p w:rsidR="00766829" w:rsidRDefault="00766829" w:rsidP="00F41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 маме выдали зарплату.</w:t>
      </w:r>
    </w:p>
    <w:p w:rsidR="007049F4" w:rsidRPr="007049F4" w:rsidRDefault="005A4F0A" w:rsidP="00FB1A0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15</w:t>
      </w:r>
      <w:r w:rsidR="00A52463" w:rsidRPr="00A52463">
        <w:rPr>
          <w:rFonts w:ascii="Times New Roman" w:hAnsi="Times New Roman" w:cs="Times New Roman"/>
          <w:b/>
          <w:sz w:val="28"/>
          <w:szCs w:val="28"/>
        </w:rPr>
        <w:t>)</w:t>
      </w:r>
      <w:r w:rsidR="00A52463" w:rsidRPr="00A52463">
        <w:rPr>
          <w:rFonts w:ascii="Times New Roman" w:hAnsi="Times New Roman" w:cs="Times New Roman"/>
          <w:sz w:val="28"/>
          <w:szCs w:val="28"/>
        </w:rPr>
        <w:t xml:space="preserve"> </w:t>
      </w:r>
      <w:r w:rsidR="007049F4">
        <w:rPr>
          <w:rFonts w:ascii="Times New Roman" w:hAnsi="Times New Roman" w:cs="Times New Roman"/>
          <w:sz w:val="28"/>
          <w:szCs w:val="28"/>
        </w:rPr>
        <w:t>Для изучения финансовой грамотности на занятиях по ФЭМП можно использовать готовые тетради</w:t>
      </w:r>
      <w:r w:rsidR="00FB1A09">
        <w:rPr>
          <w:rFonts w:ascii="Times New Roman" w:hAnsi="Times New Roman" w:cs="Times New Roman"/>
          <w:sz w:val="28"/>
          <w:szCs w:val="28"/>
        </w:rPr>
        <w:t>, задания которых помогут в игровой форме закрепить ранее полученные знания.</w:t>
      </w:r>
    </w:p>
    <w:p w:rsidR="00067040" w:rsidRPr="007049F4" w:rsidRDefault="00F411AD" w:rsidP="008B1F37">
      <w:pPr>
        <w:spacing w:after="0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Интересным для детей будет </w:t>
      </w:r>
      <w:r w:rsidR="008B1F37">
        <w:rPr>
          <w:rFonts w:ascii="Times New Roman" w:hAnsi="Times New Roman" w:cs="Times New Roman"/>
          <w:sz w:val="28"/>
          <w:szCs w:val="28"/>
        </w:rPr>
        <w:t>проведение занятий</w:t>
      </w:r>
      <w:r w:rsidRPr="007049F4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 w:rsidR="008B1F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B1F37">
        <w:rPr>
          <w:rFonts w:ascii="Times New Roman" w:hAnsi="Times New Roman" w:cs="Times New Roman"/>
          <w:sz w:val="28"/>
          <w:szCs w:val="28"/>
        </w:rPr>
        <w:t xml:space="preserve">-игры. Дети будут увлечены, к примеру, </w:t>
      </w:r>
      <w:r w:rsidRPr="007049F4">
        <w:rPr>
          <w:rFonts w:ascii="Times New Roman" w:hAnsi="Times New Roman" w:cs="Times New Roman"/>
          <w:sz w:val="28"/>
          <w:szCs w:val="28"/>
        </w:rPr>
        <w:t xml:space="preserve">поиском клада, путешествуя по экономическим станциям </w:t>
      </w:r>
      <w:r w:rsidR="00A52463">
        <w:rPr>
          <w:rFonts w:ascii="Times New Roman" w:hAnsi="Times New Roman" w:cs="Times New Roman"/>
          <w:sz w:val="28"/>
          <w:szCs w:val="28"/>
        </w:rPr>
        <w:t xml:space="preserve">и </w:t>
      </w:r>
      <w:r w:rsidR="008B1F37">
        <w:rPr>
          <w:rFonts w:ascii="Times New Roman" w:hAnsi="Times New Roman" w:cs="Times New Roman"/>
          <w:sz w:val="28"/>
          <w:szCs w:val="28"/>
        </w:rPr>
        <w:t>решая</w:t>
      </w:r>
      <w:r w:rsidRPr="007049F4">
        <w:rPr>
          <w:rFonts w:ascii="Times New Roman" w:hAnsi="Times New Roman" w:cs="Times New Roman"/>
          <w:sz w:val="28"/>
          <w:szCs w:val="28"/>
        </w:rPr>
        <w:t xml:space="preserve"> определенные задачи, которые встретятся им на пути. </w:t>
      </w:r>
    </w:p>
    <w:p w:rsidR="007422DC" w:rsidRPr="00F411AD" w:rsidRDefault="00D167F1" w:rsidP="000D6FE6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color w:val="000000"/>
          <w:sz w:val="28"/>
          <w:szCs w:val="28"/>
        </w:rPr>
      </w:pPr>
      <w:r w:rsidRPr="007049F4">
        <w:rPr>
          <w:rStyle w:val="c0"/>
          <w:sz w:val="28"/>
          <w:szCs w:val="28"/>
        </w:rPr>
        <w:t>Знания по финансовой грамотности на занятия</w:t>
      </w:r>
      <w:r w:rsidR="00A52463">
        <w:rPr>
          <w:rStyle w:val="c0"/>
          <w:sz w:val="28"/>
          <w:szCs w:val="28"/>
        </w:rPr>
        <w:t>х ФЭМП усваиваются быстро</w:t>
      </w:r>
      <w:r w:rsidR="000D6FE6" w:rsidRPr="007049F4">
        <w:rPr>
          <w:rStyle w:val="c0"/>
          <w:sz w:val="28"/>
          <w:szCs w:val="28"/>
        </w:rPr>
        <w:t xml:space="preserve"> и прочно</w:t>
      </w:r>
      <w:r w:rsidRPr="007049F4">
        <w:rPr>
          <w:rStyle w:val="c0"/>
          <w:sz w:val="28"/>
          <w:szCs w:val="28"/>
        </w:rPr>
        <w:t xml:space="preserve">, </w:t>
      </w:r>
      <w:r w:rsidR="000D6FE6" w:rsidRPr="007049F4">
        <w:rPr>
          <w:rStyle w:val="c0"/>
          <w:sz w:val="28"/>
          <w:szCs w:val="28"/>
        </w:rPr>
        <w:t xml:space="preserve">а в процессе работы </w:t>
      </w:r>
      <w:r w:rsidRPr="007049F4">
        <w:rPr>
          <w:rStyle w:val="c0"/>
          <w:sz w:val="28"/>
          <w:szCs w:val="28"/>
        </w:rPr>
        <w:t xml:space="preserve">у ребят развиваются умственные </w:t>
      </w:r>
      <w:r>
        <w:rPr>
          <w:rStyle w:val="c0"/>
          <w:color w:val="000000"/>
          <w:sz w:val="28"/>
          <w:szCs w:val="28"/>
        </w:rPr>
        <w:t>способности</w:t>
      </w:r>
      <w:r w:rsidR="007422DC" w:rsidRPr="00F411AD">
        <w:rPr>
          <w:rStyle w:val="c0"/>
          <w:color w:val="000000"/>
          <w:sz w:val="28"/>
          <w:szCs w:val="28"/>
        </w:rPr>
        <w:t>, самостоя</w:t>
      </w:r>
      <w:r>
        <w:rPr>
          <w:rStyle w:val="c0"/>
          <w:color w:val="000000"/>
          <w:sz w:val="28"/>
          <w:szCs w:val="28"/>
        </w:rPr>
        <w:t>тельность</w:t>
      </w:r>
      <w:r w:rsidR="007422DC" w:rsidRPr="00F411AD">
        <w:rPr>
          <w:rStyle w:val="c0"/>
          <w:color w:val="000000"/>
          <w:sz w:val="28"/>
          <w:szCs w:val="28"/>
        </w:rPr>
        <w:t xml:space="preserve"> мышления, мыслительных операций анализа, синтеза, сравнения, способности к отвлечению и обобщению, пространственного воображения. </w:t>
      </w:r>
      <w:r>
        <w:rPr>
          <w:rStyle w:val="c0"/>
          <w:color w:val="000000"/>
          <w:sz w:val="28"/>
          <w:szCs w:val="28"/>
        </w:rPr>
        <w:t>А так же в</w:t>
      </w:r>
      <w:r w:rsidR="007422DC" w:rsidRPr="00F411AD">
        <w:rPr>
          <w:rStyle w:val="c0"/>
          <w:color w:val="000000"/>
          <w:sz w:val="28"/>
          <w:szCs w:val="28"/>
        </w:rPr>
        <w:t>оспитывается устойчивый интерес к математическим знаниям, умение пользоваться ими и стремление самостоятельно их приобретать.</w:t>
      </w:r>
    </w:p>
    <w:p w:rsidR="007422DC" w:rsidRPr="00F411AD" w:rsidRDefault="000D6FE6" w:rsidP="000D6FE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 за внимание!</w:t>
      </w:r>
    </w:p>
    <w:sectPr w:rsidR="007422DC" w:rsidRPr="00F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53" w:rsidRDefault="006A6853" w:rsidP="00400553">
      <w:pPr>
        <w:spacing w:after="0" w:line="240" w:lineRule="auto"/>
      </w:pPr>
      <w:r>
        <w:separator/>
      </w:r>
    </w:p>
  </w:endnote>
  <w:endnote w:type="continuationSeparator" w:id="0">
    <w:p w:rsidR="006A6853" w:rsidRDefault="006A6853" w:rsidP="0040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53" w:rsidRDefault="006A6853" w:rsidP="00400553">
      <w:pPr>
        <w:spacing w:after="0" w:line="240" w:lineRule="auto"/>
      </w:pPr>
      <w:r>
        <w:separator/>
      </w:r>
    </w:p>
  </w:footnote>
  <w:footnote w:type="continuationSeparator" w:id="0">
    <w:p w:rsidR="006A6853" w:rsidRDefault="006A6853" w:rsidP="0040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3E9"/>
    <w:multiLevelType w:val="hybridMultilevel"/>
    <w:tmpl w:val="4B28A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33DA"/>
    <w:multiLevelType w:val="hybridMultilevel"/>
    <w:tmpl w:val="D7B863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7400C3"/>
    <w:multiLevelType w:val="hybridMultilevel"/>
    <w:tmpl w:val="8894104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4A"/>
    <w:rsid w:val="00003429"/>
    <w:rsid w:val="00067040"/>
    <w:rsid w:val="000715CC"/>
    <w:rsid w:val="000D6FE6"/>
    <w:rsid w:val="00171CAF"/>
    <w:rsid w:val="001A0DE1"/>
    <w:rsid w:val="00221106"/>
    <w:rsid w:val="0029411D"/>
    <w:rsid w:val="002C67B3"/>
    <w:rsid w:val="003C0E3D"/>
    <w:rsid w:val="003D2896"/>
    <w:rsid w:val="00400553"/>
    <w:rsid w:val="00405758"/>
    <w:rsid w:val="0041654A"/>
    <w:rsid w:val="00420C4A"/>
    <w:rsid w:val="004737F9"/>
    <w:rsid w:val="004B2A89"/>
    <w:rsid w:val="004B710C"/>
    <w:rsid w:val="004C456F"/>
    <w:rsid w:val="004C7892"/>
    <w:rsid w:val="00593770"/>
    <w:rsid w:val="005A4F0A"/>
    <w:rsid w:val="006A6853"/>
    <w:rsid w:val="006E54D6"/>
    <w:rsid w:val="007049F4"/>
    <w:rsid w:val="007422DC"/>
    <w:rsid w:val="0074366E"/>
    <w:rsid w:val="00766829"/>
    <w:rsid w:val="007E4281"/>
    <w:rsid w:val="007F173F"/>
    <w:rsid w:val="00864323"/>
    <w:rsid w:val="008B1F37"/>
    <w:rsid w:val="009619EC"/>
    <w:rsid w:val="00984705"/>
    <w:rsid w:val="00A13134"/>
    <w:rsid w:val="00A52463"/>
    <w:rsid w:val="00AC4B53"/>
    <w:rsid w:val="00AE1D29"/>
    <w:rsid w:val="00B875DC"/>
    <w:rsid w:val="00BA23F5"/>
    <w:rsid w:val="00BF5572"/>
    <w:rsid w:val="00C4274D"/>
    <w:rsid w:val="00CB5E0B"/>
    <w:rsid w:val="00CC2A1B"/>
    <w:rsid w:val="00D167F1"/>
    <w:rsid w:val="00D60404"/>
    <w:rsid w:val="00DF38A7"/>
    <w:rsid w:val="00E078EF"/>
    <w:rsid w:val="00E27514"/>
    <w:rsid w:val="00EF2ED6"/>
    <w:rsid w:val="00F411AD"/>
    <w:rsid w:val="00F64F2C"/>
    <w:rsid w:val="00FB1A09"/>
    <w:rsid w:val="00FF2559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896"/>
  </w:style>
  <w:style w:type="paragraph" w:styleId="a3">
    <w:name w:val="footnote text"/>
    <w:basedOn w:val="a"/>
    <w:link w:val="a4"/>
    <w:uiPriority w:val="99"/>
    <w:semiHidden/>
    <w:unhideWhenUsed/>
    <w:rsid w:val="004005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05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0553"/>
    <w:rPr>
      <w:vertAlign w:val="superscript"/>
    </w:rPr>
  </w:style>
  <w:style w:type="paragraph" w:styleId="a6">
    <w:name w:val="List Paragraph"/>
    <w:basedOn w:val="a"/>
    <w:uiPriority w:val="34"/>
    <w:qFormat/>
    <w:rsid w:val="00A13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896"/>
  </w:style>
  <w:style w:type="paragraph" w:styleId="a3">
    <w:name w:val="footnote text"/>
    <w:basedOn w:val="a"/>
    <w:link w:val="a4"/>
    <w:uiPriority w:val="99"/>
    <w:semiHidden/>
    <w:unhideWhenUsed/>
    <w:rsid w:val="004005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05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0553"/>
    <w:rPr>
      <w:vertAlign w:val="superscript"/>
    </w:rPr>
  </w:style>
  <w:style w:type="paragraph" w:styleId="a6">
    <w:name w:val="List Paragraph"/>
    <w:basedOn w:val="a"/>
    <w:uiPriority w:val="34"/>
    <w:qFormat/>
    <w:rsid w:val="00A1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A2A3-AE7F-41B8-A7B3-6ADA7DD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2025-02-07T17:17:00Z</dcterms:created>
  <dcterms:modified xsi:type="dcterms:W3CDTF">2025-02-18T07:04:00Z</dcterms:modified>
</cp:coreProperties>
</file>