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5E" w:rsidRPr="007868D3" w:rsidRDefault="0084075E" w:rsidP="0084075E">
      <w:pPr>
        <w:pStyle w:val="a3"/>
        <w:shd w:val="clear" w:color="auto" w:fill="F7F7F6"/>
        <w:jc w:val="center"/>
        <w:rPr>
          <w:rFonts w:ascii="Open Sans" w:hAnsi="Open Sans"/>
          <w:i/>
          <w:color w:val="FF0000"/>
          <w:sz w:val="36"/>
          <w:szCs w:val="36"/>
        </w:rPr>
      </w:pPr>
      <w:r w:rsidRPr="007868D3">
        <w:rPr>
          <w:rFonts w:ascii="Open Sans" w:hAnsi="Open Sans"/>
          <w:b/>
          <w:bCs/>
          <w:i/>
          <w:color w:val="FF0000"/>
          <w:sz w:val="36"/>
          <w:szCs w:val="36"/>
        </w:rPr>
        <w:t xml:space="preserve">Рекомендации логопеда </w:t>
      </w:r>
      <w:r w:rsidRPr="007868D3">
        <w:rPr>
          <w:rFonts w:ascii="Open Sans" w:hAnsi="Open Sans"/>
          <w:i/>
          <w:color w:val="FF0000"/>
          <w:sz w:val="36"/>
          <w:szCs w:val="36"/>
        </w:rPr>
        <w:t xml:space="preserve"> </w:t>
      </w:r>
      <w:r w:rsidRPr="007868D3">
        <w:rPr>
          <w:rFonts w:ascii="Open Sans" w:hAnsi="Open Sans"/>
          <w:b/>
          <w:bCs/>
          <w:i/>
          <w:color w:val="FF0000"/>
          <w:sz w:val="36"/>
          <w:szCs w:val="36"/>
        </w:rPr>
        <w:t>для родителей</w:t>
      </w:r>
    </w:p>
    <w:p w:rsidR="0084075E" w:rsidRPr="007868D3" w:rsidRDefault="006F1FC4" w:rsidP="0084075E">
      <w:pPr>
        <w:pStyle w:val="a3"/>
        <w:shd w:val="clear" w:color="auto" w:fill="F7F7F6"/>
        <w:jc w:val="center"/>
        <w:rPr>
          <w:rFonts w:ascii="Open Sans" w:hAnsi="Open Sans"/>
          <w:i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D3D0D2" wp14:editId="32FEC1FC">
            <wp:simplePos x="0" y="0"/>
            <wp:positionH relativeFrom="column">
              <wp:posOffset>4163060</wp:posOffset>
            </wp:positionH>
            <wp:positionV relativeFrom="paragraph">
              <wp:posOffset>85090</wp:posOffset>
            </wp:positionV>
            <wp:extent cx="2237105" cy="1889125"/>
            <wp:effectExtent l="0" t="0" r="0" b="0"/>
            <wp:wrapThrough wrapText="bothSides">
              <wp:wrapPolygon edited="0">
                <wp:start x="8461" y="218"/>
                <wp:lineTo x="7173" y="871"/>
                <wp:lineTo x="4966" y="3267"/>
                <wp:lineTo x="4966" y="4138"/>
                <wp:lineTo x="2391" y="7624"/>
                <wp:lineTo x="1839" y="8713"/>
                <wp:lineTo x="1839" y="11109"/>
                <wp:lineTo x="4047" y="14594"/>
                <wp:lineTo x="2575" y="15901"/>
                <wp:lineTo x="2575" y="17207"/>
                <wp:lineTo x="4230" y="18079"/>
                <wp:lineTo x="4230" y="18732"/>
                <wp:lineTo x="16922" y="18732"/>
                <wp:lineTo x="16922" y="18079"/>
                <wp:lineTo x="18577" y="16772"/>
                <wp:lineTo x="18577" y="15901"/>
                <wp:lineTo x="17290" y="14594"/>
                <wp:lineTo x="18945" y="11109"/>
                <wp:lineTo x="19865" y="7624"/>
                <wp:lineTo x="20233" y="5881"/>
                <wp:lineTo x="16738" y="4138"/>
                <wp:lineTo x="12508" y="4138"/>
                <wp:lineTo x="12691" y="3049"/>
                <wp:lineTo x="11956" y="1525"/>
                <wp:lineTo x="10852" y="218"/>
                <wp:lineTo x="8461" y="218"/>
              </wp:wrapPolygon>
            </wp:wrapThrough>
            <wp:docPr id="2" name="Рисунок 2" descr="http://18sp.detkin-club.ru/images/teachers/74330d7b9763_5270054459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sp.detkin-club.ru/images/teachers/74330d7b9763_52700544590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75E" w:rsidRPr="007868D3">
        <w:rPr>
          <w:rFonts w:ascii="Open Sans" w:hAnsi="Open Sans"/>
          <w:b/>
          <w:bCs/>
          <w:i/>
          <w:color w:val="FF0000"/>
          <w:sz w:val="36"/>
          <w:szCs w:val="36"/>
        </w:rPr>
        <w:t>на летний период</w:t>
      </w:r>
    </w:p>
    <w:p w:rsidR="0084075E" w:rsidRPr="0084075E" w:rsidRDefault="0084075E" w:rsidP="0084075E">
      <w:pPr>
        <w:pStyle w:val="a3"/>
        <w:shd w:val="clear" w:color="auto" w:fill="F7F7F6"/>
        <w:ind w:firstLine="708"/>
        <w:jc w:val="both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 </w:t>
      </w:r>
    </w:p>
    <w:p w:rsidR="0084075E" w:rsidRDefault="0084075E" w:rsidP="0084075E">
      <w:pPr>
        <w:pStyle w:val="a3"/>
        <w:shd w:val="clear" w:color="auto" w:fill="F7F7F6"/>
        <w:rPr>
          <w:color w:val="000000"/>
          <w:sz w:val="27"/>
          <w:szCs w:val="27"/>
        </w:rPr>
      </w:pPr>
      <w:r w:rsidRPr="0084075E">
        <w:rPr>
          <w:color w:val="000000"/>
          <w:sz w:val="27"/>
          <w:szCs w:val="27"/>
        </w:rPr>
        <w:t>Поэтому</w:t>
      </w:r>
      <w:r>
        <w:rPr>
          <w:color w:val="000000"/>
          <w:sz w:val="27"/>
          <w:szCs w:val="27"/>
        </w:rPr>
        <w:t xml:space="preserve"> необходимо продолжать работу и в летний период.</w:t>
      </w:r>
      <w:r w:rsidRPr="0084075E">
        <w:rPr>
          <w:color w:val="000000"/>
          <w:sz w:val="27"/>
          <w:szCs w:val="27"/>
        </w:rPr>
        <w:t xml:space="preserve"> </w:t>
      </w:r>
    </w:p>
    <w:p w:rsidR="0084075E" w:rsidRPr="007868D3" w:rsidRDefault="0084075E" w:rsidP="0084075E">
      <w:pPr>
        <w:pStyle w:val="a3"/>
        <w:numPr>
          <w:ilvl w:val="0"/>
          <w:numId w:val="17"/>
        </w:numPr>
        <w:shd w:val="clear" w:color="auto" w:fill="F7F7F6"/>
        <w:spacing w:line="360" w:lineRule="auto"/>
        <w:rPr>
          <w:color w:val="002060"/>
        </w:rPr>
      </w:pPr>
      <w:r w:rsidRPr="007868D3">
        <w:rPr>
          <w:b/>
          <w:bCs/>
          <w:color w:val="002060"/>
          <w:sz w:val="27"/>
          <w:szCs w:val="27"/>
        </w:rPr>
        <w:t>Продолжайте выполнять артикуляционную гимнастику.</w:t>
      </w:r>
    </w:p>
    <w:p w:rsidR="0084075E" w:rsidRPr="007868D3" w:rsidRDefault="0084075E" w:rsidP="0084075E">
      <w:pPr>
        <w:pStyle w:val="a3"/>
        <w:numPr>
          <w:ilvl w:val="0"/>
          <w:numId w:val="17"/>
        </w:numPr>
        <w:shd w:val="clear" w:color="auto" w:fill="F7F7F6"/>
        <w:spacing w:line="360" w:lineRule="auto"/>
        <w:rPr>
          <w:color w:val="002060"/>
        </w:rPr>
      </w:pPr>
      <w:r w:rsidRPr="007868D3">
        <w:rPr>
          <w:b/>
          <w:bCs/>
          <w:color w:val="002060"/>
          <w:sz w:val="27"/>
          <w:szCs w:val="27"/>
        </w:rPr>
        <w:t>Тренируйте силу и длительность выдоха. Можно выполнять следующие упражнения:</w:t>
      </w:r>
    </w:p>
    <w:p w:rsidR="0084075E" w:rsidRPr="0084075E" w:rsidRDefault="0084075E" w:rsidP="0084075E">
      <w:pPr>
        <w:pStyle w:val="a3"/>
        <w:numPr>
          <w:ilvl w:val="0"/>
          <w:numId w:val="1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Обдувать одуванчики несколькими короткими, а потом одним долгим выдохом;</w:t>
      </w:r>
    </w:p>
    <w:p w:rsidR="0084075E" w:rsidRPr="0084075E" w:rsidRDefault="0084075E" w:rsidP="0084075E">
      <w:pPr>
        <w:pStyle w:val="a3"/>
        <w:numPr>
          <w:ilvl w:val="0"/>
          <w:numId w:val="1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Пускать мыльные пузыри через соломинку;</w:t>
      </w:r>
    </w:p>
    <w:p w:rsidR="0084075E" w:rsidRPr="0084075E" w:rsidRDefault="0084075E" w:rsidP="0084075E">
      <w:pPr>
        <w:pStyle w:val="a3"/>
        <w:numPr>
          <w:ilvl w:val="0"/>
          <w:numId w:val="1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Надувать воздушные шарики;</w:t>
      </w:r>
    </w:p>
    <w:p w:rsidR="0084075E" w:rsidRPr="0084075E" w:rsidRDefault="0084075E" w:rsidP="0084075E">
      <w:pPr>
        <w:pStyle w:val="a3"/>
        <w:numPr>
          <w:ilvl w:val="0"/>
          <w:numId w:val="1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Стараться надувать надувные игрушки, круги, мячи;</w:t>
      </w:r>
    </w:p>
    <w:p w:rsidR="0084075E" w:rsidRPr="0084075E" w:rsidRDefault="0084075E" w:rsidP="0084075E">
      <w:pPr>
        <w:pStyle w:val="a3"/>
        <w:numPr>
          <w:ilvl w:val="0"/>
          <w:numId w:val="1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Учиться плавать, выдыхая в воду, нырять;</w:t>
      </w:r>
    </w:p>
    <w:p w:rsidR="0084075E" w:rsidRPr="0084075E" w:rsidRDefault="0084075E" w:rsidP="0084075E">
      <w:pPr>
        <w:pStyle w:val="a3"/>
        <w:numPr>
          <w:ilvl w:val="0"/>
          <w:numId w:val="1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Играть на музыкальных игрушках: дудках, трубах, флейтах, губных гармошках;</w:t>
      </w:r>
    </w:p>
    <w:p w:rsidR="0084075E" w:rsidRPr="007868D3" w:rsidRDefault="0084075E" w:rsidP="0084075E">
      <w:pPr>
        <w:pStyle w:val="a3"/>
        <w:numPr>
          <w:ilvl w:val="0"/>
          <w:numId w:val="17"/>
        </w:numPr>
        <w:shd w:val="clear" w:color="auto" w:fill="F7F7F6"/>
        <w:rPr>
          <w:color w:val="002060"/>
        </w:rPr>
      </w:pPr>
      <w:r w:rsidRPr="007868D3">
        <w:rPr>
          <w:b/>
          <w:bCs/>
          <w:color w:val="002060"/>
          <w:sz w:val="27"/>
          <w:szCs w:val="27"/>
        </w:rPr>
        <w:t>Развивайте мелкую и общую моторику: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Учите детей шнуровать обувь, завязывать шнурки.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Собирайте, перебирайте ягоды, камешки, пуговицы, бусины и т.д.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Выкладывайте рисунки и</w:t>
      </w:r>
      <w:r>
        <w:rPr>
          <w:color w:val="000000"/>
          <w:sz w:val="27"/>
          <w:szCs w:val="27"/>
        </w:rPr>
        <w:t>з камней, шишек, спичек, крупы.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>
        <w:rPr>
          <w:color w:val="000000"/>
          <w:sz w:val="27"/>
          <w:szCs w:val="27"/>
        </w:rPr>
        <w:t>Играйте с глиной, мокрым песком.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Играйте с мячами и мячиками (бросайте, ловите, попадайте в цель)</w:t>
      </w:r>
      <w:r>
        <w:rPr>
          <w:color w:val="000000"/>
          <w:sz w:val="27"/>
          <w:szCs w:val="27"/>
        </w:rPr>
        <w:t>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Учите детей кататься на самокате, велосипеде, роликах.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Рисуйте на асфальте цветными мелками.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Собирать мозаики, конструкторы, </w:t>
      </w:r>
      <w:proofErr w:type="spellStart"/>
      <w:r w:rsidRPr="0084075E">
        <w:rPr>
          <w:color w:val="000000"/>
          <w:sz w:val="27"/>
          <w:szCs w:val="27"/>
        </w:rPr>
        <w:t>пазлы</w:t>
      </w:r>
      <w:proofErr w:type="spellEnd"/>
      <w:r w:rsidRPr="0084075E">
        <w:rPr>
          <w:color w:val="000000"/>
          <w:sz w:val="27"/>
          <w:szCs w:val="27"/>
        </w:rPr>
        <w:t>;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Перебирать крупы;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Играть с пальчиками 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Раскрашивать раскраски цветными карандашами;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Складывать простое оригами, делайте аппликации.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>
        <w:rPr>
          <w:color w:val="000000"/>
          <w:sz w:val="27"/>
          <w:szCs w:val="27"/>
        </w:rPr>
        <w:t>Вышивать (крупным крестиком).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Завинчивать гайки (игрушечные и настоящие);</w:t>
      </w:r>
    </w:p>
    <w:p w:rsid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Плес</w:t>
      </w:r>
      <w:r>
        <w:rPr>
          <w:color w:val="000000"/>
          <w:sz w:val="27"/>
          <w:szCs w:val="27"/>
        </w:rPr>
        <w:t xml:space="preserve">ти из бисера, бусин, </w:t>
      </w:r>
      <w:proofErr w:type="spellStart"/>
      <w:r>
        <w:rPr>
          <w:color w:val="000000"/>
          <w:sz w:val="27"/>
          <w:szCs w:val="27"/>
        </w:rPr>
        <w:t>резиночек</w:t>
      </w:r>
      <w:proofErr w:type="spellEnd"/>
      <w:r>
        <w:rPr>
          <w:color w:val="000000"/>
          <w:sz w:val="27"/>
          <w:szCs w:val="27"/>
        </w:rPr>
        <w:t>.</w:t>
      </w:r>
    </w:p>
    <w:p w:rsidR="0084075E" w:rsidRPr="0084075E" w:rsidRDefault="0084075E" w:rsidP="0084075E">
      <w:pPr>
        <w:pStyle w:val="a3"/>
        <w:numPr>
          <w:ilvl w:val="0"/>
          <w:numId w:val="2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Лепить из пластилина, пластика, теста.</w:t>
      </w:r>
    </w:p>
    <w:p w:rsidR="0084075E" w:rsidRDefault="0084075E" w:rsidP="0084075E">
      <w:pPr>
        <w:pStyle w:val="a3"/>
        <w:shd w:val="clear" w:color="auto" w:fill="F7F7F6"/>
        <w:rPr>
          <w:b/>
          <w:bCs/>
          <w:color w:val="000000"/>
          <w:sz w:val="27"/>
          <w:szCs w:val="27"/>
        </w:rPr>
      </w:pPr>
    </w:p>
    <w:p w:rsidR="0084075E" w:rsidRPr="007868D3" w:rsidRDefault="0084075E" w:rsidP="0084075E">
      <w:pPr>
        <w:pStyle w:val="a3"/>
        <w:numPr>
          <w:ilvl w:val="0"/>
          <w:numId w:val="17"/>
        </w:numPr>
        <w:shd w:val="clear" w:color="auto" w:fill="F7F7F6"/>
        <w:rPr>
          <w:b/>
          <w:bCs/>
          <w:color w:val="002060"/>
          <w:sz w:val="27"/>
          <w:szCs w:val="27"/>
        </w:rPr>
      </w:pPr>
      <w:r w:rsidRPr="007868D3">
        <w:rPr>
          <w:b/>
          <w:bCs/>
          <w:color w:val="002060"/>
          <w:sz w:val="27"/>
          <w:szCs w:val="27"/>
        </w:rPr>
        <w:t xml:space="preserve">Расширяйте словарный запас ребёнка. </w:t>
      </w:r>
    </w:p>
    <w:p w:rsidR="0084075E" w:rsidRPr="0084075E" w:rsidRDefault="0084075E" w:rsidP="0084075E">
      <w:pPr>
        <w:pStyle w:val="a3"/>
        <w:shd w:val="clear" w:color="auto" w:fill="F7F7F6"/>
        <w:ind w:left="360"/>
        <w:rPr>
          <w:b/>
          <w:bCs/>
          <w:color w:val="000000"/>
          <w:sz w:val="27"/>
          <w:szCs w:val="27"/>
        </w:rPr>
      </w:pPr>
      <w:r w:rsidRPr="0084075E">
        <w:rPr>
          <w:b/>
          <w:bCs/>
          <w:color w:val="000000"/>
          <w:sz w:val="27"/>
          <w:szCs w:val="27"/>
        </w:rPr>
        <w:t>Обогащению словарного запаса ребенка новыми словами будут способствовать</w:t>
      </w:r>
      <w:r w:rsidRPr="0084075E">
        <w:rPr>
          <w:color w:val="000000"/>
          <w:sz w:val="27"/>
          <w:szCs w:val="27"/>
        </w:rPr>
        <w:t>:</w:t>
      </w:r>
    </w:p>
    <w:p w:rsidR="0084075E" w:rsidRPr="0084075E" w:rsidRDefault="0084075E" w:rsidP="0084075E">
      <w:pPr>
        <w:pStyle w:val="a3"/>
        <w:numPr>
          <w:ilvl w:val="0"/>
          <w:numId w:val="4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Летние путешествия, новые впечатления от поездок, походов в лес.</w:t>
      </w:r>
    </w:p>
    <w:p w:rsidR="0084075E" w:rsidRPr="0084075E" w:rsidRDefault="0084075E" w:rsidP="0084075E">
      <w:pPr>
        <w:pStyle w:val="a3"/>
        <w:numPr>
          <w:ilvl w:val="0"/>
          <w:numId w:val="4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Экс</w:t>
      </w:r>
      <w:r>
        <w:rPr>
          <w:color w:val="000000"/>
          <w:sz w:val="27"/>
          <w:szCs w:val="27"/>
        </w:rPr>
        <w:t>курсии в музеи, дворцы, парки.</w:t>
      </w:r>
    </w:p>
    <w:p w:rsidR="0084075E" w:rsidRPr="00AB485B" w:rsidRDefault="0084075E" w:rsidP="0084075E">
      <w:pPr>
        <w:pStyle w:val="a3"/>
        <w:numPr>
          <w:ilvl w:val="0"/>
          <w:numId w:val="4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Посещ</w:t>
      </w:r>
      <w:r>
        <w:rPr>
          <w:color w:val="000000"/>
          <w:sz w:val="27"/>
          <w:szCs w:val="27"/>
        </w:rPr>
        <w:t>ение театра, цирка, дельфинария</w:t>
      </w:r>
    </w:p>
    <w:p w:rsidR="00AB485B" w:rsidRPr="00AB485B" w:rsidRDefault="00AB485B" w:rsidP="00AB485B">
      <w:pPr>
        <w:pStyle w:val="a3"/>
        <w:numPr>
          <w:ilvl w:val="0"/>
          <w:numId w:val="4"/>
        </w:numPr>
        <w:shd w:val="clear" w:color="auto" w:fill="F7F7F6"/>
        <w:rPr>
          <w:color w:val="000000"/>
        </w:rPr>
      </w:pPr>
      <w:r>
        <w:rPr>
          <w:color w:val="000000"/>
          <w:sz w:val="27"/>
          <w:szCs w:val="27"/>
        </w:rPr>
        <w:t>Чтение книг</w:t>
      </w:r>
    </w:p>
    <w:p w:rsidR="0084075E" w:rsidRPr="007868D3" w:rsidRDefault="0084075E" w:rsidP="0084075E">
      <w:pPr>
        <w:pStyle w:val="a3"/>
        <w:shd w:val="clear" w:color="auto" w:fill="F7F7F6"/>
        <w:rPr>
          <w:color w:val="002060"/>
        </w:rPr>
      </w:pPr>
      <w:r w:rsidRPr="007868D3">
        <w:rPr>
          <w:b/>
          <w:bCs/>
          <w:color w:val="002060"/>
          <w:sz w:val="27"/>
          <w:szCs w:val="27"/>
        </w:rPr>
        <w:t>Продолжайте вместе с детьми:</w:t>
      </w:r>
    </w:p>
    <w:p w:rsidR="0084075E" w:rsidRPr="0084075E" w:rsidRDefault="0084075E" w:rsidP="0084075E">
      <w:pPr>
        <w:pStyle w:val="a3"/>
        <w:numPr>
          <w:ilvl w:val="0"/>
          <w:numId w:val="5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Читать художественные произведения, сказки, детские журналы;</w:t>
      </w:r>
    </w:p>
    <w:p w:rsidR="0084075E" w:rsidRPr="0084075E" w:rsidRDefault="0084075E" w:rsidP="0084075E">
      <w:pPr>
        <w:pStyle w:val="a3"/>
        <w:numPr>
          <w:ilvl w:val="0"/>
          <w:numId w:val="5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Пересказывайте короткие сказки, рассказы, истории;</w:t>
      </w:r>
    </w:p>
    <w:p w:rsidR="0084075E" w:rsidRPr="0084075E" w:rsidRDefault="0084075E" w:rsidP="0084075E">
      <w:pPr>
        <w:pStyle w:val="a3"/>
        <w:numPr>
          <w:ilvl w:val="0"/>
          <w:numId w:val="5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Придумывайте </w:t>
      </w:r>
      <w:r w:rsidR="00AB485B">
        <w:rPr>
          <w:color w:val="000000"/>
          <w:sz w:val="27"/>
          <w:szCs w:val="27"/>
        </w:rPr>
        <w:t>свои сказки, рассказы, небылицы</w:t>
      </w:r>
    </w:p>
    <w:p w:rsidR="0084075E" w:rsidRPr="0084075E" w:rsidRDefault="0084075E" w:rsidP="0084075E">
      <w:pPr>
        <w:pStyle w:val="a3"/>
        <w:numPr>
          <w:ilvl w:val="0"/>
          <w:numId w:val="5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Отгадывайте загадки, учите стихи.</w:t>
      </w:r>
    </w:p>
    <w:p w:rsidR="0084075E" w:rsidRPr="0084075E" w:rsidRDefault="0084075E" w:rsidP="0084075E">
      <w:pPr>
        <w:pStyle w:val="a3"/>
        <w:numPr>
          <w:ilvl w:val="0"/>
          <w:numId w:val="5"/>
        </w:numPr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AB485B" w:rsidRPr="007868D3" w:rsidRDefault="0084075E" w:rsidP="00AB485B">
      <w:pPr>
        <w:pStyle w:val="a3"/>
        <w:shd w:val="clear" w:color="auto" w:fill="F7F7F6"/>
        <w:rPr>
          <w:color w:val="002060"/>
        </w:rPr>
      </w:pPr>
      <w:r w:rsidRPr="007868D3">
        <w:rPr>
          <w:b/>
          <w:bCs/>
          <w:color w:val="002060"/>
          <w:sz w:val="27"/>
          <w:szCs w:val="27"/>
        </w:rPr>
        <w:t>Игры на отдыхе</w:t>
      </w:r>
      <w:r w:rsidR="007868D3" w:rsidRPr="007868D3">
        <w:rPr>
          <w:b/>
          <w:bCs/>
          <w:color w:val="002060"/>
          <w:sz w:val="27"/>
          <w:szCs w:val="27"/>
        </w:rPr>
        <w:t>:</w:t>
      </w:r>
    </w:p>
    <w:p w:rsidR="0084075E" w:rsidRPr="0084075E" w:rsidRDefault="0084075E" w:rsidP="00AB485B">
      <w:pPr>
        <w:pStyle w:val="a3"/>
        <w:shd w:val="clear" w:color="auto" w:fill="F7F7F6"/>
        <w:jc w:val="both"/>
        <w:rPr>
          <w:color w:val="000000"/>
        </w:rPr>
      </w:pPr>
      <w:r w:rsidRPr="00AF78E9">
        <w:rPr>
          <w:b/>
          <w:bCs/>
          <w:color w:val="0070C0"/>
          <w:sz w:val="27"/>
          <w:szCs w:val="27"/>
        </w:rPr>
        <w:t>«Что из чего?»</w:t>
      </w:r>
      <w:r w:rsidR="00AB485B" w:rsidRPr="00AF78E9">
        <w:rPr>
          <w:b/>
          <w:bCs/>
          <w:color w:val="0070C0"/>
          <w:sz w:val="27"/>
          <w:szCs w:val="27"/>
        </w:rPr>
        <w:t xml:space="preserve"> </w:t>
      </w:r>
      <w:r w:rsidRPr="0084075E">
        <w:rPr>
          <w:color w:val="000000"/>
          <w:sz w:val="27"/>
          <w:szCs w:val="27"/>
        </w:rPr>
        <w:t>Назови как можно больше предметов, сделанных из указанного материала</w:t>
      </w:r>
      <w:r w:rsidR="00AF78E9">
        <w:rPr>
          <w:b/>
          <w:bCs/>
          <w:color w:val="000000"/>
          <w:sz w:val="27"/>
          <w:szCs w:val="27"/>
        </w:rPr>
        <w:t xml:space="preserve">. </w:t>
      </w:r>
      <w:proofErr w:type="gramStart"/>
      <w:r w:rsidR="00AF78E9">
        <w:rPr>
          <w:color w:val="000000"/>
          <w:sz w:val="27"/>
          <w:szCs w:val="27"/>
        </w:rPr>
        <w:t>Например</w:t>
      </w:r>
      <w:proofErr w:type="gramEnd"/>
      <w:r w:rsidR="00AF78E9">
        <w:rPr>
          <w:color w:val="000000"/>
          <w:sz w:val="27"/>
          <w:szCs w:val="27"/>
        </w:rPr>
        <w:t xml:space="preserve">: </w:t>
      </w:r>
      <w:r w:rsidR="00AF78E9">
        <w:rPr>
          <w:i/>
          <w:iCs/>
          <w:color w:val="000000"/>
          <w:sz w:val="27"/>
          <w:szCs w:val="27"/>
        </w:rPr>
        <w:t>м</w:t>
      </w:r>
      <w:r w:rsidRPr="0084075E">
        <w:rPr>
          <w:i/>
          <w:iCs/>
          <w:color w:val="000000"/>
          <w:sz w:val="27"/>
          <w:szCs w:val="27"/>
        </w:rPr>
        <w:t>ясо – мясной бульон, мясной фарш,</w:t>
      </w:r>
      <w:r w:rsidR="00AB485B">
        <w:rPr>
          <w:i/>
          <w:iCs/>
          <w:color w:val="000000"/>
          <w:sz w:val="27"/>
          <w:szCs w:val="27"/>
        </w:rPr>
        <w:t xml:space="preserve"> мясная котлета, мясная колбаса </w:t>
      </w:r>
      <w:r w:rsidR="00AB485B">
        <w:rPr>
          <w:color w:val="000000"/>
          <w:sz w:val="27"/>
          <w:szCs w:val="27"/>
        </w:rPr>
        <w:t>(д</w:t>
      </w:r>
      <w:r w:rsidRPr="0084075E">
        <w:rPr>
          <w:color w:val="000000"/>
          <w:sz w:val="27"/>
          <w:szCs w:val="27"/>
        </w:rPr>
        <w:t>ерев</w:t>
      </w:r>
      <w:r w:rsidR="00AB485B">
        <w:rPr>
          <w:color w:val="000000"/>
          <w:sz w:val="27"/>
          <w:szCs w:val="27"/>
        </w:rPr>
        <w:t>о, металл, стекло, бумага, кожа, шоколад, пластмасса, резина</w:t>
      </w:r>
      <w:r w:rsidRPr="0084075E">
        <w:rPr>
          <w:color w:val="000000"/>
          <w:sz w:val="27"/>
          <w:szCs w:val="27"/>
        </w:rPr>
        <w:t>)</w:t>
      </w:r>
      <w:r w:rsidRPr="0084075E">
        <w:rPr>
          <w:b/>
          <w:bCs/>
          <w:color w:val="000000"/>
          <w:sz w:val="27"/>
          <w:szCs w:val="27"/>
        </w:rPr>
        <w:t xml:space="preserve"> 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/>
        <w:rPr>
          <w:color w:val="000000"/>
        </w:rPr>
      </w:pPr>
      <w:r w:rsidRPr="00AF78E9">
        <w:rPr>
          <w:b/>
          <w:bCs/>
          <w:color w:val="0070C0"/>
          <w:sz w:val="27"/>
          <w:szCs w:val="27"/>
        </w:rPr>
        <w:t>«Пятерочка»</w:t>
      </w:r>
      <w:r w:rsidR="00AB485B">
        <w:rPr>
          <w:color w:val="000000"/>
        </w:rPr>
        <w:t xml:space="preserve">  </w:t>
      </w:r>
      <w:r w:rsidRPr="0084075E">
        <w:rPr>
          <w:color w:val="000000"/>
          <w:sz w:val="27"/>
          <w:szCs w:val="27"/>
        </w:rPr>
        <w:t>Подбери по пять слов, раскрывающих каждое обобщение. Называй слова и считай (или шагай, хлопай</w:t>
      </w:r>
      <w:proofErr w:type="gramStart"/>
      <w:r w:rsidRPr="0084075E">
        <w:rPr>
          <w:color w:val="000000"/>
          <w:sz w:val="27"/>
          <w:szCs w:val="27"/>
        </w:rPr>
        <w:t>)</w:t>
      </w:r>
      <w:r w:rsidR="00AF78E9">
        <w:rPr>
          <w:color w:val="000000"/>
        </w:rPr>
        <w:t>.</w:t>
      </w:r>
      <w:r w:rsidRPr="0084075E">
        <w:rPr>
          <w:color w:val="000000"/>
          <w:sz w:val="27"/>
          <w:szCs w:val="27"/>
        </w:rPr>
        <w:t>Например</w:t>
      </w:r>
      <w:proofErr w:type="gramEnd"/>
      <w:r w:rsidRPr="0084075E">
        <w:rPr>
          <w:color w:val="000000"/>
          <w:sz w:val="27"/>
          <w:szCs w:val="27"/>
        </w:rPr>
        <w:t xml:space="preserve">: </w:t>
      </w:r>
      <w:r w:rsidRPr="0084075E">
        <w:rPr>
          <w:i/>
          <w:iCs/>
          <w:color w:val="000000"/>
          <w:sz w:val="27"/>
          <w:szCs w:val="27"/>
        </w:rPr>
        <w:t>Я знаю молочные продукты – Кефир раз, ряженка два, йогурт три, масло четыре, сметана пять</w:t>
      </w:r>
      <w:r w:rsidR="00AB485B">
        <w:rPr>
          <w:color w:val="000000"/>
          <w:sz w:val="27"/>
          <w:szCs w:val="27"/>
        </w:rPr>
        <w:t xml:space="preserve"> (ф</w:t>
      </w:r>
      <w:r w:rsidRPr="0084075E">
        <w:rPr>
          <w:color w:val="000000"/>
          <w:sz w:val="27"/>
          <w:szCs w:val="27"/>
        </w:rPr>
        <w:t>рукты, птицы, деревья явления природы, имена девочек и т.</w:t>
      </w:r>
      <w:r w:rsidR="00AF78E9">
        <w:rPr>
          <w:color w:val="000000"/>
          <w:sz w:val="27"/>
          <w:szCs w:val="27"/>
        </w:rPr>
        <w:t xml:space="preserve"> </w:t>
      </w:r>
      <w:r w:rsidRPr="0084075E">
        <w:rPr>
          <w:color w:val="000000"/>
          <w:sz w:val="27"/>
          <w:szCs w:val="27"/>
        </w:rPr>
        <w:t>д)</w:t>
      </w:r>
    </w:p>
    <w:p w:rsidR="00AB485B" w:rsidRDefault="0084075E" w:rsidP="00AB485B">
      <w:pPr>
        <w:pStyle w:val="a3"/>
        <w:shd w:val="clear" w:color="auto" w:fill="F7F7F6"/>
        <w:jc w:val="both"/>
        <w:rPr>
          <w:color w:val="000000"/>
          <w:sz w:val="27"/>
          <w:szCs w:val="27"/>
        </w:rPr>
      </w:pPr>
      <w:r w:rsidRPr="00AF78E9">
        <w:rPr>
          <w:b/>
          <w:bCs/>
          <w:color w:val="0070C0"/>
          <w:sz w:val="27"/>
          <w:szCs w:val="27"/>
        </w:rPr>
        <w:t>«Пять действий»</w:t>
      </w:r>
      <w:r w:rsidR="00AF78E9" w:rsidRPr="00AF78E9">
        <w:rPr>
          <w:b/>
          <w:bCs/>
          <w:color w:val="0070C0"/>
          <w:sz w:val="27"/>
          <w:szCs w:val="27"/>
        </w:rPr>
        <w:t xml:space="preserve"> </w:t>
      </w:r>
      <w:r w:rsidRPr="0084075E">
        <w:rPr>
          <w:color w:val="000000"/>
          <w:sz w:val="27"/>
          <w:szCs w:val="27"/>
        </w:rPr>
        <w:t>Перечисли действия, которые можно совершать с указанным предметом.</w:t>
      </w:r>
      <w:r w:rsidR="00AB485B">
        <w:rPr>
          <w:color w:val="000000"/>
        </w:rPr>
        <w:t xml:space="preserve"> </w:t>
      </w:r>
      <w:proofErr w:type="gramStart"/>
      <w:r w:rsidRPr="0084075E">
        <w:rPr>
          <w:color w:val="000000"/>
          <w:sz w:val="27"/>
          <w:szCs w:val="27"/>
        </w:rPr>
        <w:t>Например</w:t>
      </w:r>
      <w:proofErr w:type="gramEnd"/>
      <w:r w:rsidRPr="0084075E">
        <w:rPr>
          <w:color w:val="000000"/>
          <w:sz w:val="27"/>
          <w:szCs w:val="27"/>
        </w:rPr>
        <w:t xml:space="preserve">: </w:t>
      </w:r>
      <w:r w:rsidRPr="0084075E">
        <w:rPr>
          <w:i/>
          <w:iCs/>
          <w:color w:val="000000"/>
          <w:sz w:val="27"/>
          <w:szCs w:val="27"/>
        </w:rPr>
        <w:t>Шоколад – его можно кушать, подарить, купить, растопить, угостить друга, испачкать руки</w:t>
      </w:r>
      <w:r w:rsidR="00AB485B">
        <w:rPr>
          <w:color w:val="000000"/>
          <w:sz w:val="27"/>
          <w:szCs w:val="27"/>
        </w:rPr>
        <w:t xml:space="preserve"> (книга, лимон, карандаш,</w:t>
      </w:r>
      <w:r w:rsidR="00AF78E9">
        <w:rPr>
          <w:color w:val="000000"/>
          <w:sz w:val="27"/>
          <w:szCs w:val="27"/>
        </w:rPr>
        <w:t xml:space="preserve"> </w:t>
      </w:r>
      <w:r w:rsidRPr="0084075E">
        <w:rPr>
          <w:color w:val="000000"/>
          <w:sz w:val="27"/>
          <w:szCs w:val="27"/>
        </w:rPr>
        <w:t>цветок</w:t>
      </w:r>
      <w:r w:rsidR="00AB485B">
        <w:rPr>
          <w:color w:val="000000"/>
          <w:sz w:val="27"/>
          <w:szCs w:val="27"/>
        </w:rPr>
        <w:t xml:space="preserve">) </w:t>
      </w:r>
    </w:p>
    <w:p w:rsidR="00AB485B" w:rsidRDefault="0084075E" w:rsidP="00AB485B">
      <w:pPr>
        <w:pStyle w:val="a3"/>
        <w:shd w:val="clear" w:color="auto" w:fill="F7F7F6"/>
        <w:jc w:val="both"/>
        <w:rPr>
          <w:color w:val="000000"/>
        </w:rPr>
      </w:pPr>
      <w:r w:rsidRPr="00AF78E9">
        <w:rPr>
          <w:b/>
          <w:bCs/>
          <w:color w:val="0070C0"/>
          <w:sz w:val="27"/>
          <w:szCs w:val="27"/>
        </w:rPr>
        <w:t>«Кто больше?»</w:t>
      </w:r>
      <w:r w:rsidR="00AB485B" w:rsidRPr="00AF78E9">
        <w:rPr>
          <w:color w:val="0070C0"/>
        </w:rPr>
        <w:t xml:space="preserve"> </w:t>
      </w:r>
      <w:r w:rsidRPr="0084075E">
        <w:rPr>
          <w:color w:val="000000"/>
          <w:sz w:val="27"/>
          <w:szCs w:val="27"/>
        </w:rPr>
        <w:t xml:space="preserve"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  <w:r w:rsidR="00AB485B">
        <w:rPr>
          <w:color w:val="000000"/>
        </w:rPr>
        <w:t xml:space="preserve"> </w:t>
      </w:r>
    </w:p>
    <w:p w:rsidR="0084075E" w:rsidRPr="0084075E" w:rsidRDefault="0084075E" w:rsidP="00AB485B">
      <w:pPr>
        <w:pStyle w:val="a3"/>
        <w:shd w:val="clear" w:color="auto" w:fill="F7F7F6"/>
        <w:jc w:val="both"/>
        <w:rPr>
          <w:color w:val="000000"/>
        </w:rPr>
      </w:pPr>
      <w:proofErr w:type="gramStart"/>
      <w:r w:rsidRPr="0084075E">
        <w:rPr>
          <w:color w:val="000000"/>
          <w:sz w:val="27"/>
          <w:szCs w:val="27"/>
        </w:rPr>
        <w:t>Например</w:t>
      </w:r>
      <w:proofErr w:type="gramEnd"/>
      <w:r w:rsidRPr="0084075E">
        <w:rPr>
          <w:color w:val="000000"/>
          <w:sz w:val="27"/>
          <w:szCs w:val="27"/>
        </w:rPr>
        <w:t xml:space="preserve">: </w:t>
      </w:r>
      <w:r w:rsidRPr="0084075E">
        <w:rPr>
          <w:i/>
          <w:iCs/>
          <w:color w:val="000000"/>
          <w:sz w:val="27"/>
          <w:szCs w:val="27"/>
        </w:rPr>
        <w:t>трава (какая она?) - зеленая, мягкая, изумрудная, шелковистая, высокая, густая, скользкая, сухая, болотная</w:t>
      </w:r>
      <w:r w:rsidR="00AB485B">
        <w:rPr>
          <w:color w:val="000000"/>
          <w:sz w:val="27"/>
          <w:szCs w:val="27"/>
        </w:rPr>
        <w:t xml:space="preserve">. </w:t>
      </w:r>
      <w:r w:rsidRPr="0084075E">
        <w:rPr>
          <w:color w:val="000000"/>
          <w:sz w:val="27"/>
          <w:szCs w:val="27"/>
        </w:rPr>
        <w:t>Побеждает тот, кто назовет последним слово-признак.</w:t>
      </w:r>
    </w:p>
    <w:p w:rsidR="00AB485B" w:rsidRDefault="00AB485B" w:rsidP="0084075E">
      <w:pPr>
        <w:pStyle w:val="a3"/>
        <w:shd w:val="clear" w:color="auto" w:fill="F7F7F6"/>
        <w:rPr>
          <w:b/>
          <w:bCs/>
          <w:color w:val="000000"/>
          <w:sz w:val="27"/>
          <w:szCs w:val="27"/>
        </w:rPr>
      </w:pPr>
    </w:p>
    <w:p w:rsidR="00AB485B" w:rsidRDefault="00AB485B" w:rsidP="0084075E">
      <w:pPr>
        <w:pStyle w:val="a3"/>
        <w:shd w:val="clear" w:color="auto" w:fill="F7F7F6"/>
        <w:rPr>
          <w:b/>
          <w:bCs/>
          <w:color w:val="000000"/>
          <w:sz w:val="27"/>
          <w:szCs w:val="27"/>
        </w:rPr>
      </w:pPr>
    </w:p>
    <w:p w:rsidR="0084075E" w:rsidRPr="0084075E" w:rsidRDefault="00AF78E9" w:rsidP="00AB485B">
      <w:pPr>
        <w:pStyle w:val="a3"/>
        <w:shd w:val="clear" w:color="auto" w:fill="F7F7F6"/>
        <w:rPr>
          <w:color w:val="000000"/>
        </w:rPr>
      </w:pPr>
      <w:r>
        <w:rPr>
          <w:b/>
          <w:bCs/>
          <w:color w:val="0070C0"/>
          <w:sz w:val="27"/>
          <w:szCs w:val="27"/>
        </w:rPr>
        <w:t xml:space="preserve">«Подбери словечко». </w:t>
      </w:r>
      <w:r w:rsidR="00AB485B" w:rsidRPr="00AF78E9">
        <w:rPr>
          <w:color w:val="0070C0"/>
        </w:rPr>
        <w:t xml:space="preserve"> </w:t>
      </w:r>
      <w:r w:rsidR="0084075E" w:rsidRPr="0084075E">
        <w:rPr>
          <w:color w:val="000000"/>
          <w:sz w:val="27"/>
          <w:szCs w:val="27"/>
        </w:rPr>
        <w:t xml:space="preserve">В эту игру можно играть с мячом, перекидывая, его друг другу. 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84075E">
        <w:rPr>
          <w:color w:val="000000"/>
          <w:sz w:val="27"/>
          <w:szCs w:val="27"/>
        </w:rPr>
        <w:t>Про что можно сказать: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Свежий - (воздух, огурец, хлеб, ветер); 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Старый- (дом, пень, человек, ботинок); 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Свежая- (булочка, новость, газета, скатерть); 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84075E">
        <w:rPr>
          <w:color w:val="000000"/>
          <w:sz w:val="27"/>
          <w:szCs w:val="27"/>
        </w:rPr>
        <w:t xml:space="preserve">Старая- (мебель, сказка, книга, бабушка); </w:t>
      </w:r>
    </w:p>
    <w:p w:rsidR="0084075E" w:rsidRPr="0084075E" w:rsidRDefault="0084075E" w:rsidP="00AB485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84075E">
        <w:rPr>
          <w:color w:val="000000"/>
          <w:sz w:val="27"/>
          <w:szCs w:val="27"/>
        </w:rPr>
        <w:t>Свежее - (молоко, мясо, варенье); и т.д.</w:t>
      </w:r>
    </w:p>
    <w:p w:rsidR="0084075E" w:rsidRPr="0084075E" w:rsidRDefault="00AB485B" w:rsidP="00AB485B">
      <w:pPr>
        <w:pStyle w:val="a3"/>
        <w:shd w:val="clear" w:color="auto" w:fill="F7F7F6"/>
        <w:rPr>
          <w:color w:val="000000"/>
        </w:rPr>
      </w:pPr>
      <w:r w:rsidRPr="00AF78E9">
        <w:rPr>
          <w:b/>
          <w:bCs/>
          <w:color w:val="0070C0"/>
          <w:sz w:val="27"/>
          <w:szCs w:val="27"/>
        </w:rPr>
        <w:t xml:space="preserve"> </w:t>
      </w:r>
      <w:r w:rsidR="0084075E" w:rsidRPr="00AF78E9">
        <w:rPr>
          <w:b/>
          <w:bCs/>
          <w:color w:val="0070C0"/>
          <w:sz w:val="27"/>
          <w:szCs w:val="27"/>
        </w:rPr>
        <w:t>«Мир животных»</w:t>
      </w:r>
      <w:r w:rsidRPr="00AF78E9">
        <w:rPr>
          <w:color w:val="0070C0"/>
          <w:sz w:val="27"/>
          <w:szCs w:val="27"/>
        </w:rPr>
        <w:t xml:space="preserve">. </w:t>
      </w:r>
      <w:r w:rsidR="0084075E" w:rsidRPr="0084075E">
        <w:rPr>
          <w:color w:val="000000"/>
          <w:sz w:val="27"/>
          <w:szCs w:val="27"/>
        </w:rPr>
        <w:t>Назови как можно больше животных, у которых есть указанная часть тела</w:t>
      </w:r>
    </w:p>
    <w:p w:rsidR="0084075E" w:rsidRPr="0084075E" w:rsidRDefault="0084075E" w:rsidP="00AB485B">
      <w:pPr>
        <w:pStyle w:val="a3"/>
        <w:shd w:val="clear" w:color="auto" w:fill="F7F7F6"/>
        <w:spacing w:after="0" w:afterAutospacing="0"/>
        <w:jc w:val="both"/>
        <w:rPr>
          <w:color w:val="000000"/>
        </w:rPr>
      </w:pPr>
      <w:r w:rsidRPr="0084075E">
        <w:rPr>
          <w:i/>
          <w:iCs/>
          <w:color w:val="000000"/>
          <w:sz w:val="27"/>
          <w:szCs w:val="27"/>
        </w:rPr>
        <w:t>Например: Рога есть у …оленя, лося, коровы, барана, яка…</w:t>
      </w:r>
    </w:p>
    <w:p w:rsidR="0084075E" w:rsidRPr="0084075E" w:rsidRDefault="00AB485B" w:rsidP="00AB485B">
      <w:pPr>
        <w:pStyle w:val="a3"/>
        <w:shd w:val="clear" w:color="auto" w:fill="F7F7F6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(лапы есть, копыта есть у, п</w:t>
      </w:r>
      <w:r w:rsidR="0084075E" w:rsidRPr="0084075E">
        <w:rPr>
          <w:color w:val="000000"/>
          <w:sz w:val="27"/>
          <w:szCs w:val="27"/>
        </w:rPr>
        <w:t>ерья ест</w:t>
      </w:r>
      <w:r w:rsidR="007868D3">
        <w:rPr>
          <w:color w:val="000000"/>
          <w:sz w:val="27"/>
          <w:szCs w:val="27"/>
        </w:rPr>
        <w:t>ь у, чешуя есть у, крылья есть у)</w:t>
      </w:r>
    </w:p>
    <w:p w:rsidR="0084075E" w:rsidRPr="0084075E" w:rsidRDefault="0084075E" w:rsidP="007868D3">
      <w:pPr>
        <w:pStyle w:val="a3"/>
        <w:shd w:val="clear" w:color="auto" w:fill="F7F7F6"/>
        <w:rPr>
          <w:color w:val="000000"/>
        </w:rPr>
      </w:pPr>
      <w:r w:rsidRPr="00AF78E9">
        <w:rPr>
          <w:b/>
          <w:bCs/>
          <w:color w:val="0070C0"/>
          <w:sz w:val="27"/>
          <w:szCs w:val="27"/>
        </w:rPr>
        <w:t>«Цвет и ответ»</w:t>
      </w:r>
      <w:r w:rsidR="007868D3" w:rsidRPr="00AF78E9">
        <w:rPr>
          <w:color w:val="0070C0"/>
        </w:rPr>
        <w:t xml:space="preserve">. </w:t>
      </w:r>
      <w:r w:rsidRPr="0084075E">
        <w:rPr>
          <w:color w:val="000000"/>
          <w:sz w:val="27"/>
          <w:szCs w:val="27"/>
        </w:rPr>
        <w:t>Подбери названия трех предметов такого же цвета. Если подберешь пять слов, ты – победитель!</w:t>
      </w:r>
    </w:p>
    <w:p w:rsidR="0084075E" w:rsidRPr="0084075E" w:rsidRDefault="0084075E" w:rsidP="0084075E">
      <w:pPr>
        <w:pStyle w:val="a3"/>
        <w:shd w:val="clear" w:color="auto" w:fill="F7F7F6"/>
        <w:rPr>
          <w:color w:val="000000"/>
        </w:rPr>
      </w:pPr>
      <w:r w:rsidRPr="0084075E">
        <w:rPr>
          <w:i/>
          <w:iCs/>
          <w:color w:val="000000"/>
          <w:sz w:val="27"/>
          <w:szCs w:val="27"/>
        </w:rPr>
        <w:t>Например:</w:t>
      </w:r>
      <w:r w:rsidRPr="0084075E">
        <w:rPr>
          <w:color w:val="000000"/>
          <w:sz w:val="27"/>
          <w:szCs w:val="27"/>
        </w:rPr>
        <w:t xml:space="preserve"> </w:t>
      </w:r>
      <w:r w:rsidRPr="0084075E">
        <w:rPr>
          <w:i/>
          <w:iCs/>
          <w:color w:val="000000"/>
          <w:sz w:val="27"/>
          <w:szCs w:val="27"/>
        </w:rPr>
        <w:t>Монета такого же цвета, как мамина цепочка, столовая ложка, вилка, кастрюля.</w:t>
      </w:r>
    </w:p>
    <w:p w:rsidR="0084075E" w:rsidRPr="0084075E" w:rsidRDefault="0084075E" w:rsidP="0084075E">
      <w:pPr>
        <w:pStyle w:val="a3"/>
        <w:shd w:val="clear" w:color="auto" w:fill="F7F7F6"/>
        <w:rPr>
          <w:color w:val="000000"/>
        </w:rPr>
      </w:pPr>
      <w:r w:rsidRPr="0084075E">
        <w:rPr>
          <w:color w:val="000000"/>
          <w:sz w:val="27"/>
          <w:szCs w:val="27"/>
        </w:rPr>
        <w:t>(Больничный халат такого же цвета, как…и т.д. с помидором, ёлкой, вишней, цыпленком)</w:t>
      </w:r>
    </w:p>
    <w:p w:rsidR="0084075E" w:rsidRPr="0084075E" w:rsidRDefault="0084075E" w:rsidP="0084075E">
      <w:pPr>
        <w:pStyle w:val="a3"/>
        <w:shd w:val="clear" w:color="auto" w:fill="F7F7F6"/>
        <w:jc w:val="center"/>
        <w:rPr>
          <w:color w:val="000000"/>
        </w:rPr>
      </w:pPr>
    </w:p>
    <w:p w:rsidR="0084075E" w:rsidRPr="00AF78E9" w:rsidRDefault="0084075E" w:rsidP="0084075E">
      <w:pPr>
        <w:pStyle w:val="a3"/>
        <w:shd w:val="clear" w:color="auto" w:fill="F7F7F6"/>
        <w:jc w:val="center"/>
        <w:rPr>
          <w:i/>
          <w:color w:val="7030A0"/>
          <w:sz w:val="32"/>
          <w:szCs w:val="32"/>
        </w:rPr>
      </w:pPr>
      <w:bookmarkStart w:id="0" w:name="_GoBack"/>
      <w:bookmarkEnd w:id="0"/>
      <w:r w:rsidRPr="00AF78E9">
        <w:rPr>
          <w:b/>
          <w:bCs/>
          <w:i/>
          <w:color w:val="7030A0"/>
          <w:sz w:val="32"/>
          <w:szCs w:val="32"/>
        </w:rPr>
        <w:t xml:space="preserve">Проведите максимально больше времени со своим ребенком, </w:t>
      </w:r>
    </w:p>
    <w:p w:rsidR="0084075E" w:rsidRPr="00AF78E9" w:rsidRDefault="007868D3" w:rsidP="0084075E">
      <w:pPr>
        <w:pStyle w:val="a3"/>
        <w:shd w:val="clear" w:color="auto" w:fill="F7F7F6"/>
        <w:jc w:val="center"/>
        <w:rPr>
          <w:b/>
          <w:bCs/>
          <w:i/>
          <w:color w:val="7030A0"/>
          <w:sz w:val="32"/>
          <w:szCs w:val="32"/>
        </w:rPr>
      </w:pPr>
      <w:r w:rsidRPr="00AF78E9">
        <w:rPr>
          <w:b/>
          <w:bCs/>
          <w:i/>
          <w:color w:val="7030A0"/>
          <w:sz w:val="32"/>
          <w:szCs w:val="32"/>
        </w:rPr>
        <w:t>ведь о</w:t>
      </w:r>
      <w:r w:rsidR="0084075E" w:rsidRPr="00AF78E9">
        <w:rPr>
          <w:b/>
          <w:bCs/>
          <w:i/>
          <w:color w:val="7030A0"/>
          <w:sz w:val="32"/>
          <w:szCs w:val="32"/>
        </w:rPr>
        <w:t>н так этого ждет!</w:t>
      </w:r>
    </w:p>
    <w:p w:rsidR="006F1FC4" w:rsidRPr="007868D3" w:rsidRDefault="006F1FC4" w:rsidP="0084075E">
      <w:pPr>
        <w:pStyle w:val="a3"/>
        <w:shd w:val="clear" w:color="auto" w:fill="F7F7F6"/>
        <w:jc w:val="center"/>
        <w:rPr>
          <w:color w:val="7030A0"/>
        </w:rPr>
      </w:pPr>
    </w:p>
    <w:p w:rsidR="00144C02" w:rsidRPr="0084075E" w:rsidRDefault="006F1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3A8F8A1" wp14:editId="795EF19B">
            <wp:extent cx="4821381" cy="2348666"/>
            <wp:effectExtent l="0" t="0" r="0" b="0"/>
            <wp:docPr id="3" name="Рисунок 3" descr="http://yrok.net.ua/_ld/49/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rok.net.ua/_ld/49/930869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27" cy="23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C02" w:rsidRPr="0084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85pt;height:6.9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abstractNum w:abstractNumId="0">
    <w:nsid w:val="00F30BC9"/>
    <w:multiLevelType w:val="multilevel"/>
    <w:tmpl w:val="98B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436A5"/>
    <w:multiLevelType w:val="multilevel"/>
    <w:tmpl w:val="160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46572"/>
    <w:multiLevelType w:val="multilevel"/>
    <w:tmpl w:val="215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9219B"/>
    <w:multiLevelType w:val="multilevel"/>
    <w:tmpl w:val="F15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93F60"/>
    <w:multiLevelType w:val="multilevel"/>
    <w:tmpl w:val="11D8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F69D9"/>
    <w:multiLevelType w:val="multilevel"/>
    <w:tmpl w:val="12B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6671"/>
    <w:multiLevelType w:val="multilevel"/>
    <w:tmpl w:val="865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73255"/>
    <w:multiLevelType w:val="multilevel"/>
    <w:tmpl w:val="463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F3837"/>
    <w:multiLevelType w:val="multilevel"/>
    <w:tmpl w:val="B4C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32F6C"/>
    <w:multiLevelType w:val="multilevel"/>
    <w:tmpl w:val="F754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A522F"/>
    <w:multiLevelType w:val="multilevel"/>
    <w:tmpl w:val="49B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F6DA1"/>
    <w:multiLevelType w:val="multilevel"/>
    <w:tmpl w:val="FDD2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077B4"/>
    <w:multiLevelType w:val="hybridMultilevel"/>
    <w:tmpl w:val="0BB2FDF0"/>
    <w:lvl w:ilvl="0" w:tplc="57860B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21DBF"/>
    <w:multiLevelType w:val="multilevel"/>
    <w:tmpl w:val="DE2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A3D10"/>
    <w:multiLevelType w:val="multilevel"/>
    <w:tmpl w:val="B2E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01798"/>
    <w:multiLevelType w:val="multilevel"/>
    <w:tmpl w:val="D50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C0BE2"/>
    <w:multiLevelType w:val="multilevel"/>
    <w:tmpl w:val="323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E"/>
    <w:rsid w:val="00144C02"/>
    <w:rsid w:val="006F1FC4"/>
    <w:rsid w:val="007868D3"/>
    <w:rsid w:val="0084075E"/>
    <w:rsid w:val="00AB485B"/>
    <w:rsid w:val="00A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1FC6B9D-9814-4AC0-A098-0092F9B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9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 артем</dc:creator>
  <cp:lastModifiedBy>Одаренка10</cp:lastModifiedBy>
  <cp:revision>4</cp:revision>
  <dcterms:created xsi:type="dcterms:W3CDTF">2018-06-18T12:04:00Z</dcterms:created>
  <dcterms:modified xsi:type="dcterms:W3CDTF">2018-06-19T11:48:00Z</dcterms:modified>
</cp:coreProperties>
</file>