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Ind w:w="108" w:type="dxa"/>
        <w:tblLook w:val="04A0"/>
      </w:tblPr>
      <w:tblGrid>
        <w:gridCol w:w="466"/>
        <w:gridCol w:w="13638"/>
        <w:gridCol w:w="1256"/>
      </w:tblGrid>
      <w:tr w:rsidR="0034342C" w:rsidRPr="00C84ABD" w:rsidTr="00DA581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4342C" w:rsidRDefault="0034342C" w:rsidP="00DA581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ПРОТОКОЛ №55</w:t>
            </w:r>
          </w:p>
        </w:tc>
      </w:tr>
      <w:tr w:rsidR="0034342C" w:rsidRPr="00C84ABD" w:rsidTr="00DA581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4342C" w:rsidRDefault="0034342C" w:rsidP="00DA581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34342C" w:rsidRPr="00C84ABD" w:rsidTr="00DA581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4342C" w:rsidRDefault="0034342C" w:rsidP="00DA581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ОСУЩЕСТВЛЕНИЯ ОБРАЗОВАТЕЛЬНОЙ ДЕЯТЕЛЬНОСТИ</w:t>
            </w:r>
          </w:p>
        </w:tc>
      </w:tr>
      <w:tr w:rsidR="0034342C" w:rsidRPr="00C84ABD" w:rsidTr="00DA581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4342C" w:rsidRPr="00C84ABD" w:rsidRDefault="0034342C" w:rsidP="00DA581F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34342C" w:rsidRPr="00C84ABD" w:rsidTr="00DA581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4342C" w:rsidRDefault="0034342C" w:rsidP="00DA581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Наименование организации: Муниципальное дошкольное образовательное учреждение "Детский сад № 101"</w:t>
            </w:r>
          </w:p>
        </w:tc>
      </w:tr>
      <w:tr w:rsidR="0034342C" w:rsidRPr="00C84ABD" w:rsidTr="00DA581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4342C" w:rsidRDefault="0034342C" w:rsidP="00DA581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Регион: Ярославская область</w:t>
            </w:r>
          </w:p>
        </w:tc>
      </w:tr>
      <w:tr w:rsidR="0034342C" w:rsidRPr="00C84ABD" w:rsidTr="00DA581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4342C" w:rsidRDefault="0034342C" w:rsidP="00DA581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Адрес: 150062,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Ярославская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обл., г. Ярославль, ул. Орджоникидзе, д.29а</w:t>
            </w:r>
          </w:p>
        </w:tc>
      </w:tr>
      <w:tr w:rsidR="0034342C" w:rsidRPr="00C84ABD" w:rsidTr="00DA581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4342C" w:rsidRDefault="0034342C" w:rsidP="00DA581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Ф.И.О. руководителя: Белова Ирина Владимировна</w:t>
            </w:r>
          </w:p>
        </w:tc>
      </w:tr>
      <w:tr w:rsidR="0034342C" w:rsidRPr="00C84ABD" w:rsidTr="00DA581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4342C" w:rsidRDefault="0034342C" w:rsidP="00DA581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Контактный телефон: +7 (4852) 24-29-55, +7 (4852) 74-17-88</w:t>
            </w:r>
          </w:p>
        </w:tc>
      </w:tr>
      <w:tr w:rsidR="0034342C" w:rsidRPr="00C84ABD" w:rsidTr="00DA581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4342C" w:rsidRDefault="0034342C" w:rsidP="00DA581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34342C" w:rsidRPr="00C84ABD" w:rsidTr="00DA581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4342C" w:rsidRPr="00C84ABD" w:rsidRDefault="0034342C" w:rsidP="00DA581F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34342C" w:rsidRPr="00C84ABD" w:rsidTr="00DA581F">
        <w:trPr>
          <w:trHeight w:val="23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:rsidR="0034342C" w:rsidRDefault="0034342C" w:rsidP="00DA581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ИТОГОВЫЕ РЕЗУЛЬТАТЫ</w:t>
            </w:r>
          </w:p>
        </w:tc>
      </w:tr>
      <w:tr w:rsidR="0034342C" w:rsidRPr="00C84ABD" w:rsidTr="00DA581F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42C" w:rsidRDefault="0034342C" w:rsidP="00DA581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42C" w:rsidRDefault="0034342C" w:rsidP="00DA581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42C" w:rsidRDefault="0034342C" w:rsidP="00DA581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Набранное количество баллов</w:t>
            </w:r>
          </w:p>
        </w:tc>
      </w:tr>
      <w:tr w:rsidR="0034342C" w:rsidRPr="00C84ABD" w:rsidTr="00DA581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42C" w:rsidRDefault="0034342C" w:rsidP="00DA581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42C" w:rsidRDefault="0034342C" w:rsidP="00DA581F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42C" w:rsidRDefault="0034342C" w:rsidP="00DA581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97,9</w:t>
            </w:r>
          </w:p>
        </w:tc>
      </w:tr>
      <w:tr w:rsidR="0034342C" w:rsidRPr="00C84ABD" w:rsidTr="00DA581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42C" w:rsidRDefault="0034342C" w:rsidP="00DA581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42C" w:rsidRDefault="0034342C" w:rsidP="00DA581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42C" w:rsidRDefault="0034342C" w:rsidP="00DA581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34342C" w:rsidRPr="00C84ABD" w:rsidTr="00DA581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42C" w:rsidRDefault="0034342C" w:rsidP="00DA581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42C" w:rsidRDefault="0034342C" w:rsidP="00DA581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Показатель "Наличие на официальном 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сайте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42C" w:rsidRDefault="0034342C" w:rsidP="00DA581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34342C" w:rsidRPr="00C84ABD" w:rsidTr="00DA581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42C" w:rsidRDefault="0034342C" w:rsidP="00DA581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42C" w:rsidRDefault="0034342C" w:rsidP="00DA581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42C" w:rsidRDefault="0034342C" w:rsidP="00DA581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34342C" w:rsidRPr="00C84ABD" w:rsidTr="00DA581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42C" w:rsidRDefault="0034342C" w:rsidP="00DA581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42C" w:rsidRDefault="0034342C" w:rsidP="00DA581F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42C" w:rsidRDefault="0034342C" w:rsidP="00DA581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34342C" w:rsidRPr="00C84ABD" w:rsidTr="00DA581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42C" w:rsidRDefault="0034342C" w:rsidP="00DA581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42C" w:rsidRDefault="0034342C" w:rsidP="00DA581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42C" w:rsidRDefault="0034342C" w:rsidP="00DA581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34342C" w:rsidRPr="00C84ABD" w:rsidTr="00DA581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42C" w:rsidRDefault="0034342C" w:rsidP="00DA581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42C" w:rsidRDefault="0034342C" w:rsidP="00DA581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42C" w:rsidRDefault="0034342C" w:rsidP="00DA581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96</w:t>
            </w:r>
          </w:p>
        </w:tc>
      </w:tr>
      <w:tr w:rsidR="0034342C" w:rsidRPr="00C84ABD" w:rsidTr="00DA581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42C" w:rsidRDefault="0034342C" w:rsidP="00DA581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42C" w:rsidRDefault="0034342C" w:rsidP="00DA581F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42C" w:rsidRDefault="0034342C" w:rsidP="00DA581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62</w:t>
            </w:r>
          </w:p>
        </w:tc>
      </w:tr>
      <w:tr w:rsidR="0034342C" w:rsidRPr="00C84ABD" w:rsidTr="00DA581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42C" w:rsidRDefault="0034342C" w:rsidP="00DA581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42C" w:rsidRDefault="0034342C" w:rsidP="00DA581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42C" w:rsidRDefault="0034342C" w:rsidP="00DA581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4342C" w:rsidRPr="00C84ABD" w:rsidTr="00DA581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42C" w:rsidRDefault="0034342C" w:rsidP="00DA581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42C" w:rsidRDefault="0034342C" w:rsidP="00DA581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42C" w:rsidRDefault="0034342C" w:rsidP="00DA581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80</w:t>
            </w:r>
          </w:p>
        </w:tc>
      </w:tr>
      <w:tr w:rsidR="0034342C" w:rsidRPr="00C84ABD" w:rsidTr="00DA581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42C" w:rsidRDefault="0034342C" w:rsidP="00DA581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42C" w:rsidRDefault="0034342C" w:rsidP="00DA581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42C" w:rsidRDefault="0034342C" w:rsidP="00DA581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34342C" w:rsidRPr="00C84ABD" w:rsidTr="00DA581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42C" w:rsidRDefault="0034342C" w:rsidP="00DA581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42C" w:rsidRDefault="0034342C" w:rsidP="00DA581F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42C" w:rsidRDefault="0034342C" w:rsidP="00DA581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34342C" w:rsidRPr="00C84ABD" w:rsidTr="00DA581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42C" w:rsidRDefault="0034342C" w:rsidP="00DA581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42C" w:rsidRDefault="0034342C" w:rsidP="00DA581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42C" w:rsidRDefault="0034342C" w:rsidP="00DA581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34342C" w:rsidRPr="00C84ABD" w:rsidTr="00DA581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42C" w:rsidRDefault="0034342C" w:rsidP="00DA581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42C" w:rsidRDefault="0034342C" w:rsidP="00DA581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42C" w:rsidRDefault="0034342C" w:rsidP="00DA581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34342C" w:rsidRPr="00C84ABD" w:rsidTr="00DA581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42C" w:rsidRDefault="0034342C" w:rsidP="00DA581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42C" w:rsidRDefault="0034342C" w:rsidP="00DA581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42C" w:rsidRDefault="0034342C" w:rsidP="00DA581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34342C" w:rsidRPr="00C84ABD" w:rsidTr="00DA581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42C" w:rsidRDefault="0034342C" w:rsidP="00DA581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42C" w:rsidRDefault="0034342C" w:rsidP="00DA581F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42C" w:rsidRDefault="0034342C" w:rsidP="00DA581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97,2</w:t>
            </w:r>
          </w:p>
        </w:tc>
      </w:tr>
      <w:tr w:rsidR="0034342C" w:rsidRPr="00C84ABD" w:rsidTr="00DA581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42C" w:rsidRDefault="0034342C" w:rsidP="00DA581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42C" w:rsidRDefault="0034342C" w:rsidP="00DA581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42C" w:rsidRDefault="0034342C" w:rsidP="00DA581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34342C" w:rsidRPr="00C84ABD" w:rsidTr="00DA581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42C" w:rsidRDefault="0034342C" w:rsidP="00DA581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42C" w:rsidRDefault="0034342C" w:rsidP="00DA581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42C" w:rsidRDefault="0034342C" w:rsidP="00DA581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34342C" w:rsidRPr="00C84ABD" w:rsidTr="00DA581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42C" w:rsidRDefault="0034342C" w:rsidP="00DA581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42C" w:rsidRDefault="0034342C" w:rsidP="00DA581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42C" w:rsidRDefault="0034342C" w:rsidP="00DA581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34342C" w:rsidRPr="00C84ABD" w:rsidTr="00DA581F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42C" w:rsidRDefault="0034342C" w:rsidP="00DA581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ИТОГОВЫЙ ПОКАЗАТЕЛЬ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342C" w:rsidRDefault="0034342C" w:rsidP="00DA581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90,62</w:t>
            </w:r>
          </w:p>
        </w:tc>
      </w:tr>
      <w:tr w:rsidR="0034342C" w:rsidRPr="00C84ABD" w:rsidTr="00DA581F">
        <w:trPr>
          <w:trHeight w:val="23"/>
        </w:trPr>
        <w:tc>
          <w:tcPr>
            <w:tcW w:w="1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42C" w:rsidRDefault="0034342C" w:rsidP="00DA581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42C" w:rsidRDefault="0034342C" w:rsidP="00DA581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51</w:t>
            </w:r>
          </w:p>
        </w:tc>
      </w:tr>
      <w:tr w:rsidR="0034342C" w:rsidRPr="00C84ABD" w:rsidTr="00DA581F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4342C" w:rsidRDefault="0034342C" w:rsidP="00DA581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 </w:t>
            </w:r>
          </w:p>
        </w:tc>
      </w:tr>
      <w:tr w:rsidR="0034342C" w:rsidRPr="00C84ABD" w:rsidTr="00DA581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4342C" w:rsidRDefault="0034342C" w:rsidP="00DA581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НЕДОСТАТКИ В ДЕЯТЕЛЬНОСТИ</w:t>
            </w:r>
          </w:p>
        </w:tc>
      </w:tr>
      <w:tr w:rsidR="0034342C" w:rsidRPr="00C84ABD" w:rsidTr="00DA581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4342C" w:rsidRPr="00C84ABD" w:rsidRDefault="0034342C" w:rsidP="00DA581F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34342C" w:rsidRPr="00C84ABD" w:rsidTr="00DA581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4342C" w:rsidRDefault="0034342C" w:rsidP="00DA581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34342C" w:rsidRPr="00C84ABD" w:rsidTr="00DA581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4342C" w:rsidRPr="00C84ABD" w:rsidRDefault="0034342C" w:rsidP="00DA581F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34342C" w:rsidRPr="00C84ABD" w:rsidTr="00DA581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4342C" w:rsidRDefault="0034342C" w:rsidP="00DA581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Отсутствует следующая информация:</w:t>
            </w:r>
          </w:p>
        </w:tc>
      </w:tr>
      <w:tr w:rsidR="0034342C" w:rsidRPr="00C84ABD" w:rsidTr="00DA581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4342C" w:rsidRDefault="0034342C" w:rsidP="00DA581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календарных учебных графиках с приложением их копий</w:t>
            </w:r>
          </w:p>
        </w:tc>
      </w:tr>
      <w:tr w:rsidR="0034342C" w:rsidRPr="00C84ABD" w:rsidTr="00DA581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4342C" w:rsidRDefault="0034342C" w:rsidP="00DA581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наличии библиотек</w:t>
            </w:r>
          </w:p>
        </w:tc>
      </w:tr>
      <w:tr w:rsidR="0034342C" w:rsidRPr="00C84ABD" w:rsidTr="00DA581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4342C" w:rsidRDefault="0034342C" w:rsidP="00DA581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доступе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</w:tr>
      <w:tr w:rsidR="0034342C" w:rsidRPr="00C84ABD" w:rsidTr="00DA581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4342C" w:rsidRPr="00C84ABD" w:rsidRDefault="0034342C" w:rsidP="00DA581F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34342C" w:rsidRPr="00C84ABD" w:rsidTr="00DA581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4342C" w:rsidRDefault="0034342C" w:rsidP="00DA581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34342C" w:rsidRPr="00C84ABD" w:rsidTr="00DA581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4342C" w:rsidRDefault="0034342C" w:rsidP="00DA581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34342C" w:rsidRPr="00C84ABD" w:rsidTr="00DA581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4342C" w:rsidRDefault="0034342C" w:rsidP="00DA581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оборудование входных групп пандусами (подъемными платформами)</w:t>
            </w:r>
          </w:p>
        </w:tc>
      </w:tr>
      <w:tr w:rsidR="0034342C" w:rsidRPr="00C84ABD" w:rsidTr="00DA581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4342C" w:rsidRDefault="0034342C" w:rsidP="00DA581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выделенные стоянки для автотранспортных средств инвалидов</w:t>
            </w:r>
          </w:p>
        </w:tc>
      </w:tr>
      <w:tr w:rsidR="0034342C" w:rsidRPr="00C84ABD" w:rsidTr="00DA581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4342C" w:rsidRDefault="0034342C" w:rsidP="00DA581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адаптированные лифты, поручни, расширенные дверные проемы</w:t>
            </w:r>
          </w:p>
        </w:tc>
      </w:tr>
      <w:tr w:rsidR="0034342C" w:rsidRPr="00C84ABD" w:rsidTr="00DA581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4342C" w:rsidRDefault="0034342C" w:rsidP="00DA581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сменные кресла-коляски</w:t>
            </w:r>
          </w:p>
        </w:tc>
      </w:tr>
      <w:tr w:rsidR="0034342C" w:rsidRPr="00C84ABD" w:rsidTr="00DA581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4342C" w:rsidRDefault="0034342C" w:rsidP="00DA581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34342C" w:rsidRPr="00C84ABD" w:rsidTr="00DA581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4342C" w:rsidRPr="00C84ABD" w:rsidRDefault="0034342C" w:rsidP="00DA581F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34342C" w:rsidRPr="00C84ABD" w:rsidTr="00DA581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4342C" w:rsidRDefault="0034342C" w:rsidP="00DA581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В образовательной организации отсутствуют условия доступности,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позволяющих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инвалидам получать услуги наравне с другими, в частности:</w:t>
            </w:r>
          </w:p>
        </w:tc>
      </w:tr>
      <w:tr w:rsidR="0034342C" w:rsidRPr="00C84ABD" w:rsidTr="00DA581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4342C" w:rsidRDefault="0034342C" w:rsidP="00DA581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34342C" w:rsidRPr="00C84ABD" w:rsidTr="00DA581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4342C" w:rsidRDefault="0034342C" w:rsidP="00DA581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34342C" w:rsidRPr="00C84ABD" w:rsidTr="00DA581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4342C" w:rsidRPr="00C84ABD" w:rsidRDefault="0034342C" w:rsidP="00DA581F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34342C" w:rsidRPr="00C84ABD" w:rsidTr="00DA581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4342C" w:rsidRDefault="0034342C" w:rsidP="00DA581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ВЫВОДЫ И ПРЕДЛОЖЕНИЯ</w:t>
            </w:r>
          </w:p>
        </w:tc>
      </w:tr>
      <w:tr w:rsidR="0034342C" w:rsidRPr="00C84ABD" w:rsidTr="00DA581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4342C" w:rsidRPr="00C84ABD" w:rsidRDefault="0034342C" w:rsidP="00DA581F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34342C" w:rsidRPr="00C84ABD" w:rsidTr="00DA581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4342C" w:rsidRDefault="0034342C" w:rsidP="00DA581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34342C" w:rsidRPr="00C84ABD" w:rsidTr="00DA581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4342C" w:rsidRPr="00C84ABD" w:rsidRDefault="0034342C" w:rsidP="00DA581F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34342C" w:rsidRPr="00C84ABD" w:rsidTr="00DA581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4342C" w:rsidRDefault="0034342C" w:rsidP="00DA581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</w:t>
            </w:r>
            <w:r>
              <w:rPr>
                <w:rFonts w:eastAsia="Calibri"/>
                <w:color w:val="000000"/>
                <w:sz w:val="22"/>
                <w:lang w:eastAsia="en-US"/>
              </w:rPr>
              <w:lastRenderedPageBreak/>
              <w:t>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приказом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Рособрнадзора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от 29 мая 2014 № 785, в частности:</w:t>
            </w:r>
          </w:p>
        </w:tc>
      </w:tr>
      <w:tr w:rsidR="0034342C" w:rsidRPr="00C84ABD" w:rsidTr="00DA581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4342C" w:rsidRDefault="0034342C" w:rsidP="00DA581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lastRenderedPageBreak/>
              <w:t>- о календарных учебных графиках с приложением их копий</w:t>
            </w:r>
          </w:p>
        </w:tc>
      </w:tr>
      <w:tr w:rsidR="0034342C" w:rsidRPr="00C84ABD" w:rsidTr="00DA581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4342C" w:rsidRDefault="0034342C" w:rsidP="00DA581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наличии библиотек</w:t>
            </w:r>
          </w:p>
        </w:tc>
      </w:tr>
      <w:tr w:rsidR="0034342C" w:rsidRPr="00C84ABD" w:rsidTr="00DA581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4342C" w:rsidRDefault="0034342C" w:rsidP="00DA581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доступе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</w:tr>
      <w:tr w:rsidR="0034342C" w:rsidRPr="00C84ABD" w:rsidTr="00DA581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4342C" w:rsidRPr="00C84ABD" w:rsidRDefault="0034342C" w:rsidP="00DA581F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34342C" w:rsidRPr="00C84ABD" w:rsidTr="00DA581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4342C" w:rsidRDefault="0034342C" w:rsidP="00DA581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«Доступность услуг для инвалидов»:</w:t>
            </w:r>
          </w:p>
        </w:tc>
      </w:tr>
      <w:tr w:rsidR="0034342C" w:rsidRPr="00C84ABD" w:rsidTr="00DA581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4342C" w:rsidRDefault="0034342C" w:rsidP="00DA581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34342C" w:rsidRPr="00C84ABD" w:rsidTr="00DA581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4342C" w:rsidRDefault="0034342C" w:rsidP="00DA581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входные группы пандусами (подъемными платформами)</w:t>
            </w:r>
          </w:p>
        </w:tc>
      </w:tr>
      <w:tr w:rsidR="0034342C" w:rsidRPr="00C84ABD" w:rsidTr="00DA581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4342C" w:rsidRDefault="0034342C" w:rsidP="00DA581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выделенными стоянками для автотранспортных средств инвалидов</w:t>
            </w:r>
          </w:p>
        </w:tc>
      </w:tr>
      <w:tr w:rsidR="0034342C" w:rsidRPr="00C84ABD" w:rsidTr="00DA581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4342C" w:rsidRDefault="0034342C" w:rsidP="00DA581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адаптированными лифтами, поручнями, расширенными дверными проемами</w:t>
            </w:r>
          </w:p>
        </w:tc>
      </w:tr>
      <w:tr w:rsidR="0034342C" w:rsidRPr="00C84ABD" w:rsidTr="00DA581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4342C" w:rsidRDefault="0034342C" w:rsidP="00DA581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сменными креслами-колясками</w:t>
            </w:r>
          </w:p>
        </w:tc>
      </w:tr>
      <w:tr w:rsidR="0034342C" w:rsidRPr="00C84ABD" w:rsidTr="00DA581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4342C" w:rsidRDefault="0034342C" w:rsidP="00DA581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34342C" w:rsidRPr="00C84ABD" w:rsidTr="00DA581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4342C" w:rsidRPr="00C84ABD" w:rsidRDefault="0034342C" w:rsidP="00DA581F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34342C" w:rsidRPr="00C84ABD" w:rsidTr="00DA581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4342C" w:rsidRDefault="0034342C" w:rsidP="00DA581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34342C" w:rsidRPr="00C84ABD" w:rsidTr="00DA581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4342C" w:rsidRDefault="0034342C" w:rsidP="00DA581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34342C" w:rsidRPr="00C84ABD" w:rsidTr="00DA581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4342C" w:rsidRDefault="0034342C" w:rsidP="00DA581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34342C" w:rsidRDefault="0034342C" w:rsidP="0034342C">
      <w:pPr>
        <w:rPr>
          <w:rFonts w:eastAsia="Calibri"/>
          <w:sz w:val="22"/>
          <w:lang w:eastAsia="en-US"/>
        </w:rPr>
      </w:pPr>
    </w:p>
    <w:p w:rsidR="008D4700" w:rsidRDefault="008D4700" w:rsidP="0034342C"/>
    <w:sectPr w:rsidR="008D4700" w:rsidSect="0034342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342C"/>
    <w:rsid w:val="0034342C"/>
    <w:rsid w:val="00565B62"/>
    <w:rsid w:val="008D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2C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1021</Words>
  <Characters>5825</Characters>
  <Application>Microsoft Office Word</Application>
  <DocSecurity>0</DocSecurity>
  <Lines>48</Lines>
  <Paragraphs>13</Paragraphs>
  <ScaleCrop>false</ScaleCrop>
  <Company/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2022-02-02T11:03:00Z</dcterms:created>
  <dcterms:modified xsi:type="dcterms:W3CDTF">2022-02-02T11:06:00Z</dcterms:modified>
</cp:coreProperties>
</file>