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81" w:rsidRPr="002D2F81" w:rsidRDefault="002D2F81" w:rsidP="002D2F81">
      <w:pPr>
        <w:widowControl/>
        <w:shd w:val="clear" w:color="auto" w:fill="FFFFFF"/>
        <w:autoSpaceDE/>
        <w:autoSpaceDN/>
        <w:spacing w:before="75" w:after="75"/>
        <w:jc w:val="center"/>
        <w:rPr>
          <w:b/>
          <w:sz w:val="36"/>
          <w:szCs w:val="36"/>
          <w:lang w:eastAsia="ru-RU"/>
        </w:rPr>
      </w:pPr>
      <w:r w:rsidRPr="002D2F81">
        <w:rPr>
          <w:b/>
          <w:sz w:val="36"/>
          <w:szCs w:val="36"/>
          <w:lang w:eastAsia="ru-RU"/>
        </w:rPr>
        <w:t>Игрушка для театрализованных игр</w:t>
      </w:r>
    </w:p>
    <w:p w:rsidR="002D2F81" w:rsidRPr="002941DD" w:rsidRDefault="002D2F81" w:rsidP="002D2F81">
      <w:pPr>
        <w:tabs>
          <w:tab w:val="left" w:pos="3510"/>
        </w:tabs>
        <w:rPr>
          <w:b/>
          <w:sz w:val="28"/>
          <w:szCs w:val="28"/>
        </w:rPr>
      </w:pPr>
      <w:r w:rsidRPr="002941DD">
        <w:rPr>
          <w:b/>
          <w:sz w:val="28"/>
          <w:szCs w:val="28"/>
        </w:rPr>
        <w:t xml:space="preserve">Цель: </w:t>
      </w:r>
      <w:r w:rsidRPr="002941DD">
        <w:rPr>
          <w:sz w:val="28"/>
          <w:szCs w:val="28"/>
        </w:rPr>
        <w:t xml:space="preserve"> распространение педагогического опыта театральной деятельности среди педагогов посредством различных кукол и их изготовления.</w:t>
      </w:r>
    </w:p>
    <w:p w:rsidR="002D2F81" w:rsidRPr="002941DD" w:rsidRDefault="002D2F81" w:rsidP="002D2F81">
      <w:pPr>
        <w:rPr>
          <w:sz w:val="28"/>
          <w:szCs w:val="28"/>
        </w:rPr>
      </w:pPr>
      <w:r w:rsidRPr="002941DD">
        <w:rPr>
          <w:b/>
          <w:sz w:val="28"/>
          <w:szCs w:val="28"/>
        </w:rPr>
        <w:t>Задачи</w:t>
      </w:r>
      <w:r w:rsidRPr="002941DD">
        <w:rPr>
          <w:sz w:val="28"/>
          <w:szCs w:val="28"/>
        </w:rPr>
        <w:t>:</w:t>
      </w:r>
    </w:p>
    <w:p w:rsidR="002D2F81" w:rsidRPr="002941DD" w:rsidRDefault="002D2F81" w:rsidP="002D2F81">
      <w:pPr>
        <w:rPr>
          <w:sz w:val="28"/>
          <w:szCs w:val="28"/>
        </w:rPr>
      </w:pPr>
      <w:r w:rsidRPr="002941DD">
        <w:rPr>
          <w:sz w:val="28"/>
          <w:szCs w:val="28"/>
        </w:rPr>
        <w:t>-познакомиться с различными видами кукольного театра;</w:t>
      </w:r>
    </w:p>
    <w:p w:rsidR="002D2F81" w:rsidRPr="002941DD" w:rsidRDefault="002D2F81" w:rsidP="002D2F81">
      <w:pPr>
        <w:rPr>
          <w:sz w:val="28"/>
          <w:szCs w:val="28"/>
        </w:rPr>
      </w:pPr>
      <w:r w:rsidRPr="002941DD">
        <w:rPr>
          <w:sz w:val="28"/>
          <w:szCs w:val="28"/>
        </w:rPr>
        <w:t>- способствовать распространению опыта театрализованной деятельности среди педагогов;</w:t>
      </w:r>
    </w:p>
    <w:p w:rsidR="002D2F81" w:rsidRPr="002941DD" w:rsidRDefault="002D2F81" w:rsidP="002D2F81">
      <w:pPr>
        <w:rPr>
          <w:sz w:val="28"/>
          <w:szCs w:val="28"/>
        </w:rPr>
      </w:pPr>
      <w:r w:rsidRPr="002941DD">
        <w:rPr>
          <w:sz w:val="28"/>
          <w:szCs w:val="28"/>
        </w:rPr>
        <w:t xml:space="preserve"> - обогащать предметную среду теа</w:t>
      </w:r>
      <w:r>
        <w:rPr>
          <w:sz w:val="28"/>
          <w:szCs w:val="28"/>
        </w:rPr>
        <w:t>трализованной деятельности в группах;</w:t>
      </w:r>
    </w:p>
    <w:p w:rsidR="002D2F81" w:rsidRDefault="002D2F81" w:rsidP="002D2F81">
      <w:pPr>
        <w:rPr>
          <w:sz w:val="28"/>
          <w:szCs w:val="28"/>
        </w:rPr>
      </w:pPr>
      <w:r w:rsidRPr="002941DD">
        <w:rPr>
          <w:sz w:val="28"/>
          <w:szCs w:val="28"/>
        </w:rPr>
        <w:t>- разработка технологической карты  по изготовлению театраль</w:t>
      </w:r>
      <w:r>
        <w:rPr>
          <w:sz w:val="28"/>
          <w:szCs w:val="28"/>
        </w:rPr>
        <w:t>ной куклы</w:t>
      </w:r>
    </w:p>
    <w:p w:rsidR="002D2F81" w:rsidRDefault="002D2F81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</w:p>
    <w:p w:rsidR="00EE10FC" w:rsidRPr="002F1C9D" w:rsidRDefault="002D2F81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EE10FC" w:rsidRPr="002F1C9D">
        <w:rPr>
          <w:sz w:val="28"/>
          <w:szCs w:val="28"/>
          <w:lang w:eastAsia="ru-RU"/>
        </w:rPr>
        <w:t>Театральные игрушки</w:t>
      </w:r>
      <w:proofErr w:type="gramStart"/>
      <w:r w:rsidR="00EE10FC" w:rsidRPr="002F1C9D">
        <w:rPr>
          <w:sz w:val="28"/>
          <w:szCs w:val="28"/>
          <w:lang w:eastAsia="ru-RU"/>
        </w:rPr>
        <w:t xml:space="preserve"> Э</w:t>
      </w:r>
      <w:proofErr w:type="gramEnd"/>
      <w:r w:rsidR="00EE10FC" w:rsidRPr="002F1C9D">
        <w:rPr>
          <w:sz w:val="28"/>
          <w:szCs w:val="28"/>
          <w:lang w:eastAsia="ru-RU"/>
        </w:rPr>
        <w:t>то специально изготовленные предметы для детских театрализованных игр. К ним относятся: - различные виды кукол и кукольных театров, - театральные костюмы и их элементы</w:t>
      </w:r>
      <w:proofErr w:type="gramStart"/>
      <w:r w:rsidR="00EE10FC" w:rsidRPr="002F1C9D">
        <w:rPr>
          <w:sz w:val="28"/>
          <w:szCs w:val="28"/>
          <w:lang w:eastAsia="ru-RU"/>
        </w:rPr>
        <w:t xml:space="preserve"> ,</w:t>
      </w:r>
      <w:proofErr w:type="gramEnd"/>
      <w:r w:rsidR="00EE10FC" w:rsidRPr="002F1C9D">
        <w:rPr>
          <w:sz w:val="28"/>
          <w:szCs w:val="28"/>
          <w:lang w:eastAsia="ru-RU"/>
        </w:rPr>
        <w:t xml:space="preserve"> - маски театральных персонажей, - элементы декораций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Театрализованные игрушки относятся к образным игрушкам и служат высоким целям. Они развивают эстетический вкус, воображение и способность воспроизводить действия людей.</w:t>
      </w:r>
    </w:p>
    <w:p w:rsidR="00EE10FC" w:rsidRPr="002D2F81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В театрализованной игре театральная игрушка — опора деятельности ребёнка, средство его развития. Ребёнок</w:t>
      </w:r>
      <w:proofErr w:type="gramStart"/>
      <w:r w:rsidRPr="002F1C9D">
        <w:rPr>
          <w:sz w:val="28"/>
          <w:szCs w:val="28"/>
          <w:lang w:eastAsia="ru-RU"/>
        </w:rPr>
        <w:t xml:space="preserve"> ,</w:t>
      </w:r>
      <w:proofErr w:type="gramEnd"/>
      <w:r w:rsidRPr="002F1C9D">
        <w:rPr>
          <w:sz w:val="28"/>
          <w:szCs w:val="28"/>
          <w:lang w:eastAsia="ru-RU"/>
        </w:rPr>
        <w:t xml:space="preserve"> берущий театральную игрушку в руки, — уже творец, созидатель и главный герой ситуаций.</w:t>
      </w:r>
    </w:p>
    <w:p w:rsidR="00EE10FC" w:rsidRPr="002D2F81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Требования, предъявляемые к театрализованным игрушкам Ткань и любые материалы, из которых изготовлена (сшита) игрушка, должны быть натуральными, мягкими и прочными. Все детали должны быть качественно и прочно пришиты. Так как речь идет о театральной игрушке, то важно правильно выбрать образ или персонажей</w:t>
      </w:r>
      <w:proofErr w:type="gramStart"/>
      <w:r w:rsidRPr="002F1C9D">
        <w:rPr>
          <w:sz w:val="28"/>
          <w:szCs w:val="28"/>
          <w:lang w:eastAsia="ru-RU"/>
        </w:rPr>
        <w:t xml:space="preserve"> .</w:t>
      </w:r>
      <w:proofErr w:type="gramEnd"/>
      <w:r w:rsidRPr="002F1C9D">
        <w:rPr>
          <w:sz w:val="28"/>
          <w:szCs w:val="28"/>
          <w:lang w:eastAsia="ru-RU"/>
        </w:rPr>
        <w:t xml:space="preserve"> Это должны быть герои сказок и мультиков, которые ребенку знакомы. То есть те, которые он вполне может узнать и назвать;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Виды театрализованной деятельности: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 Пальчиковые игрушки 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Пальчиковый театр 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Теневой театр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 Дидактический театр на застёжках 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Перчаточные игрушки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 Тростевые куклы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 Настольный театр </w:t>
      </w:r>
    </w:p>
    <w:p w:rsidR="00EE10FC" w:rsidRPr="002D2F81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Театр масок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Пальчиковые игрушк</w:t>
      </w:r>
      <w:proofErr w:type="gramStart"/>
      <w:r w:rsidRPr="002F1C9D">
        <w:rPr>
          <w:sz w:val="28"/>
          <w:szCs w:val="28"/>
          <w:lang w:eastAsia="ru-RU"/>
        </w:rPr>
        <w:t>и-</w:t>
      </w:r>
      <w:proofErr w:type="gramEnd"/>
      <w:r w:rsidRPr="002F1C9D">
        <w:rPr>
          <w:sz w:val="28"/>
          <w:szCs w:val="28"/>
          <w:lang w:eastAsia="ru-RU"/>
        </w:rPr>
        <w:t xml:space="preserve"> Это вид театральной игрушки, которая надевается на пальцы рук. Данный вид игрушек прекрасно подходит для маленьких детей. Изготавливаются они из шерсти, ткани, поролона или бумаги.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Пальчиковый театр Прекрасный способ в игровой форме научить ребенка общаться, развивать его речь и пополнять словарный запас, а также тренировать память</w:t>
      </w:r>
      <w:proofErr w:type="gramStart"/>
      <w:r w:rsidRPr="002F1C9D">
        <w:rPr>
          <w:sz w:val="28"/>
          <w:szCs w:val="28"/>
          <w:lang w:eastAsia="ru-RU"/>
        </w:rPr>
        <w:t xml:space="preserve"> .</w:t>
      </w:r>
      <w:proofErr w:type="gramEnd"/>
      <w:r w:rsidRPr="002F1C9D">
        <w:rPr>
          <w:sz w:val="28"/>
          <w:szCs w:val="28"/>
          <w:lang w:eastAsia="ru-RU"/>
        </w:rPr>
        <w:t xml:space="preserve"> Игры с пальчиковым кукольным театром развивают у ребенка любознательность, воображение, внимание, усидчивость, расширяют кругозор, ребенок может придумывать свои истории .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Теневой театр </w:t>
      </w:r>
      <w:proofErr w:type="gramStart"/>
      <w:r w:rsidRPr="002F1C9D">
        <w:rPr>
          <w:sz w:val="28"/>
          <w:szCs w:val="28"/>
          <w:lang w:eastAsia="ru-RU"/>
        </w:rPr>
        <w:t xml:space="preserve">( </w:t>
      </w:r>
      <w:proofErr w:type="gramEnd"/>
      <w:r w:rsidRPr="002F1C9D">
        <w:rPr>
          <w:sz w:val="28"/>
          <w:szCs w:val="28"/>
          <w:lang w:eastAsia="ru-RU"/>
        </w:rPr>
        <w:t xml:space="preserve">театр теней) </w:t>
      </w:r>
    </w:p>
    <w:p w:rsidR="00EE10FC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Силуэтные картинки или предметы могут быть сделаны из обыкновенной бумаги, кальки или картона</w:t>
      </w:r>
      <w:proofErr w:type="gramStart"/>
      <w:r w:rsidRPr="002F1C9D">
        <w:rPr>
          <w:sz w:val="28"/>
          <w:szCs w:val="28"/>
          <w:lang w:eastAsia="ru-RU"/>
        </w:rPr>
        <w:t xml:space="preserve"> .</w:t>
      </w:r>
      <w:proofErr w:type="gramEnd"/>
      <w:r w:rsidRPr="002F1C9D">
        <w:rPr>
          <w:sz w:val="28"/>
          <w:szCs w:val="28"/>
          <w:lang w:eastAsia="ru-RU"/>
        </w:rPr>
        <w:t xml:space="preserve"> Широко известны теневые представления, в которых с помощью ладоней изображаются различные животные и люди. Этот прием можно смело использовать в театре теней.</w:t>
      </w:r>
    </w:p>
    <w:p w:rsidR="002F1C9D" w:rsidRDefault="002F1C9D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Дидактический театр на застёжках 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Такой театр развивает воображение, творческие способности, мышление, память, логику, мелкую моторику рук. Детям интересно, обыгрывая сказку, сопровождать сюжет дополнительными манипуляциями, они одновременно учатся завязывать шнурки, пристёгивать пуговицы, застёгивать молнию и т.д.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Перчаточные игрушки 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Популярный вид театрализованной игрушки, которая надевается на руку</w:t>
      </w:r>
      <w:proofErr w:type="gramStart"/>
      <w:r w:rsidRPr="002F1C9D">
        <w:rPr>
          <w:sz w:val="28"/>
          <w:szCs w:val="28"/>
          <w:lang w:eastAsia="ru-RU"/>
        </w:rPr>
        <w:t xml:space="preserve"> .</w:t>
      </w:r>
      <w:proofErr w:type="gramEnd"/>
      <w:r w:rsidRPr="002F1C9D">
        <w:rPr>
          <w:sz w:val="28"/>
          <w:szCs w:val="28"/>
          <w:lang w:eastAsia="ru-RU"/>
        </w:rPr>
        <w:t xml:space="preserve"> Основой игрушки является перчатка. Самым популярным представителем такой игрушки является Петрушка – скоморох и шутник.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Тростевые куклы 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Вид театральной игрушки, которая приводится в движение с помощью трости, на которую надета кукла. У таких кукол может быть не одна, а две трости, тогда и управляется она двумя руками.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Настольный театр 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Представляет собой картонные или фанерные силуэты на устойчивых подставках. Все персонажи окрашены с двух сторон и передвигаются скольжением по столу.</w:t>
      </w:r>
    </w:p>
    <w:p w:rsidR="00EE10FC" w:rsidRPr="002F1C9D" w:rsidRDefault="00EE10FC" w:rsidP="00EE10FC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 xml:space="preserve">Театр масок </w:t>
      </w:r>
    </w:p>
    <w:p w:rsidR="00EE10FC" w:rsidRPr="002F1C9D" w:rsidRDefault="00EE10FC" w:rsidP="002D2F81">
      <w:pPr>
        <w:widowControl/>
        <w:shd w:val="clear" w:color="auto" w:fill="FFFFFF"/>
        <w:autoSpaceDE/>
        <w:autoSpaceDN/>
        <w:spacing w:before="75" w:after="75"/>
        <w:rPr>
          <w:sz w:val="28"/>
          <w:szCs w:val="28"/>
          <w:lang w:eastAsia="ru-RU"/>
        </w:rPr>
      </w:pPr>
      <w:r w:rsidRPr="002F1C9D">
        <w:rPr>
          <w:sz w:val="28"/>
          <w:szCs w:val="28"/>
          <w:lang w:eastAsia="ru-RU"/>
        </w:rPr>
        <w:t>Способствует развитию психофизических способностей, помогает справиться с застенчивостью, дети с удовольствием показывают мимику животных, имитируют голоса животных</w:t>
      </w:r>
    </w:p>
    <w:p w:rsidR="00EE10FC" w:rsidRPr="002F1C9D" w:rsidRDefault="00EE10FC" w:rsidP="00EE10FC">
      <w:pPr>
        <w:rPr>
          <w:sz w:val="28"/>
          <w:szCs w:val="28"/>
        </w:rPr>
      </w:pPr>
      <w:r w:rsidRPr="002F1C9D">
        <w:rPr>
          <w:b/>
          <w:sz w:val="28"/>
          <w:szCs w:val="28"/>
        </w:rPr>
        <w:t xml:space="preserve">Кукла </w:t>
      </w:r>
      <w:proofErr w:type="spellStart"/>
      <w:r w:rsidRPr="002F1C9D">
        <w:rPr>
          <w:b/>
          <w:sz w:val="28"/>
          <w:szCs w:val="28"/>
        </w:rPr>
        <w:t>Десятиручка</w:t>
      </w:r>
      <w:proofErr w:type="spellEnd"/>
      <w:r w:rsidRPr="002F1C9D">
        <w:rPr>
          <w:sz w:val="28"/>
          <w:szCs w:val="28"/>
        </w:rPr>
        <w:t xml:space="preserve"> появилась на Руси не просто так. Есть старая история, рассказывающая о происхождении оберега. Согласно ей, кукла-помощница была подарена одной славянке богиней </w:t>
      </w:r>
      <w:proofErr w:type="spellStart"/>
      <w:r w:rsidRPr="002F1C9D">
        <w:rPr>
          <w:sz w:val="28"/>
          <w:szCs w:val="28"/>
        </w:rPr>
        <w:t>Макошь</w:t>
      </w:r>
      <w:proofErr w:type="spellEnd"/>
      <w:r w:rsidRPr="002F1C9D">
        <w:rPr>
          <w:sz w:val="28"/>
          <w:szCs w:val="28"/>
        </w:rPr>
        <w:t>.</w:t>
      </w:r>
    </w:p>
    <w:p w:rsidR="00EE10FC" w:rsidRPr="002F1C9D" w:rsidRDefault="00EE10FC" w:rsidP="00EE10FC">
      <w:pPr>
        <w:rPr>
          <w:sz w:val="28"/>
          <w:szCs w:val="28"/>
        </w:rPr>
      </w:pPr>
      <w:r w:rsidRPr="002F1C9D">
        <w:rPr>
          <w:sz w:val="28"/>
          <w:szCs w:val="28"/>
        </w:rPr>
        <w:t xml:space="preserve">Издавна богиня </w:t>
      </w:r>
      <w:proofErr w:type="spellStart"/>
      <w:r w:rsidRPr="002F1C9D">
        <w:rPr>
          <w:sz w:val="28"/>
          <w:szCs w:val="28"/>
        </w:rPr>
        <w:t>Макошь</w:t>
      </w:r>
      <w:proofErr w:type="spellEnd"/>
      <w:r w:rsidRPr="002F1C9D">
        <w:rPr>
          <w:sz w:val="28"/>
          <w:szCs w:val="28"/>
        </w:rPr>
        <w:t xml:space="preserve"> оказывала покровительство женщинам, всячески поддерживая их, защищая и обеспечивая лад в семье.</w:t>
      </w:r>
    </w:p>
    <w:p w:rsidR="00EE10FC" w:rsidRPr="002F1C9D" w:rsidRDefault="00EE10FC" w:rsidP="00EE10FC">
      <w:pPr>
        <w:rPr>
          <w:sz w:val="28"/>
          <w:szCs w:val="28"/>
        </w:rPr>
      </w:pPr>
      <w:r w:rsidRPr="002F1C9D">
        <w:rPr>
          <w:sz w:val="28"/>
          <w:szCs w:val="28"/>
        </w:rPr>
        <w:t xml:space="preserve">Для такого дара была особая причина. Женщина, привыкшая трудиться и стараться, совсем выбилась из сил и перестала все успевать. Дав волю слезам, она высказалась вслух о своих </w:t>
      </w:r>
      <w:proofErr w:type="spellStart"/>
      <w:r w:rsidRPr="002F1C9D">
        <w:rPr>
          <w:sz w:val="28"/>
          <w:szCs w:val="28"/>
        </w:rPr>
        <w:t>трудностях</w:t>
      </w:r>
      <w:proofErr w:type="gramStart"/>
      <w:r w:rsidRPr="002F1C9D">
        <w:rPr>
          <w:sz w:val="28"/>
          <w:szCs w:val="28"/>
        </w:rPr>
        <w:t>.Т</w:t>
      </w:r>
      <w:proofErr w:type="gramEnd"/>
      <w:r w:rsidRPr="002F1C9D">
        <w:rPr>
          <w:sz w:val="28"/>
          <w:szCs w:val="28"/>
        </w:rPr>
        <w:t>ак</w:t>
      </w:r>
      <w:proofErr w:type="spellEnd"/>
      <w:r w:rsidRPr="002F1C9D">
        <w:rPr>
          <w:sz w:val="28"/>
          <w:szCs w:val="28"/>
        </w:rPr>
        <w:t xml:space="preserve"> ее и услышала </w:t>
      </w:r>
      <w:proofErr w:type="spellStart"/>
      <w:r w:rsidRPr="002F1C9D">
        <w:rPr>
          <w:sz w:val="28"/>
          <w:szCs w:val="28"/>
        </w:rPr>
        <w:t>Макошь</w:t>
      </w:r>
      <w:proofErr w:type="spellEnd"/>
      <w:r w:rsidRPr="002F1C9D">
        <w:rPr>
          <w:sz w:val="28"/>
          <w:szCs w:val="28"/>
        </w:rPr>
        <w:t xml:space="preserve">. Сжалившись, богиня подарила труженице еще одну пару рук. Но это не улучшило положение вещей. Четыре руки женщину тоже не спасли. Дошло до того, что женщина превратилась в </w:t>
      </w:r>
      <w:proofErr w:type="spellStart"/>
      <w:r w:rsidRPr="002F1C9D">
        <w:rPr>
          <w:sz w:val="28"/>
          <w:szCs w:val="28"/>
        </w:rPr>
        <w:t>десятирукую</w:t>
      </w:r>
      <w:proofErr w:type="spellEnd"/>
      <w:r w:rsidRPr="002F1C9D">
        <w:rPr>
          <w:sz w:val="28"/>
          <w:szCs w:val="28"/>
        </w:rPr>
        <w:t>, но по-прежнему ничего не успевала.</w:t>
      </w:r>
    </w:p>
    <w:p w:rsidR="00EE10FC" w:rsidRPr="002F1C9D" w:rsidRDefault="00EE10FC" w:rsidP="00EE10FC">
      <w:pPr>
        <w:rPr>
          <w:sz w:val="28"/>
          <w:szCs w:val="28"/>
        </w:rPr>
      </w:pPr>
      <w:r w:rsidRPr="002F1C9D">
        <w:rPr>
          <w:sz w:val="28"/>
          <w:szCs w:val="28"/>
        </w:rPr>
        <w:t xml:space="preserve">Терпение Великой Богини подошло к концу, поэтому она забрала назад все лишние руки, оставив на память талисман с десятью руками. С тех пор эти маленькие </w:t>
      </w:r>
      <w:proofErr w:type="spellStart"/>
      <w:r w:rsidRPr="002F1C9D">
        <w:rPr>
          <w:sz w:val="28"/>
          <w:szCs w:val="28"/>
        </w:rPr>
        <w:t>десятирукие</w:t>
      </w:r>
      <w:proofErr w:type="spellEnd"/>
      <w:r w:rsidRPr="002F1C9D">
        <w:rPr>
          <w:sz w:val="28"/>
          <w:szCs w:val="28"/>
        </w:rPr>
        <w:t xml:space="preserve"> помощницы следят, чтобы хозяйка дома все успевала.</w:t>
      </w:r>
      <w:bookmarkStart w:id="0" w:name="_GoBack"/>
      <w:bookmarkEnd w:id="0"/>
    </w:p>
    <w:p w:rsidR="00EE10FC" w:rsidRPr="002F1C9D" w:rsidRDefault="00EE10FC" w:rsidP="00EE10FC">
      <w:pPr>
        <w:rPr>
          <w:sz w:val="28"/>
          <w:szCs w:val="28"/>
        </w:rPr>
      </w:pPr>
      <w:proofErr w:type="spellStart"/>
      <w:r w:rsidRPr="002F1C9D">
        <w:rPr>
          <w:sz w:val="28"/>
          <w:szCs w:val="28"/>
        </w:rPr>
        <w:t>Десятиручка</w:t>
      </w:r>
      <w:proofErr w:type="spellEnd"/>
      <w:r w:rsidRPr="002F1C9D">
        <w:rPr>
          <w:sz w:val="28"/>
          <w:szCs w:val="28"/>
        </w:rPr>
        <w:t xml:space="preserve"> – это кукла-оберег, </w:t>
      </w:r>
      <w:proofErr w:type="gramStart"/>
      <w:r w:rsidRPr="002F1C9D">
        <w:rPr>
          <w:sz w:val="28"/>
          <w:szCs w:val="28"/>
        </w:rPr>
        <w:t>который</w:t>
      </w:r>
      <w:proofErr w:type="gramEnd"/>
      <w:r w:rsidRPr="002F1C9D">
        <w:rPr>
          <w:sz w:val="28"/>
          <w:szCs w:val="28"/>
        </w:rPr>
        <w:t xml:space="preserve"> делали именно в качестве помощницы женщинам. Маленьким девочкам она была ни к чему, а вот юным хозяюшкам талисман помогал успевать делать все дела.</w:t>
      </w:r>
    </w:p>
    <w:p w:rsidR="00EE10FC" w:rsidRPr="002F1C9D" w:rsidRDefault="00EE10FC" w:rsidP="00EE10FC">
      <w:pPr>
        <w:rPr>
          <w:sz w:val="28"/>
          <w:szCs w:val="28"/>
        </w:rPr>
      </w:pPr>
      <w:r w:rsidRPr="002F1C9D">
        <w:rPr>
          <w:sz w:val="28"/>
          <w:szCs w:val="28"/>
        </w:rPr>
        <w:t xml:space="preserve">Изготавливали такую помощницу и по особому поводу – на торжество, или просто так, по надобности. Известно, что славяне дарили </w:t>
      </w:r>
      <w:proofErr w:type="spellStart"/>
      <w:r w:rsidRPr="002F1C9D">
        <w:rPr>
          <w:sz w:val="28"/>
          <w:szCs w:val="28"/>
        </w:rPr>
        <w:t>Десятиручку</w:t>
      </w:r>
      <w:proofErr w:type="spellEnd"/>
      <w:r w:rsidRPr="002F1C9D">
        <w:rPr>
          <w:sz w:val="28"/>
          <w:szCs w:val="28"/>
        </w:rPr>
        <w:t xml:space="preserve"> молодым девушкам, собирающимся вступить в брак. Кукла </w:t>
      </w:r>
      <w:proofErr w:type="spellStart"/>
      <w:r w:rsidRPr="002F1C9D">
        <w:rPr>
          <w:sz w:val="28"/>
          <w:szCs w:val="28"/>
        </w:rPr>
        <w:t>Десятиручка</w:t>
      </w:r>
      <w:proofErr w:type="spellEnd"/>
      <w:r w:rsidRPr="002F1C9D">
        <w:rPr>
          <w:sz w:val="28"/>
          <w:szCs w:val="28"/>
        </w:rPr>
        <w:t xml:space="preserve"> помогала им справиться с предсвадебными хлопотами. Став невестой, девушка также могла получить многорукую куклу в подарок от родственников. Считалось, что этот нехитрый оберег поможет невесте прижиться в новом доме – все успевать по хозяйству, оставаться жизнерадостной и полной сил.</w:t>
      </w:r>
    </w:p>
    <w:p w:rsidR="00EE10FC" w:rsidRPr="002F1C9D" w:rsidRDefault="00EE10FC" w:rsidP="00EE10FC">
      <w:pPr>
        <w:rPr>
          <w:sz w:val="28"/>
          <w:szCs w:val="28"/>
        </w:rPr>
      </w:pPr>
      <w:r w:rsidRPr="002F1C9D">
        <w:rPr>
          <w:sz w:val="28"/>
          <w:szCs w:val="28"/>
        </w:rPr>
        <w:t xml:space="preserve">Из-за множества рук </w:t>
      </w:r>
      <w:proofErr w:type="spellStart"/>
      <w:r w:rsidRPr="002F1C9D">
        <w:rPr>
          <w:sz w:val="28"/>
          <w:szCs w:val="28"/>
        </w:rPr>
        <w:t>куклу-Десятиручку</w:t>
      </w:r>
      <w:proofErr w:type="spellEnd"/>
      <w:r w:rsidRPr="002F1C9D">
        <w:rPr>
          <w:sz w:val="28"/>
          <w:szCs w:val="28"/>
        </w:rPr>
        <w:t xml:space="preserve"> сравнивают с птицей. Она напомнит хозяйке о состоянии полёта, о состоянии лёгкости, о Душе. </w:t>
      </w:r>
      <w:proofErr w:type="spellStart"/>
      <w:r w:rsidRPr="002F1C9D">
        <w:rPr>
          <w:sz w:val="28"/>
          <w:szCs w:val="28"/>
        </w:rPr>
        <w:t>Десятиручка</w:t>
      </w:r>
      <w:proofErr w:type="spellEnd"/>
      <w:r w:rsidRPr="002F1C9D">
        <w:rPr>
          <w:sz w:val="28"/>
          <w:szCs w:val="28"/>
        </w:rPr>
        <w:t xml:space="preserve"> поможет молодой жене не погрязнуть в рутине монотонных дел, сохранить душевный полёт, научиться ощущать себя жрицей домашнего храма, в состоянии лёгкости и радости осуществлять любую домашнюю </w:t>
      </w:r>
      <w:r w:rsidRPr="002F1C9D">
        <w:rPr>
          <w:sz w:val="28"/>
          <w:szCs w:val="28"/>
        </w:rPr>
        <w:lastRenderedPageBreak/>
        <w:t>работу. На Руси Ведающие Матери учили юных девушек готовить, стирать, вести хозяйство в особом молитвенном состоянии, осуществлять любую домашнюю монотонную работу как божественный акт служения своему мужу, своей семье и всему Роду. И именно через служение постигается истинное семейное счастье.</w:t>
      </w:r>
    </w:p>
    <w:p w:rsidR="00EE10FC" w:rsidRPr="002F1C9D" w:rsidRDefault="00EE10FC" w:rsidP="00EE10FC">
      <w:pPr>
        <w:rPr>
          <w:sz w:val="28"/>
          <w:szCs w:val="28"/>
        </w:rPr>
      </w:pPr>
      <w:r w:rsidRPr="002F1C9D">
        <w:rPr>
          <w:sz w:val="28"/>
          <w:szCs w:val="28"/>
        </w:rPr>
        <w:t xml:space="preserve">Нередко </w:t>
      </w:r>
      <w:proofErr w:type="spellStart"/>
      <w:r w:rsidRPr="002F1C9D">
        <w:rPr>
          <w:sz w:val="28"/>
          <w:szCs w:val="28"/>
        </w:rPr>
        <w:t>Десятиручку</w:t>
      </w:r>
      <w:proofErr w:type="spellEnd"/>
      <w:r w:rsidRPr="002F1C9D">
        <w:rPr>
          <w:sz w:val="28"/>
          <w:szCs w:val="28"/>
        </w:rPr>
        <w:t xml:space="preserve"> подносили и зрелым женщинам. Даже при наличии опыта в бытовых и семейных делах, женщина могла утомиться от повседневных забот и тогда все улаживала маленькая помощница </w:t>
      </w:r>
      <w:proofErr w:type="spellStart"/>
      <w:r w:rsidRPr="002F1C9D">
        <w:rPr>
          <w:sz w:val="28"/>
          <w:szCs w:val="28"/>
        </w:rPr>
        <w:t>Макоши</w:t>
      </w:r>
      <w:proofErr w:type="spellEnd"/>
      <w:r w:rsidRPr="002F1C9D">
        <w:rPr>
          <w:sz w:val="28"/>
          <w:szCs w:val="28"/>
        </w:rPr>
        <w:t>.</w:t>
      </w:r>
    </w:p>
    <w:p w:rsidR="00EE10FC" w:rsidRPr="002F1C9D" w:rsidRDefault="00EE10FC" w:rsidP="00EE10FC">
      <w:pPr>
        <w:rPr>
          <w:sz w:val="28"/>
          <w:szCs w:val="28"/>
        </w:rPr>
      </w:pPr>
      <w:r w:rsidRPr="002F1C9D">
        <w:rPr>
          <w:sz w:val="28"/>
          <w:szCs w:val="28"/>
        </w:rPr>
        <w:t xml:space="preserve">В </w:t>
      </w:r>
      <w:proofErr w:type="gramStart"/>
      <w:r w:rsidRPr="002F1C9D">
        <w:rPr>
          <w:sz w:val="28"/>
          <w:szCs w:val="28"/>
        </w:rPr>
        <w:t>общем</w:t>
      </w:r>
      <w:proofErr w:type="gramEnd"/>
      <w:r w:rsidRPr="002F1C9D">
        <w:rPr>
          <w:sz w:val="28"/>
          <w:szCs w:val="28"/>
        </w:rPr>
        <w:t xml:space="preserve"> говоря, значение куклы </w:t>
      </w:r>
      <w:proofErr w:type="spellStart"/>
      <w:r w:rsidRPr="002F1C9D">
        <w:rPr>
          <w:sz w:val="28"/>
          <w:szCs w:val="28"/>
        </w:rPr>
        <w:t>Десятиручки</w:t>
      </w:r>
      <w:proofErr w:type="spellEnd"/>
      <w:r w:rsidRPr="002F1C9D">
        <w:rPr>
          <w:sz w:val="28"/>
          <w:szCs w:val="28"/>
        </w:rPr>
        <w:t xml:space="preserve"> сводится к помощи женщине. В прошлом все славянки играли важную роль хранительниц домашнего очага, поэтому в первую очередь кукла благоприятствует исконно женским занятиям.</w:t>
      </w:r>
    </w:p>
    <w:p w:rsidR="00F20CA9" w:rsidRPr="002F1C9D" w:rsidRDefault="00F20CA9" w:rsidP="00EE10FC">
      <w:pPr>
        <w:rPr>
          <w:sz w:val="28"/>
          <w:szCs w:val="28"/>
        </w:rPr>
      </w:pPr>
      <w:r w:rsidRPr="002F1C9D">
        <w:rPr>
          <w:sz w:val="28"/>
          <w:szCs w:val="28"/>
        </w:rPr>
        <w:t>Сказка «Волшебная веточка»</w:t>
      </w:r>
    </w:p>
    <w:p w:rsidR="00F20CA9" w:rsidRPr="002F1C9D" w:rsidRDefault="00F20CA9" w:rsidP="00EE10FC">
      <w:pPr>
        <w:rPr>
          <w:sz w:val="28"/>
          <w:szCs w:val="28"/>
        </w:rPr>
      </w:pPr>
      <w:r w:rsidRPr="002F1C9D">
        <w:rPr>
          <w:sz w:val="28"/>
          <w:szCs w:val="28"/>
        </w:rPr>
        <w:t>Самая добрая, теплая, красивая сказка. Взмах нежного  легкого шелка, и чудо начинается. Куклы начинают оживать,когда происходит слияние</w:t>
      </w:r>
      <w:r w:rsidR="0030748E" w:rsidRPr="002F1C9D">
        <w:rPr>
          <w:sz w:val="28"/>
          <w:szCs w:val="28"/>
        </w:rPr>
        <w:t xml:space="preserve"> слова, жеста и музыки.</w:t>
      </w:r>
    </w:p>
    <w:sectPr w:rsidR="00F20CA9" w:rsidRPr="002F1C9D" w:rsidSect="00EE10FC">
      <w:pgSz w:w="11910" w:h="16840"/>
      <w:pgMar w:top="240" w:right="144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351B"/>
    <w:rsid w:val="002D2F81"/>
    <w:rsid w:val="002F1C9D"/>
    <w:rsid w:val="0030748E"/>
    <w:rsid w:val="00471B91"/>
    <w:rsid w:val="005065CF"/>
    <w:rsid w:val="0089351B"/>
    <w:rsid w:val="00964B3C"/>
    <w:rsid w:val="00DC2E1B"/>
    <w:rsid w:val="00EE10FC"/>
    <w:rsid w:val="00F2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35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51B"/>
    <w:rPr>
      <w:sz w:val="24"/>
      <w:szCs w:val="24"/>
    </w:rPr>
  </w:style>
  <w:style w:type="paragraph" w:styleId="a4">
    <w:name w:val="List Paragraph"/>
    <w:basedOn w:val="a"/>
    <w:uiPriority w:val="1"/>
    <w:qFormat/>
    <w:rsid w:val="0089351B"/>
  </w:style>
  <w:style w:type="paragraph" w:customStyle="1" w:styleId="TableParagraph">
    <w:name w:val="Table Paragraph"/>
    <w:basedOn w:val="a"/>
    <w:uiPriority w:val="1"/>
    <w:qFormat/>
    <w:rsid w:val="0089351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C2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E1B"/>
    <w:rPr>
      <w:rFonts w:ascii="Tahoma" w:eastAsia="Times New Roman" w:hAnsi="Tahoma" w:cs="Tahoma"/>
      <w:sz w:val="16"/>
      <w:szCs w:val="16"/>
      <w:lang w:val="ru-RU"/>
    </w:rPr>
  </w:style>
  <w:style w:type="paragraph" w:customStyle="1" w:styleId="slide-number">
    <w:name w:val="slide-number"/>
    <w:basedOn w:val="a"/>
    <w:rsid w:val="00EE1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E1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Кукла Многоручка (десятиручка)</vt:lpstr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Кукла Многоручка (десятиручка)</dc:title>
  <dc:creator>Admin</dc:creator>
  <cp:lastModifiedBy>пк</cp:lastModifiedBy>
  <cp:revision>5</cp:revision>
  <cp:lastPrinted>2025-01-28T10:06:00Z</cp:lastPrinted>
  <dcterms:created xsi:type="dcterms:W3CDTF">2025-01-28T08:29:00Z</dcterms:created>
  <dcterms:modified xsi:type="dcterms:W3CDTF">2025-02-19T09:45:00Z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2013</vt:lpwstr>
  </property>
</Properties>
</file>