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71FD1" w:rsidRDefault="00D71FD1" w:rsidP="00D71FD1">
      <w:pPr>
        <w:rPr>
          <w:rFonts w:ascii="Times New Roman" w:hAnsi="Times New Roman" w:cs="Times New Roman"/>
          <w:sz w:val="28"/>
          <w:szCs w:val="28"/>
        </w:rPr>
      </w:pPr>
    </w:p>
    <w:p w:rsidR="00D71FD1" w:rsidRDefault="00D71FD1" w:rsidP="00D71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5 -е занятие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F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5670" w:type="dxa"/>
          </w:tcPr>
          <w:p w:rsidR="00D71FD1" w:rsidRPr="00D71FD1" w:rsidRDefault="00D71FD1" w:rsidP="00732D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1F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Репертуар; программные задачи</w:t>
            </w:r>
          </w:p>
        </w:tc>
      </w:tr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567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</w:t>
              </w:r>
              <w:proofErr w:type="spellStart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Вор</w:t>
              </w:r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тики</w:t>
              </w:r>
              <w:proofErr w:type="spellEnd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(русская народная мелодия в обр.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проходить в них)</w:t>
            </w:r>
          </w:p>
        </w:tc>
        <w:bookmarkStart w:id="0" w:name="_GoBack"/>
        <w:bookmarkEnd w:id="0"/>
      </w:tr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567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«Апрель» (</w:t>
              </w:r>
              <w:proofErr w:type="spellStart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муз</w:t>
              </w:r>
              <w:proofErr w:type="gramStart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.П</w:t>
              </w:r>
              <w:proofErr w:type="gramEnd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.И.Чайковского</w:t>
              </w:r>
              <w:proofErr w:type="spellEnd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(вызвать эмоциональный отклик)</w:t>
            </w:r>
          </w:p>
        </w:tc>
      </w:tr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567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Русская народная песня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(слышать вступление и петь 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5670" w:type="dxa"/>
          </w:tcPr>
          <w:p w:rsidR="007F2E69" w:rsidRDefault="007F2E69" w:rsidP="007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F2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«Танцевальные игры»</w:t>
              </w:r>
            </w:hyperlink>
          </w:p>
          <w:p w:rsidR="00D71FD1" w:rsidRDefault="007F2E69" w:rsidP="007F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670" w:type="dxa"/>
          </w:tcPr>
          <w:p w:rsidR="00D71FD1" w:rsidRDefault="007F2E69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F2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Музыкальные игры</w:t>
              </w:r>
            </w:hyperlink>
          </w:p>
        </w:tc>
      </w:tr>
    </w:tbl>
    <w:p w:rsidR="00D71FD1" w:rsidRDefault="00D71FD1" w:rsidP="00D71FD1">
      <w:pPr>
        <w:rPr>
          <w:rFonts w:ascii="Times New Roman" w:hAnsi="Times New Roman" w:cs="Times New Roman"/>
          <w:sz w:val="28"/>
          <w:szCs w:val="28"/>
        </w:rPr>
      </w:pPr>
    </w:p>
    <w:p w:rsidR="00D71FD1" w:rsidRDefault="00D71FD1" w:rsidP="00D71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6-е занятие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529"/>
      </w:tblGrid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5529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Репертуар; программные задачи</w:t>
            </w:r>
          </w:p>
        </w:tc>
      </w:tr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упражнения</w:t>
            </w:r>
          </w:p>
        </w:tc>
        <w:tc>
          <w:tcPr>
            <w:tcW w:w="5529" w:type="dxa"/>
          </w:tcPr>
          <w:p w:rsidR="00D71FD1" w:rsidRDefault="007F2E69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</w:t>
              </w:r>
              <w:proofErr w:type="spellStart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Воротики</w:t>
              </w:r>
              <w:proofErr w:type="spellEnd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D71FD1">
              <w:rPr>
                <w:rFonts w:ascii="Times New Roman" w:hAnsi="Times New Roman" w:cs="Times New Roman"/>
                <w:sz w:val="28"/>
                <w:szCs w:val="28"/>
              </w:rPr>
              <w:t xml:space="preserve">, «Ритмические хлопки»  (русская народная мелодия в обр. </w:t>
            </w:r>
            <w:proofErr w:type="spellStart"/>
            <w:r w:rsidR="00D71FD1">
              <w:rPr>
                <w:rFonts w:ascii="Times New Roman" w:hAnsi="Times New Roman" w:cs="Times New Roman"/>
                <w:sz w:val="28"/>
                <w:szCs w:val="28"/>
              </w:rPr>
              <w:t>Р.Рустамова</w:t>
            </w:r>
            <w:proofErr w:type="spellEnd"/>
            <w:r w:rsidR="00D71FD1">
              <w:rPr>
                <w:rFonts w:ascii="Times New Roman" w:hAnsi="Times New Roman" w:cs="Times New Roman"/>
                <w:sz w:val="28"/>
                <w:szCs w:val="28"/>
              </w:rPr>
              <w:t>)  (выполнять движения в соответствии с музыкой)</w:t>
            </w:r>
          </w:p>
        </w:tc>
      </w:tr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5529" w:type="dxa"/>
          </w:tcPr>
          <w:p w:rsidR="00D71FD1" w:rsidRDefault="007F2E69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«Апрель» (</w:t>
              </w:r>
              <w:proofErr w:type="spellStart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муз</w:t>
              </w:r>
              <w:proofErr w:type="gramStart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.П</w:t>
              </w:r>
              <w:proofErr w:type="gramEnd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.И.Чайковского</w:t>
              </w:r>
              <w:proofErr w:type="spellEnd"/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(вызвать эмоциональный отклик)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позвенеть в колокольчик под музыку</w:t>
            </w:r>
          </w:p>
        </w:tc>
      </w:tr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5529" w:type="dxa"/>
          </w:tcPr>
          <w:p w:rsidR="00D71FD1" w:rsidRDefault="007F2E69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71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Русская народная песня 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(слышать вступление и петь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взрослым)</w:t>
            </w:r>
          </w:p>
        </w:tc>
      </w:tr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Пляска</w:t>
            </w:r>
          </w:p>
        </w:tc>
        <w:tc>
          <w:tcPr>
            <w:tcW w:w="5529" w:type="dxa"/>
          </w:tcPr>
          <w:p w:rsidR="00D71FD1" w:rsidRDefault="007F2E69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F2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«Танцевальные игры»</w:t>
              </w:r>
            </w:hyperlink>
          </w:p>
        </w:tc>
      </w:tr>
      <w:tr w:rsidR="00D71FD1" w:rsidTr="009D0D10">
        <w:tc>
          <w:tcPr>
            <w:tcW w:w="3510" w:type="dxa"/>
          </w:tcPr>
          <w:p w:rsidR="00D71FD1" w:rsidRDefault="00D71FD1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5529" w:type="dxa"/>
          </w:tcPr>
          <w:p w:rsidR="007F2E69" w:rsidRDefault="007F2E69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71FD1" w:rsidRPr="007F2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7F2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Танцевальные игры</w:t>
              </w:r>
              <w:r w:rsidR="00D71FD1" w:rsidRPr="007F2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  <w:p w:rsidR="00D71FD1" w:rsidRDefault="007F2E69" w:rsidP="0073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F2E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Пальчиковые игры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3914" w:rsidRDefault="00CC3914"/>
    <w:sectPr w:rsidR="00CC3914" w:rsidSect="007F2E69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08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80908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7F2E69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D0D10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1FD1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1F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2E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1F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2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TpLfBoFBAE" TargetMode="External"/><Relationship Id="rId13" Type="http://schemas.openxmlformats.org/officeDocument/2006/relationships/hyperlink" Target="https://www.youtube.com/watch?v=4TpLfBoFB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6wYcPQmAjY" TargetMode="External"/><Relationship Id="rId12" Type="http://schemas.openxmlformats.org/officeDocument/2006/relationships/hyperlink" Target="https://www.youtube.com/watch?v=26wYcPQmAj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vkultura.ru/video/show/brand_id/59446/episode_id/1200763/video_id/1178673/" TargetMode="External"/><Relationship Id="rId11" Type="http://schemas.openxmlformats.org/officeDocument/2006/relationships/hyperlink" Target="https://tvkultura.ru/video/show/brand_id/59446/episode_id/1200763/video_id/1178673/" TargetMode="External"/><Relationship Id="rId5" Type="http://schemas.openxmlformats.org/officeDocument/2006/relationships/hyperlink" Target="https://possum.ru/?p=13201" TargetMode="External"/><Relationship Id="rId15" Type="http://schemas.openxmlformats.org/officeDocument/2006/relationships/hyperlink" Target="https://www.youtube.com/watch?v=WuI0EcvwWho" TargetMode="External"/><Relationship Id="rId10" Type="http://schemas.openxmlformats.org/officeDocument/2006/relationships/hyperlink" Target="https://possum.ru/?p=13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H50o1HVp0o" TargetMode="External"/><Relationship Id="rId14" Type="http://schemas.openxmlformats.org/officeDocument/2006/relationships/hyperlink" Target="https://www.youtube.com/watch?v=4TpLfBoF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2020-04-19T10:27:00Z</dcterms:created>
  <dcterms:modified xsi:type="dcterms:W3CDTF">2020-04-19T10:57:00Z</dcterms:modified>
</cp:coreProperties>
</file>