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4678"/>
      </w:tblGrid>
      <w:tr w:rsidR="00F317C6" w:rsidRPr="00FE6AAF" w:rsidTr="00F317C6">
        <w:tc>
          <w:tcPr>
            <w:tcW w:w="8578" w:type="dxa"/>
            <w:gridSpan w:val="2"/>
          </w:tcPr>
          <w:p w:rsidR="00F317C6" w:rsidRPr="00FE6AAF" w:rsidRDefault="00F317C6" w:rsidP="00124194">
            <w:pPr>
              <w:spacing w:after="0" w:line="240" w:lineRule="auto"/>
              <w:jc w:val="center"/>
              <w:rPr>
                <w:b/>
                <w:bCs/>
              </w:rPr>
            </w:pPr>
            <w:r w:rsidRPr="00FE6AAF">
              <w:rPr>
                <w:b/>
                <w:bCs/>
              </w:rPr>
              <w:t>Апрель.</w:t>
            </w:r>
          </w:p>
        </w:tc>
      </w:tr>
      <w:tr w:rsidR="00F317C6" w:rsidRPr="00FE6AAF" w:rsidTr="00F317C6">
        <w:tc>
          <w:tcPr>
            <w:tcW w:w="8578" w:type="dxa"/>
            <w:gridSpan w:val="2"/>
          </w:tcPr>
          <w:p w:rsidR="00F317C6" w:rsidRPr="00FE6AAF" w:rsidRDefault="00F317C6" w:rsidP="00124194">
            <w:pPr>
              <w:spacing w:after="0" w:line="240" w:lineRule="auto"/>
              <w:jc w:val="center"/>
              <w:rPr>
                <w:b/>
                <w:bCs/>
              </w:rPr>
            </w:pPr>
            <w:r w:rsidRPr="00FE6AAF">
              <w:rPr>
                <w:b/>
                <w:bCs/>
              </w:rPr>
              <w:t>2 неделя.</w:t>
            </w:r>
          </w:p>
        </w:tc>
      </w:tr>
      <w:tr w:rsidR="00F317C6" w:rsidRPr="00FE6AAF" w:rsidTr="00F317C6">
        <w:tc>
          <w:tcPr>
            <w:tcW w:w="3900" w:type="dxa"/>
          </w:tcPr>
          <w:p w:rsidR="00F317C6" w:rsidRPr="00FE6AAF" w:rsidRDefault="00F317C6" w:rsidP="00124194">
            <w:pPr>
              <w:spacing w:after="0" w:line="240" w:lineRule="auto"/>
              <w:jc w:val="center"/>
              <w:rPr>
                <w:b/>
                <w:bCs/>
              </w:rPr>
            </w:pPr>
            <w:r w:rsidRPr="00FE6AAF">
              <w:rPr>
                <w:b/>
                <w:bCs/>
              </w:rPr>
              <w:t xml:space="preserve">1 </w:t>
            </w:r>
            <w:proofErr w:type="spellStart"/>
            <w:r w:rsidRPr="00FE6AAF">
              <w:rPr>
                <w:b/>
                <w:bCs/>
              </w:rPr>
              <w:t>занятие</w:t>
            </w:r>
            <w:proofErr w:type="gramStart"/>
            <w:r w:rsidRPr="00FE6AAF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«Солнечный зайчик»</w:t>
            </w:r>
          </w:p>
        </w:tc>
        <w:tc>
          <w:tcPr>
            <w:tcW w:w="4678" w:type="dxa"/>
          </w:tcPr>
          <w:p w:rsidR="00F317C6" w:rsidRPr="00FE6AAF" w:rsidRDefault="00F317C6" w:rsidP="00124194">
            <w:pPr>
              <w:spacing w:after="0" w:line="240" w:lineRule="auto"/>
              <w:jc w:val="center"/>
              <w:rPr>
                <w:b/>
                <w:bCs/>
              </w:rPr>
            </w:pPr>
            <w:r w:rsidRPr="00FE6AAF">
              <w:rPr>
                <w:b/>
                <w:bCs/>
              </w:rPr>
              <w:t xml:space="preserve">2 </w:t>
            </w:r>
            <w:proofErr w:type="spellStart"/>
            <w:r w:rsidRPr="00FE6AAF">
              <w:rPr>
                <w:b/>
                <w:bCs/>
              </w:rPr>
              <w:t>занятие</w:t>
            </w:r>
            <w:proofErr w:type="gramStart"/>
            <w:r w:rsidRPr="00FE6AAF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«Гром и дождь»</w:t>
            </w:r>
          </w:p>
        </w:tc>
      </w:tr>
      <w:tr w:rsidR="007C1D8A" w:rsidRPr="00420156" w:rsidTr="00F317C6">
        <w:tc>
          <w:tcPr>
            <w:tcW w:w="3900" w:type="dxa"/>
          </w:tcPr>
          <w:p w:rsidR="007C1D8A" w:rsidRDefault="007C1D8A" w:rsidP="00124194">
            <w:pPr>
              <w:spacing w:after="0" w:line="240" w:lineRule="auto"/>
            </w:pPr>
            <w:hyperlink r:id="rId5" w:history="1">
              <w:r w:rsidRPr="00547CCE">
                <w:rPr>
                  <w:rStyle w:val="a3"/>
                </w:rPr>
                <w:t xml:space="preserve">«Песенка </w:t>
              </w:r>
              <w:proofErr w:type="spellStart"/>
              <w:r w:rsidRPr="00547CCE">
                <w:rPr>
                  <w:rStyle w:val="a3"/>
                </w:rPr>
                <w:t>мышонка»муз</w:t>
              </w:r>
              <w:proofErr w:type="gramStart"/>
              <w:r w:rsidRPr="00547CCE">
                <w:rPr>
                  <w:rStyle w:val="a3"/>
                </w:rPr>
                <w:t>.Ф</w:t>
              </w:r>
              <w:proofErr w:type="gramEnd"/>
              <w:r w:rsidRPr="00547CCE">
                <w:rPr>
                  <w:rStyle w:val="a3"/>
                </w:rPr>
                <w:t>лярковского</w:t>
              </w:r>
              <w:proofErr w:type="spellEnd"/>
            </w:hyperlink>
            <w:r>
              <w:t>- повторить приветствие пропетое педагогом.</w:t>
            </w:r>
          </w:p>
          <w:p w:rsidR="007C1D8A" w:rsidRDefault="007C1D8A" w:rsidP="00124194">
            <w:pPr>
              <w:spacing w:after="0" w:line="240" w:lineRule="auto"/>
            </w:pPr>
            <w:r>
              <w:t xml:space="preserve">Игра </w:t>
            </w:r>
            <w:hyperlink r:id="rId6" w:history="1">
              <w:r w:rsidRPr="00547CCE">
                <w:rPr>
                  <w:rStyle w:val="a3"/>
                </w:rPr>
                <w:t>«Здравствуйте»-</w:t>
              </w:r>
            </w:hyperlink>
            <w:r>
              <w:t xml:space="preserve"> развивать слух, внимание, двигательную реакцию, умение ориентироваться в пространстве.</w:t>
            </w:r>
          </w:p>
        </w:tc>
        <w:tc>
          <w:tcPr>
            <w:tcW w:w="4678" w:type="dxa"/>
          </w:tcPr>
          <w:p w:rsidR="007C1D8A" w:rsidRPr="00420156" w:rsidRDefault="007C1D8A" w:rsidP="00124194">
            <w:pPr>
              <w:spacing w:after="0" w:line="240" w:lineRule="auto"/>
            </w:pPr>
            <w:hyperlink r:id="rId7" w:history="1">
              <w:r w:rsidRPr="00547CCE">
                <w:rPr>
                  <w:rStyle w:val="a3"/>
                </w:rPr>
                <w:t xml:space="preserve">«Песенка </w:t>
              </w:r>
              <w:proofErr w:type="spellStart"/>
              <w:r w:rsidRPr="00547CCE">
                <w:rPr>
                  <w:rStyle w:val="a3"/>
                </w:rPr>
                <w:t>мышонка»муз</w:t>
              </w:r>
              <w:proofErr w:type="gramStart"/>
              <w:r w:rsidRPr="00547CCE">
                <w:rPr>
                  <w:rStyle w:val="a3"/>
                </w:rPr>
                <w:t>.Ф</w:t>
              </w:r>
              <w:proofErr w:type="gramEnd"/>
              <w:r w:rsidRPr="00547CCE">
                <w:rPr>
                  <w:rStyle w:val="a3"/>
                </w:rPr>
                <w:t>лярковского</w:t>
              </w:r>
              <w:proofErr w:type="spellEnd"/>
            </w:hyperlink>
            <w:r>
              <w:t>- - развивать слуховое внимание и интонационную выразительность.</w:t>
            </w:r>
          </w:p>
        </w:tc>
      </w:tr>
      <w:tr w:rsidR="007C1D8A" w:rsidRPr="00420156" w:rsidTr="00F317C6">
        <w:tc>
          <w:tcPr>
            <w:tcW w:w="3900" w:type="dxa"/>
          </w:tcPr>
          <w:p w:rsidR="007C1D8A" w:rsidRDefault="007C1D8A" w:rsidP="00124194">
            <w:pPr>
              <w:spacing w:after="0" w:line="240" w:lineRule="auto"/>
            </w:pPr>
            <w:r>
              <w:t>«</w:t>
            </w:r>
            <w:hyperlink r:id="rId8" w:history="1">
              <w:r w:rsidRPr="00547CCE">
                <w:rPr>
                  <w:rStyle w:val="a3"/>
                </w:rPr>
                <w:t xml:space="preserve">Осторожный шаг и </w:t>
              </w:r>
              <w:proofErr w:type="spellStart"/>
              <w:r w:rsidRPr="00547CCE">
                <w:rPr>
                  <w:rStyle w:val="a3"/>
                </w:rPr>
                <w:t>прыжки»муз</w:t>
              </w:r>
              <w:proofErr w:type="gramStart"/>
              <w:r w:rsidRPr="00547CCE">
                <w:rPr>
                  <w:rStyle w:val="a3"/>
                </w:rPr>
                <w:t>.Т</w:t>
              </w:r>
              <w:proofErr w:type="gramEnd"/>
              <w:r w:rsidRPr="00547CCE">
                <w:rPr>
                  <w:rStyle w:val="a3"/>
                </w:rPr>
                <w:t>иличеевой</w:t>
              </w:r>
              <w:proofErr w:type="spellEnd"/>
            </w:hyperlink>
            <w:r>
              <w:t>- - выполн</w:t>
            </w:r>
            <w:r>
              <w:t>ять движения по показу взрослого</w:t>
            </w:r>
            <w:r>
              <w:t xml:space="preserve"> следить за осанкой.</w:t>
            </w:r>
          </w:p>
          <w:p w:rsidR="007C1D8A" w:rsidRPr="00420156" w:rsidRDefault="007C1D8A" w:rsidP="00124194">
            <w:pPr>
              <w:spacing w:after="0" w:line="240" w:lineRule="auto"/>
            </w:pPr>
            <w:r>
              <w:t xml:space="preserve">Упражнение для рук </w:t>
            </w:r>
            <w:hyperlink r:id="rId9" w:history="1">
              <w:r w:rsidR="0096565B" w:rsidRPr="00547CCE">
                <w:rPr>
                  <w:rStyle w:val="a3"/>
                </w:rPr>
                <w:t>«</w:t>
              </w:r>
              <w:proofErr w:type="spellStart"/>
              <w:r w:rsidR="0096565B" w:rsidRPr="00547CCE">
                <w:rPr>
                  <w:rStyle w:val="a3"/>
                </w:rPr>
                <w:t>Дождик»муз</w:t>
              </w:r>
              <w:proofErr w:type="gramStart"/>
              <w:r w:rsidR="0096565B" w:rsidRPr="00547CCE">
                <w:rPr>
                  <w:rStyle w:val="a3"/>
                </w:rPr>
                <w:t>.Л</w:t>
              </w:r>
              <w:proofErr w:type="gramEnd"/>
              <w:r w:rsidR="0096565B" w:rsidRPr="00547CCE">
                <w:rPr>
                  <w:rStyle w:val="a3"/>
                </w:rPr>
                <w:t>юбарского</w:t>
              </w:r>
              <w:proofErr w:type="spellEnd"/>
            </w:hyperlink>
            <w:r>
              <w:t>- обратить внимание на постепенное усиление, а затем затихание звучания музыки.</w:t>
            </w:r>
          </w:p>
        </w:tc>
        <w:tc>
          <w:tcPr>
            <w:tcW w:w="4678" w:type="dxa"/>
          </w:tcPr>
          <w:p w:rsidR="007C1D8A" w:rsidRDefault="007C1D8A" w:rsidP="00124194">
            <w:pPr>
              <w:spacing w:after="0" w:line="240" w:lineRule="auto"/>
            </w:pPr>
            <w:hyperlink r:id="rId10" w:history="1">
              <w:proofErr w:type="gramStart"/>
              <w:r w:rsidRPr="00547CCE">
                <w:rPr>
                  <w:rStyle w:val="a3"/>
                </w:rPr>
                <w:t xml:space="preserve">Упражнение «Тройной </w:t>
              </w:r>
              <w:proofErr w:type="spellStart"/>
              <w:r w:rsidRPr="00547CCE">
                <w:rPr>
                  <w:rStyle w:val="a3"/>
                </w:rPr>
                <w:t>шаг»</w:t>
              </w:r>
            </w:hyperlink>
            <w:r>
              <w:t>л.н.м</w:t>
            </w:r>
            <w:proofErr w:type="spellEnd"/>
            <w:r>
              <w:t>.)- выполнять движения медленно под счёт.</w:t>
            </w:r>
            <w:proofErr w:type="gramEnd"/>
          </w:p>
          <w:p w:rsidR="007C1D8A" w:rsidRDefault="007C1D8A" w:rsidP="00124194">
            <w:pPr>
              <w:spacing w:after="0" w:line="240" w:lineRule="auto"/>
            </w:pPr>
          </w:p>
          <w:p w:rsidR="007C1D8A" w:rsidRPr="00420156" w:rsidRDefault="007C1D8A" w:rsidP="007C1D8A">
            <w:pPr>
              <w:spacing w:after="0" w:line="240" w:lineRule="auto"/>
            </w:pPr>
            <w:hyperlink r:id="rId11" w:history="1">
              <w:r w:rsidRPr="007C1D8A">
                <w:rPr>
                  <w:rStyle w:val="a3"/>
                </w:rPr>
                <w:t xml:space="preserve">«Поскоки и </w:t>
              </w:r>
              <w:proofErr w:type="spellStart"/>
              <w:r w:rsidRPr="007C1D8A">
                <w:rPr>
                  <w:rStyle w:val="a3"/>
                </w:rPr>
                <w:t>прыжки»</w:t>
              </w:r>
            </w:hyperlink>
            <w:proofErr w:type="spellEnd"/>
            <w:r w:rsidRPr="007C1D8A">
              <w:t xml:space="preserve"> </w:t>
            </w:r>
            <w:r>
              <w:t>- ритмичное выполнение прыжков, следить за осанкой.</w:t>
            </w:r>
          </w:p>
        </w:tc>
      </w:tr>
      <w:tr w:rsidR="007C1D8A" w:rsidRPr="00420156" w:rsidTr="00F317C6">
        <w:tc>
          <w:tcPr>
            <w:tcW w:w="3900" w:type="dxa"/>
          </w:tcPr>
          <w:p w:rsidR="007C1D8A" w:rsidRPr="00420156" w:rsidRDefault="007C1D8A" w:rsidP="00124194">
            <w:pPr>
              <w:spacing w:after="0" w:line="240" w:lineRule="auto"/>
            </w:pPr>
            <w:r>
              <w:t>«</w:t>
            </w:r>
            <w:hyperlink r:id="rId12" w:history="1">
              <w:r w:rsidR="0096565B" w:rsidRPr="00547CCE">
                <w:rPr>
                  <w:rStyle w:val="a3"/>
                </w:rPr>
                <w:t>Ворота</w:t>
              </w:r>
            </w:hyperlink>
            <w:r>
              <w:t>»- придумать  движения персонажам стихотворения, развивать творческую активность.</w:t>
            </w:r>
          </w:p>
        </w:tc>
        <w:tc>
          <w:tcPr>
            <w:tcW w:w="4678" w:type="dxa"/>
          </w:tcPr>
          <w:p w:rsidR="007C1D8A" w:rsidRPr="00420156" w:rsidRDefault="007C1D8A" w:rsidP="00124194">
            <w:pPr>
              <w:spacing w:after="0" w:line="240" w:lineRule="auto"/>
            </w:pPr>
            <w:r>
              <w:t>«</w:t>
            </w:r>
            <w:hyperlink r:id="rId13" w:history="1">
              <w:r w:rsidR="0096565B" w:rsidRPr="00547CCE">
                <w:rPr>
                  <w:rStyle w:val="a3"/>
                </w:rPr>
                <w:t>Ворота</w:t>
              </w:r>
            </w:hyperlink>
            <w:r>
              <w:t>»</w:t>
            </w:r>
            <w:r w:rsidR="0096565B">
              <w:t xml:space="preserve"> </w:t>
            </w:r>
            <w:r>
              <w:t>развивать творчество, фантазию.</w:t>
            </w:r>
          </w:p>
        </w:tc>
      </w:tr>
      <w:tr w:rsidR="007C1D8A" w:rsidRPr="00420156" w:rsidTr="00F317C6">
        <w:tc>
          <w:tcPr>
            <w:tcW w:w="3900" w:type="dxa"/>
          </w:tcPr>
          <w:p w:rsidR="007C1D8A" w:rsidRDefault="0096565B" w:rsidP="00124194">
            <w:pPr>
              <w:spacing w:after="0" w:line="240" w:lineRule="auto"/>
            </w:pPr>
            <w:hyperlink r:id="rId14" w:history="1">
              <w:r w:rsidRPr="00547CCE">
                <w:rPr>
                  <w:rStyle w:val="a3"/>
                </w:rPr>
                <w:t>«Сороконожки»-</w:t>
              </w:r>
            </w:hyperlink>
            <w:r>
              <w:t xml:space="preserve"> </w:t>
            </w:r>
            <w:r w:rsidR="007C1D8A">
              <w:t xml:space="preserve"> выполнять движения синхронно, внятно проговаривать слова.</w:t>
            </w:r>
          </w:p>
          <w:p w:rsidR="007C1D8A" w:rsidRDefault="007C1D8A" w:rsidP="00124194">
            <w:pPr>
              <w:spacing w:after="0" w:line="240" w:lineRule="auto"/>
            </w:pPr>
            <w:r>
              <w:t xml:space="preserve">«Мостик»- узнать упражнение показанное ребёнком без слов. </w:t>
            </w:r>
          </w:p>
          <w:p w:rsidR="007C1D8A" w:rsidRPr="00420156" w:rsidRDefault="007C1D8A" w:rsidP="00124194">
            <w:pPr>
              <w:spacing w:after="0" w:line="240" w:lineRule="auto"/>
            </w:pPr>
            <w:r>
              <w:t>«Паук»- предложить 2-3 детям выполнять упражнение синхронно.</w:t>
            </w:r>
          </w:p>
        </w:tc>
        <w:tc>
          <w:tcPr>
            <w:tcW w:w="4678" w:type="dxa"/>
          </w:tcPr>
          <w:p w:rsidR="007C1D8A" w:rsidRDefault="0096565B" w:rsidP="00124194">
            <w:pPr>
              <w:spacing w:after="0" w:line="240" w:lineRule="auto"/>
            </w:pPr>
            <w:hyperlink r:id="rId15" w:history="1">
              <w:r w:rsidRPr="00547CCE">
                <w:rPr>
                  <w:rStyle w:val="a3"/>
                </w:rPr>
                <w:t>«Сороконожки»-</w:t>
              </w:r>
            </w:hyperlink>
            <w:r>
              <w:t xml:space="preserve"> </w:t>
            </w:r>
            <w:r w:rsidR="007C1D8A">
              <w:t>формировать коммуникативные отношения.</w:t>
            </w:r>
          </w:p>
          <w:p w:rsidR="007C1D8A" w:rsidRPr="00420156" w:rsidRDefault="007C1D8A" w:rsidP="00124194">
            <w:pPr>
              <w:spacing w:after="0" w:line="240" w:lineRule="auto"/>
            </w:pPr>
            <w:r>
              <w:t xml:space="preserve">«Мостик», «Паук»- узнать </w:t>
            </w:r>
            <w:proofErr w:type="spellStart"/>
            <w:r>
              <w:t>потешки</w:t>
            </w:r>
            <w:proofErr w:type="spellEnd"/>
            <w:r>
              <w:t>, произнесённые педагогом только гласными звуками.</w:t>
            </w:r>
          </w:p>
        </w:tc>
      </w:tr>
      <w:tr w:rsidR="007C1D8A" w:rsidRPr="00420156" w:rsidTr="00F317C6">
        <w:tc>
          <w:tcPr>
            <w:tcW w:w="3900" w:type="dxa"/>
          </w:tcPr>
          <w:p w:rsidR="007C1D8A" w:rsidRPr="00420156" w:rsidRDefault="0096565B" w:rsidP="00124194">
            <w:pPr>
              <w:spacing w:after="0" w:line="240" w:lineRule="auto"/>
            </w:pPr>
            <w:hyperlink r:id="rId16" w:history="1">
              <w:r w:rsidRPr="000F4857">
                <w:rPr>
                  <w:rStyle w:val="a3"/>
                </w:rPr>
                <w:t xml:space="preserve">«Три </w:t>
              </w:r>
              <w:proofErr w:type="spellStart"/>
              <w:r w:rsidRPr="000F4857">
                <w:rPr>
                  <w:rStyle w:val="a3"/>
                </w:rPr>
                <w:t>подружки»муз</w:t>
              </w:r>
              <w:proofErr w:type="gramStart"/>
              <w:r w:rsidRPr="000F4857">
                <w:rPr>
                  <w:rStyle w:val="a3"/>
                </w:rPr>
                <w:t>.К</w:t>
              </w:r>
              <w:proofErr w:type="gramEnd"/>
              <w:r w:rsidRPr="000F4857">
                <w:rPr>
                  <w:rStyle w:val="a3"/>
                </w:rPr>
                <w:t>абалевского</w:t>
              </w:r>
              <w:proofErr w:type="spellEnd"/>
            </w:hyperlink>
            <w:r>
              <w:rPr>
                <w:rStyle w:val="a3"/>
              </w:rPr>
              <w:t xml:space="preserve"> - </w:t>
            </w:r>
            <w:r>
              <w:t xml:space="preserve">узнать знакомую пьесу. </w:t>
            </w:r>
            <w:proofErr w:type="spellStart"/>
            <w:r>
              <w:t>Р</w:t>
            </w:r>
            <w:r w:rsidR="007C1D8A">
              <w:t>равильно</w:t>
            </w:r>
            <w:proofErr w:type="spellEnd"/>
            <w:r w:rsidR="007C1D8A">
              <w:t xml:space="preserve"> назвать их, обосновать сои ответы.</w:t>
            </w:r>
          </w:p>
        </w:tc>
        <w:tc>
          <w:tcPr>
            <w:tcW w:w="4678" w:type="dxa"/>
          </w:tcPr>
          <w:p w:rsidR="007C1D8A" w:rsidRPr="00420156" w:rsidRDefault="0096565B" w:rsidP="00124194">
            <w:pPr>
              <w:spacing w:after="0" w:line="240" w:lineRule="auto"/>
            </w:pPr>
            <w:hyperlink r:id="rId17" w:history="1">
              <w:r w:rsidRPr="000F4857">
                <w:rPr>
                  <w:rStyle w:val="a3"/>
                </w:rPr>
                <w:t xml:space="preserve">«Гром и </w:t>
              </w:r>
              <w:proofErr w:type="spellStart"/>
              <w:r w:rsidRPr="000F4857">
                <w:rPr>
                  <w:rStyle w:val="a3"/>
                </w:rPr>
                <w:t>дождь»муз</w:t>
              </w:r>
              <w:proofErr w:type="gramStart"/>
              <w:r w:rsidRPr="000F4857">
                <w:rPr>
                  <w:rStyle w:val="a3"/>
                </w:rPr>
                <w:t>.Ч</w:t>
              </w:r>
              <w:proofErr w:type="gramEnd"/>
              <w:r w:rsidRPr="000F4857">
                <w:rPr>
                  <w:rStyle w:val="a3"/>
                </w:rPr>
                <w:t>удовой</w:t>
              </w:r>
              <w:proofErr w:type="spellEnd"/>
            </w:hyperlink>
            <w:r w:rsidR="007C1D8A">
              <w:t>- узнать пьесу ,прослушанную</w:t>
            </w:r>
            <w:r>
              <w:t xml:space="preserve"> в аудиозаписи, предложить </w:t>
            </w:r>
            <w:r w:rsidR="007C1D8A">
              <w:t xml:space="preserve"> подыграть на ударных инструментах.</w:t>
            </w:r>
          </w:p>
        </w:tc>
      </w:tr>
      <w:tr w:rsidR="007C1D8A" w:rsidRPr="00420156" w:rsidTr="00F317C6">
        <w:tc>
          <w:tcPr>
            <w:tcW w:w="3900" w:type="dxa"/>
          </w:tcPr>
          <w:p w:rsidR="007C1D8A" w:rsidRDefault="0096565B" w:rsidP="00124194">
            <w:pPr>
              <w:spacing w:after="0" w:line="240" w:lineRule="auto"/>
            </w:pPr>
            <w:hyperlink r:id="rId18" w:history="1">
              <w:r w:rsidRPr="000F4857">
                <w:rPr>
                  <w:rStyle w:val="a3"/>
                </w:rPr>
                <w:t>«Чемодан»-</w:t>
              </w:r>
            </w:hyperlink>
            <w:r>
              <w:t xml:space="preserve"> </w:t>
            </w:r>
            <w:r w:rsidR="007C1D8A">
              <w:t xml:space="preserve">спеть </w:t>
            </w:r>
            <w:proofErr w:type="spellStart"/>
            <w:r w:rsidR="007C1D8A">
              <w:t>попевку</w:t>
            </w:r>
            <w:proofErr w:type="spellEnd"/>
            <w:r w:rsidR="007C1D8A">
              <w:t xml:space="preserve"> на ля-ля, показывая направление мелодии рукой.</w:t>
            </w:r>
          </w:p>
          <w:p w:rsidR="007C1D8A" w:rsidRDefault="0096565B" w:rsidP="00124194">
            <w:pPr>
              <w:spacing w:after="0" w:line="240" w:lineRule="auto"/>
            </w:pPr>
            <w:hyperlink r:id="rId19" w:history="1">
              <w:r w:rsidRPr="000F4857">
                <w:rPr>
                  <w:rStyle w:val="a3"/>
                </w:rPr>
                <w:t xml:space="preserve">«Песенка о </w:t>
              </w:r>
              <w:proofErr w:type="spellStart"/>
              <w:r w:rsidRPr="000F4857">
                <w:rPr>
                  <w:rStyle w:val="a3"/>
                </w:rPr>
                <w:t>светофоре»муз</w:t>
              </w:r>
              <w:proofErr w:type="gramStart"/>
              <w:r w:rsidRPr="000F4857">
                <w:rPr>
                  <w:rStyle w:val="a3"/>
                </w:rPr>
                <w:t>.П</w:t>
              </w:r>
              <w:proofErr w:type="gramEnd"/>
              <w:r w:rsidRPr="000F4857">
                <w:rPr>
                  <w:rStyle w:val="a3"/>
                </w:rPr>
                <w:t>етровой</w:t>
              </w:r>
              <w:proofErr w:type="spellEnd"/>
            </w:hyperlink>
            <w:r>
              <w:t>-</w:t>
            </w:r>
            <w:r w:rsidR="007C1D8A">
              <w:t xml:space="preserve"> продолжать учить петь эмоционально.</w:t>
            </w:r>
          </w:p>
          <w:p w:rsidR="007C1D8A" w:rsidRPr="00420156" w:rsidRDefault="0096565B" w:rsidP="00124194">
            <w:pPr>
              <w:spacing w:after="0" w:line="240" w:lineRule="auto"/>
            </w:pPr>
            <w:r>
              <w:t>«</w:t>
            </w:r>
            <w:hyperlink r:id="rId20" w:history="1">
              <w:r w:rsidRPr="003F125C">
                <w:rPr>
                  <w:rStyle w:val="a3"/>
                </w:rPr>
                <w:t>Очень жалко расставаться</w:t>
              </w:r>
            </w:hyperlink>
            <w:r>
              <w:t xml:space="preserve">»- </w:t>
            </w:r>
            <w:r>
              <w:t>прослушать припев</w:t>
            </w:r>
            <w:r w:rsidR="007C1D8A">
              <w:t xml:space="preserve">, </w:t>
            </w:r>
            <w:proofErr w:type="gramStart"/>
            <w:r w:rsidR="007C1D8A">
              <w:t>прохлопать</w:t>
            </w:r>
            <w:proofErr w:type="gramEnd"/>
            <w:r w:rsidR="007C1D8A">
              <w:t xml:space="preserve"> его ритмический рисунок.</w:t>
            </w:r>
          </w:p>
        </w:tc>
        <w:tc>
          <w:tcPr>
            <w:tcW w:w="4678" w:type="dxa"/>
          </w:tcPr>
          <w:p w:rsidR="007C1D8A" w:rsidRDefault="0096565B" w:rsidP="00124194">
            <w:pPr>
              <w:spacing w:after="0" w:line="240" w:lineRule="auto"/>
            </w:pPr>
            <w:hyperlink r:id="rId21" w:history="1">
              <w:r w:rsidRPr="000F4857">
                <w:rPr>
                  <w:rStyle w:val="a3"/>
                </w:rPr>
                <w:t>«Чемодан»-</w:t>
              </w:r>
            </w:hyperlink>
            <w:r>
              <w:t xml:space="preserve"> </w:t>
            </w:r>
            <w:r>
              <w:t xml:space="preserve">узнать </w:t>
            </w:r>
            <w:proofErr w:type="spellStart"/>
            <w:r>
              <w:t>попевку</w:t>
            </w:r>
            <w:proofErr w:type="spellEnd"/>
            <w:r>
              <w:t>. спетую взрослым</w:t>
            </w:r>
            <w:r w:rsidR="007C1D8A">
              <w:t xml:space="preserve"> закрытым звуком, учить правильно брать дыхание между муз</w:t>
            </w:r>
            <w:proofErr w:type="gramStart"/>
            <w:r w:rsidR="007C1D8A">
              <w:t>.</w:t>
            </w:r>
            <w:proofErr w:type="gramEnd"/>
            <w:r w:rsidR="007C1D8A">
              <w:t xml:space="preserve"> </w:t>
            </w:r>
            <w:proofErr w:type="gramStart"/>
            <w:r w:rsidR="007C1D8A">
              <w:t>ф</w:t>
            </w:r>
            <w:proofErr w:type="gramEnd"/>
            <w:r w:rsidR="007C1D8A">
              <w:t>разами.</w:t>
            </w:r>
          </w:p>
          <w:p w:rsidR="007C1D8A" w:rsidRDefault="0096565B" w:rsidP="00124194">
            <w:pPr>
              <w:spacing w:after="0" w:line="240" w:lineRule="auto"/>
            </w:pPr>
            <w:hyperlink r:id="rId22" w:history="1">
              <w:r w:rsidRPr="000F4857">
                <w:rPr>
                  <w:rStyle w:val="a3"/>
                </w:rPr>
                <w:t xml:space="preserve">«Песенка о </w:t>
              </w:r>
              <w:proofErr w:type="spellStart"/>
              <w:r w:rsidRPr="000F4857">
                <w:rPr>
                  <w:rStyle w:val="a3"/>
                </w:rPr>
                <w:t>светофоре»муз</w:t>
              </w:r>
              <w:proofErr w:type="gramStart"/>
              <w:r w:rsidRPr="000F4857">
                <w:rPr>
                  <w:rStyle w:val="a3"/>
                </w:rPr>
                <w:t>.П</w:t>
              </w:r>
              <w:proofErr w:type="gramEnd"/>
              <w:r w:rsidRPr="000F4857">
                <w:rPr>
                  <w:rStyle w:val="a3"/>
                </w:rPr>
                <w:t>етровой</w:t>
              </w:r>
              <w:proofErr w:type="spellEnd"/>
            </w:hyperlink>
            <w:r>
              <w:t>-</w:t>
            </w:r>
            <w:r w:rsidR="007C1D8A">
              <w:t>закрепить текст, спеть песню в подвижном темпе, эмоционально.</w:t>
            </w:r>
          </w:p>
          <w:p w:rsidR="007C1D8A" w:rsidRDefault="0096565B" w:rsidP="00124194">
            <w:pPr>
              <w:spacing w:after="0" w:line="240" w:lineRule="auto"/>
            </w:pPr>
            <w:r>
              <w:t>«</w:t>
            </w:r>
            <w:hyperlink r:id="rId23" w:history="1">
              <w:r w:rsidRPr="003F125C">
                <w:rPr>
                  <w:rStyle w:val="a3"/>
                </w:rPr>
                <w:t>Очень жалко расставаться</w:t>
              </w:r>
            </w:hyperlink>
            <w:r>
              <w:t xml:space="preserve">»- </w:t>
            </w:r>
            <w:r w:rsidR="007C1D8A">
              <w:t>прослушать вступление, активизировать детей на подпевание.</w:t>
            </w:r>
          </w:p>
          <w:p w:rsidR="007C1D8A" w:rsidRPr="00420156" w:rsidRDefault="0096565B" w:rsidP="00124194">
            <w:pPr>
              <w:spacing w:after="0" w:line="240" w:lineRule="auto"/>
            </w:pPr>
            <w:hyperlink r:id="rId24" w:history="1">
              <w:r w:rsidR="007C1D8A" w:rsidRPr="0096565B">
                <w:rPr>
                  <w:rStyle w:val="a3"/>
                </w:rPr>
                <w:t>«Долговязый журавель</w:t>
              </w:r>
              <w:proofErr w:type="gramStart"/>
              <w:r w:rsidR="007C1D8A" w:rsidRPr="0096565B">
                <w:rPr>
                  <w:rStyle w:val="a3"/>
                </w:rPr>
                <w:t>»(</w:t>
              </w:r>
              <w:proofErr w:type="spellStart"/>
              <w:proofErr w:type="gramEnd"/>
              <w:r w:rsidR="007C1D8A" w:rsidRPr="0096565B">
                <w:rPr>
                  <w:rStyle w:val="a3"/>
                </w:rPr>
                <w:t>р.н.м</w:t>
              </w:r>
              <w:proofErr w:type="spellEnd"/>
              <w:r w:rsidR="007C1D8A" w:rsidRPr="0096565B">
                <w:rPr>
                  <w:rStyle w:val="a3"/>
                </w:rPr>
                <w:t>.)</w:t>
              </w:r>
            </w:hyperlink>
            <w:r w:rsidR="007C1D8A">
              <w:t>- предложить кому-то из детей выполнять движения под пение.</w:t>
            </w:r>
          </w:p>
        </w:tc>
      </w:tr>
      <w:tr w:rsidR="007C1D8A" w:rsidRPr="00420156" w:rsidTr="00F317C6">
        <w:tc>
          <w:tcPr>
            <w:tcW w:w="3900" w:type="dxa"/>
          </w:tcPr>
          <w:p w:rsidR="007C1D8A" w:rsidRDefault="00330C2A" w:rsidP="00124194">
            <w:pPr>
              <w:spacing w:after="0" w:line="240" w:lineRule="auto"/>
            </w:pPr>
            <w:hyperlink r:id="rId25" w:history="1">
              <w:r w:rsidRPr="00BB0B8F">
                <w:rPr>
                  <w:rStyle w:val="a3"/>
                </w:rPr>
                <w:t>Танец «Пластинка»</w:t>
              </w:r>
            </w:hyperlink>
            <w:r>
              <w:t xml:space="preserve"> разучить движения 1 куплет и припев</w:t>
            </w:r>
          </w:p>
          <w:p w:rsidR="00330C2A" w:rsidRPr="00420156" w:rsidRDefault="00330C2A" w:rsidP="00124194">
            <w:pPr>
              <w:spacing w:after="0" w:line="240" w:lineRule="auto"/>
            </w:pPr>
            <w:r>
              <w:t xml:space="preserve">Слушать музыку для танца </w:t>
            </w:r>
            <w:hyperlink r:id="rId26" w:history="1">
              <w:r w:rsidRPr="00330C2A">
                <w:rPr>
                  <w:rStyle w:val="a3"/>
                </w:rPr>
                <w:t xml:space="preserve">«Цыпленок с </w:t>
              </w:r>
              <w:proofErr w:type="spellStart"/>
              <w:r w:rsidRPr="00330C2A">
                <w:rPr>
                  <w:rStyle w:val="a3"/>
                </w:rPr>
                <w:t>лягушенком</w:t>
              </w:r>
              <w:proofErr w:type="spellEnd"/>
              <w:r w:rsidRPr="00330C2A">
                <w:rPr>
                  <w:rStyle w:val="a3"/>
                </w:rPr>
                <w:t>»</w:t>
              </w:r>
            </w:hyperlink>
          </w:p>
        </w:tc>
        <w:tc>
          <w:tcPr>
            <w:tcW w:w="4678" w:type="dxa"/>
          </w:tcPr>
          <w:p w:rsidR="007C1D8A" w:rsidRDefault="00330C2A" w:rsidP="00124194">
            <w:pPr>
              <w:spacing w:after="0" w:line="240" w:lineRule="auto"/>
            </w:pPr>
            <w:hyperlink r:id="rId27" w:history="1">
              <w:r w:rsidRPr="00BB0B8F">
                <w:rPr>
                  <w:rStyle w:val="a3"/>
                </w:rPr>
                <w:t>Танец «Пластинка»</w:t>
              </w:r>
            </w:hyperlink>
            <w:r>
              <w:t xml:space="preserve"> разучить движения 1 куплет и припев</w:t>
            </w:r>
          </w:p>
          <w:p w:rsidR="00330C2A" w:rsidRPr="00420156" w:rsidRDefault="00330C2A" w:rsidP="00124194">
            <w:pPr>
              <w:spacing w:after="0" w:line="240" w:lineRule="auto"/>
            </w:pPr>
            <w:r>
              <w:t xml:space="preserve">Слушать музыку для танца </w:t>
            </w:r>
            <w:hyperlink r:id="rId28" w:history="1">
              <w:r w:rsidRPr="00330C2A">
                <w:rPr>
                  <w:rStyle w:val="a3"/>
                </w:rPr>
                <w:t xml:space="preserve">«Цыпленок с </w:t>
              </w:r>
              <w:proofErr w:type="spellStart"/>
              <w:r w:rsidRPr="00330C2A">
                <w:rPr>
                  <w:rStyle w:val="a3"/>
                </w:rPr>
                <w:t>лягушенком</w:t>
              </w:r>
              <w:proofErr w:type="spellEnd"/>
              <w:r w:rsidRPr="00330C2A">
                <w:rPr>
                  <w:rStyle w:val="a3"/>
                </w:rPr>
                <w:t>»</w:t>
              </w:r>
            </w:hyperlink>
          </w:p>
        </w:tc>
      </w:tr>
      <w:bookmarkStart w:id="0" w:name="_GoBack" w:colFirst="1" w:colLast="1"/>
      <w:tr w:rsidR="00C449D2" w:rsidRPr="00420156" w:rsidTr="00F317C6">
        <w:tc>
          <w:tcPr>
            <w:tcW w:w="3900" w:type="dxa"/>
          </w:tcPr>
          <w:p w:rsidR="00C449D2" w:rsidRPr="00420156" w:rsidRDefault="00C449D2" w:rsidP="00124194"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"https://www.youtube.com/watch?v=jJtVYwdeY40" </w:instrText>
            </w:r>
            <w:r>
              <w:fldChar w:fldCharType="separate"/>
            </w:r>
            <w:r w:rsidRPr="00330C2A">
              <w:rPr>
                <w:rStyle w:val="a3"/>
              </w:rPr>
              <w:t>«</w:t>
            </w:r>
            <w:r>
              <w:rPr>
                <w:rStyle w:val="a3"/>
              </w:rPr>
              <w:t xml:space="preserve">Большая стирка» </w:t>
            </w:r>
            <w:r w:rsidRPr="00330C2A">
              <w:rPr>
                <w:rStyle w:val="a3"/>
              </w:rPr>
              <w:t>-</w:t>
            </w:r>
            <w:r>
              <w:fldChar w:fldCharType="end"/>
            </w:r>
            <w:r>
              <w:t xml:space="preserve"> выполнять движения выразительно, согласовывать их с музыкой.</w:t>
            </w:r>
            <w:r>
              <w:t xml:space="preserve"> </w:t>
            </w:r>
            <w:r>
              <w:t>«</w:t>
            </w:r>
            <w:hyperlink r:id="rId29" w:history="1">
              <w:r w:rsidRPr="00BB0B8F">
                <w:rPr>
                  <w:rStyle w:val="a3"/>
                </w:rPr>
                <w:t>Роботы и снежинки</w:t>
              </w:r>
            </w:hyperlink>
            <w:r>
              <w:t xml:space="preserve">»- учить выполнять образные движения, соответствующие </w:t>
            </w:r>
            <w:r>
              <w:lastRenderedPageBreak/>
              <w:t>выбранному персонажу.</w:t>
            </w:r>
          </w:p>
        </w:tc>
        <w:tc>
          <w:tcPr>
            <w:tcW w:w="4678" w:type="dxa"/>
          </w:tcPr>
          <w:p w:rsidR="00C449D2" w:rsidRPr="00420156" w:rsidRDefault="00C449D2" w:rsidP="00124194">
            <w:pPr>
              <w:spacing w:after="0" w:line="240" w:lineRule="auto"/>
            </w:pPr>
            <w:hyperlink r:id="rId30" w:history="1">
              <w:r w:rsidRPr="00330C2A">
                <w:rPr>
                  <w:rStyle w:val="a3"/>
                </w:rPr>
                <w:t>«</w:t>
              </w:r>
              <w:r>
                <w:rPr>
                  <w:rStyle w:val="a3"/>
                </w:rPr>
                <w:t xml:space="preserve">Большая стирка» </w:t>
              </w:r>
              <w:r w:rsidRPr="00330C2A">
                <w:rPr>
                  <w:rStyle w:val="a3"/>
                </w:rPr>
                <w:t>-</w:t>
              </w:r>
            </w:hyperlink>
            <w:r>
              <w:t xml:space="preserve"> выполнять движения выразительно, согласовывать их с музыкой. «</w:t>
            </w:r>
            <w:hyperlink r:id="rId31" w:history="1">
              <w:r w:rsidRPr="00BB0B8F">
                <w:rPr>
                  <w:rStyle w:val="a3"/>
                </w:rPr>
                <w:t>Роботы и снежинки</w:t>
              </w:r>
            </w:hyperlink>
            <w:r>
              <w:t>»- учить выполнять образные движения, соответствующие выбранному персонажу.</w:t>
            </w:r>
          </w:p>
        </w:tc>
      </w:tr>
      <w:bookmarkEnd w:id="0"/>
    </w:tbl>
    <w:p w:rsidR="00CC3914" w:rsidRDefault="00CC3914"/>
    <w:sectPr w:rsidR="00CC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6F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0C2A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C1D8A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6565B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386F"/>
    <w:rsid w:val="00A85213"/>
    <w:rsid w:val="00A9172F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449D2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2133B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17C6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D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56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D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56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H_lzFhNPQ" TargetMode="External"/><Relationship Id="rId13" Type="http://schemas.openxmlformats.org/officeDocument/2006/relationships/hyperlink" Target="https://www.youtube.com/watch?v=5d7w0r1i0Jo" TargetMode="External"/><Relationship Id="rId18" Type="http://schemas.openxmlformats.org/officeDocument/2006/relationships/hyperlink" Target="https://www.youtube.com/watch?v=1r6TT3XdNqA" TargetMode="External"/><Relationship Id="rId26" Type="http://schemas.openxmlformats.org/officeDocument/2006/relationships/hyperlink" Target="https://www.youtube.com/watch?v=gLyHDBFXpy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r6TT3XdNqA" TargetMode="External"/><Relationship Id="rId7" Type="http://schemas.openxmlformats.org/officeDocument/2006/relationships/hyperlink" Target="https://www.youtube.com/watch?v=jHbFEelbh2Y" TargetMode="External"/><Relationship Id="rId12" Type="http://schemas.openxmlformats.org/officeDocument/2006/relationships/hyperlink" Target="https://www.youtube.com/watch?v=5d7w0r1i0Jo" TargetMode="External"/><Relationship Id="rId17" Type="http://schemas.openxmlformats.org/officeDocument/2006/relationships/hyperlink" Target="https://www.youtube.com/watch?v=mC31qyYl0XY" TargetMode="External"/><Relationship Id="rId25" Type="http://schemas.openxmlformats.org/officeDocument/2006/relationships/hyperlink" Target="https://www.youtube.com/watch?v=D88a4RkPkuw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B2XTjri8OAw" TargetMode="External"/><Relationship Id="rId20" Type="http://schemas.openxmlformats.org/officeDocument/2006/relationships/hyperlink" Target="https://www.youtube.com/watch?v=SLsb_N5M7Lw" TargetMode="External"/><Relationship Id="rId29" Type="http://schemas.openxmlformats.org/officeDocument/2006/relationships/hyperlink" Target="https://www.youtube.com/watch?v=skFNsQceWS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qa7AH2ABHk" TargetMode="External"/><Relationship Id="rId11" Type="http://schemas.openxmlformats.org/officeDocument/2006/relationships/hyperlink" Target="https://www.youtube.com/watch?v=m-4HWd1WElw" TargetMode="External"/><Relationship Id="rId24" Type="http://schemas.openxmlformats.org/officeDocument/2006/relationships/hyperlink" Target="https://www.youtube.com/watch?v=NrFF4vYcDXY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jHbFEelbh2Y" TargetMode="External"/><Relationship Id="rId15" Type="http://schemas.openxmlformats.org/officeDocument/2006/relationships/hyperlink" Target="https://www.youtube.com/watch?v=QrHl3f-ZxUU" TargetMode="External"/><Relationship Id="rId23" Type="http://schemas.openxmlformats.org/officeDocument/2006/relationships/hyperlink" Target="https://www.youtube.com/watch?v=SLsb_N5M7Lw" TargetMode="External"/><Relationship Id="rId28" Type="http://schemas.openxmlformats.org/officeDocument/2006/relationships/hyperlink" Target="https://www.youtube.com/watch?v=gLyHDBFXpy0" TargetMode="External"/><Relationship Id="rId10" Type="http://schemas.openxmlformats.org/officeDocument/2006/relationships/hyperlink" Target="https://www.youtube.com/watch?v=LLYrFk8s2jg" TargetMode="External"/><Relationship Id="rId19" Type="http://schemas.openxmlformats.org/officeDocument/2006/relationships/hyperlink" Target="https://www.youtube.com/watch?v=P5Bwpu-HgR4" TargetMode="External"/><Relationship Id="rId31" Type="http://schemas.openxmlformats.org/officeDocument/2006/relationships/hyperlink" Target="https://www.youtube.com/watch?v=skFNsQceW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i5lwOnhK3A" TargetMode="External"/><Relationship Id="rId14" Type="http://schemas.openxmlformats.org/officeDocument/2006/relationships/hyperlink" Target="https://www.youtube.com/watch?v=QrHl3f-ZxUU" TargetMode="External"/><Relationship Id="rId22" Type="http://schemas.openxmlformats.org/officeDocument/2006/relationships/hyperlink" Target="https://www.youtube.com/watch?v=P5Bwpu-HgR4" TargetMode="External"/><Relationship Id="rId27" Type="http://schemas.openxmlformats.org/officeDocument/2006/relationships/hyperlink" Target="https://www.youtube.com/watch?v=D88a4RkPkuw" TargetMode="External"/><Relationship Id="rId30" Type="http://schemas.openxmlformats.org/officeDocument/2006/relationships/hyperlink" Target="https://www.youtube.com/watch?v=jJtVYwdeY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2020-04-12T12:54:00Z</dcterms:created>
  <dcterms:modified xsi:type="dcterms:W3CDTF">2020-04-12T13:30:00Z</dcterms:modified>
</cp:coreProperties>
</file>