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W w:w="90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0"/>
        <w:gridCol w:w="4253"/>
      </w:tblGrid>
      <w:tr w:rsidR="00822403" w:rsidRPr="002A4DF0" w:rsidTr="005A2370">
        <w:tc>
          <w:tcPr>
            <w:tcW w:w="9003" w:type="dxa"/>
            <w:gridSpan w:val="2"/>
          </w:tcPr>
          <w:p w:rsidR="00822403" w:rsidRPr="002A4DF0" w:rsidRDefault="00822403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Апрель.</w:t>
            </w:r>
          </w:p>
        </w:tc>
      </w:tr>
      <w:tr w:rsidR="00822403" w:rsidRPr="002A4DF0" w:rsidTr="005A2370">
        <w:tc>
          <w:tcPr>
            <w:tcW w:w="9003" w:type="dxa"/>
            <w:gridSpan w:val="2"/>
          </w:tcPr>
          <w:p w:rsidR="00822403" w:rsidRPr="002A4DF0" w:rsidRDefault="00822403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2 неделя.</w:t>
            </w:r>
          </w:p>
        </w:tc>
      </w:tr>
      <w:tr w:rsidR="00822403" w:rsidRPr="002A4DF0" w:rsidTr="005A2370">
        <w:tc>
          <w:tcPr>
            <w:tcW w:w="4750" w:type="dxa"/>
          </w:tcPr>
          <w:p w:rsidR="00822403" w:rsidRPr="002A4DF0" w:rsidRDefault="00822403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1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«Большие и маленькие»</w:t>
            </w:r>
          </w:p>
        </w:tc>
        <w:tc>
          <w:tcPr>
            <w:tcW w:w="4253" w:type="dxa"/>
          </w:tcPr>
          <w:p w:rsidR="00822403" w:rsidRPr="002A4DF0" w:rsidRDefault="00822403" w:rsidP="00124194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2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«Солнышко и дождик»</w:t>
            </w:r>
          </w:p>
        </w:tc>
      </w:tr>
      <w:tr w:rsidR="00822403" w:rsidRPr="0067002D" w:rsidTr="005A2370">
        <w:tc>
          <w:tcPr>
            <w:tcW w:w="4750" w:type="dxa"/>
          </w:tcPr>
          <w:p w:rsidR="00822403" w:rsidRPr="0067002D" w:rsidRDefault="00822403" w:rsidP="00124194">
            <w:pPr>
              <w:spacing w:after="0" w:line="240" w:lineRule="auto"/>
            </w:pPr>
            <w:r>
              <w:t>Поприветствовать куклу, походить с ней большими и маленькими шажкам</w:t>
            </w:r>
            <w:proofErr w:type="gramStart"/>
            <w:r>
              <w:t>и-</w:t>
            </w:r>
            <w:proofErr w:type="gramEnd"/>
            <w:r>
              <w:t xml:space="preserve"> развивать ритмическое восприятие через движение.</w:t>
            </w:r>
          </w:p>
        </w:tc>
        <w:tc>
          <w:tcPr>
            <w:tcW w:w="4253" w:type="dxa"/>
          </w:tcPr>
          <w:p w:rsidR="00822403" w:rsidRPr="0067002D" w:rsidRDefault="00822403" w:rsidP="00124194">
            <w:pPr>
              <w:spacing w:after="0" w:line="240" w:lineRule="auto"/>
            </w:pPr>
            <w:r>
              <w:t>Поздороваться с птичкам</w:t>
            </w:r>
            <w:proofErr w:type="gramStart"/>
            <w:r>
              <w:t>и-</w:t>
            </w:r>
            <w:proofErr w:type="gramEnd"/>
            <w:r>
              <w:t xml:space="preserve"> развивать внимание.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</w:tr>
      <w:tr w:rsidR="00822403" w:rsidRPr="0067002D" w:rsidTr="005A2370">
        <w:tc>
          <w:tcPr>
            <w:tcW w:w="4750" w:type="dxa"/>
          </w:tcPr>
          <w:p w:rsidR="00822403" w:rsidRDefault="00822403" w:rsidP="00124194">
            <w:pPr>
              <w:spacing w:after="0" w:line="240" w:lineRule="auto"/>
            </w:pPr>
            <w:hyperlink r:id="rId5" w:history="1">
              <w:r w:rsidRPr="00822403">
                <w:rPr>
                  <w:rStyle w:val="a3"/>
                </w:rPr>
                <w:t xml:space="preserve">«Большие и маленькие </w:t>
              </w:r>
              <w:proofErr w:type="spellStart"/>
              <w:r w:rsidRPr="00822403">
                <w:rPr>
                  <w:rStyle w:val="a3"/>
                </w:rPr>
                <w:t>ноги»муз</w:t>
              </w:r>
              <w:proofErr w:type="gramStart"/>
              <w:r w:rsidRPr="00822403">
                <w:rPr>
                  <w:rStyle w:val="a3"/>
                </w:rPr>
                <w:t>.А</w:t>
              </w:r>
              <w:proofErr w:type="gramEnd"/>
              <w:r w:rsidRPr="00822403">
                <w:rPr>
                  <w:rStyle w:val="a3"/>
                </w:rPr>
                <w:t>гафонникова</w:t>
              </w:r>
              <w:proofErr w:type="spellEnd"/>
            </w:hyperlink>
            <w:r>
              <w:t>- приучать детей самостоятельно изменять движения со сменой характера музыки, развивать умение ориентироваться в пространстве.</w:t>
            </w:r>
          </w:p>
          <w:p w:rsidR="00822403" w:rsidRPr="0067002D" w:rsidRDefault="00A43684" w:rsidP="00124194">
            <w:pPr>
              <w:spacing w:after="0" w:line="240" w:lineRule="auto"/>
            </w:pPr>
            <w:hyperlink r:id="rId6" w:history="1">
              <w:r w:rsidR="00822403" w:rsidRPr="00A43684">
                <w:rPr>
                  <w:rStyle w:val="a3"/>
                </w:rPr>
                <w:t>«</w:t>
              </w:r>
              <w:proofErr w:type="spellStart"/>
              <w:r w:rsidR="00822403" w:rsidRPr="00A43684">
                <w:rPr>
                  <w:rStyle w:val="a3"/>
                </w:rPr>
                <w:t>Стуколка</w:t>
              </w:r>
              <w:proofErr w:type="spellEnd"/>
              <w:proofErr w:type="gramStart"/>
              <w:r w:rsidR="00822403" w:rsidRPr="00A43684">
                <w:rPr>
                  <w:rStyle w:val="a3"/>
                </w:rPr>
                <w:t>»(</w:t>
              </w:r>
              <w:proofErr w:type="spellStart"/>
              <w:proofErr w:type="gramEnd"/>
              <w:r w:rsidR="00822403" w:rsidRPr="00A43684">
                <w:rPr>
                  <w:rStyle w:val="a3"/>
                </w:rPr>
                <w:t>у.н.м</w:t>
              </w:r>
              <w:proofErr w:type="spellEnd"/>
              <w:r w:rsidR="00822403" w:rsidRPr="00A43684">
                <w:rPr>
                  <w:rStyle w:val="a3"/>
                </w:rPr>
                <w:t>.)</w:t>
              </w:r>
            </w:hyperlink>
            <w:r w:rsidR="00822403">
              <w:t>- изменять движения в соответствии со сменой характера музыки.</w:t>
            </w:r>
          </w:p>
        </w:tc>
        <w:tc>
          <w:tcPr>
            <w:tcW w:w="4253" w:type="dxa"/>
          </w:tcPr>
          <w:p w:rsidR="00822403" w:rsidRDefault="00A43684" w:rsidP="00124194">
            <w:pPr>
              <w:spacing w:after="0" w:line="240" w:lineRule="auto"/>
            </w:pPr>
            <w:hyperlink r:id="rId7" w:history="1">
              <w:r w:rsidRPr="00585108">
                <w:rPr>
                  <w:rStyle w:val="a3"/>
                </w:rPr>
                <w:t>«Воробушки и автомобиль»-</w:t>
              </w:r>
            </w:hyperlink>
            <w:r>
              <w:t xml:space="preserve"> </w:t>
            </w:r>
            <w:r w:rsidR="00822403">
              <w:t xml:space="preserve"> упражнять в лёгком беге и подпрыгивании на обеих ногах, кружась или с продвижением вперёд.</w:t>
            </w:r>
          </w:p>
          <w:p w:rsidR="00822403" w:rsidRPr="0067002D" w:rsidRDefault="00822403" w:rsidP="00124194">
            <w:pPr>
              <w:spacing w:after="0" w:line="240" w:lineRule="auto"/>
            </w:pPr>
            <w:r>
              <w:t>«Сапожки</w:t>
            </w:r>
            <w:proofErr w:type="gramStart"/>
            <w:r>
              <w:t>»(</w:t>
            </w:r>
            <w:proofErr w:type="spellStart"/>
            <w:proofErr w:type="gramEnd"/>
            <w:r>
              <w:t>р.н.м</w:t>
            </w:r>
            <w:proofErr w:type="spellEnd"/>
            <w:r>
              <w:t>.)- самостоятельно изменять движения со сменой музыки.</w:t>
            </w:r>
          </w:p>
        </w:tc>
      </w:tr>
      <w:tr w:rsidR="00822403" w:rsidRPr="0067002D" w:rsidTr="005A2370">
        <w:tc>
          <w:tcPr>
            <w:tcW w:w="4750" w:type="dxa"/>
          </w:tcPr>
          <w:p w:rsidR="00822403" w:rsidRDefault="005A2370" w:rsidP="00124194">
            <w:pPr>
              <w:spacing w:after="0" w:line="240" w:lineRule="auto"/>
            </w:pPr>
            <w:hyperlink r:id="rId8" w:history="1">
              <w:r w:rsidR="00822403" w:rsidRPr="005A2370">
                <w:rPr>
                  <w:rStyle w:val="a3"/>
                </w:rPr>
                <w:t>Игра «Паровоз»-</w:t>
              </w:r>
            </w:hyperlink>
            <w:r w:rsidR="00822403">
              <w:t>повторить знакомую игру, создать радостное настроение.</w:t>
            </w:r>
          </w:p>
          <w:p w:rsidR="00822403" w:rsidRDefault="00822403" w:rsidP="00124194">
            <w:pPr>
              <w:spacing w:after="0" w:line="240" w:lineRule="auto"/>
            </w:pPr>
          </w:p>
          <w:p w:rsidR="005A2370" w:rsidRPr="0067002D" w:rsidRDefault="005A2370" w:rsidP="00124194">
            <w:pPr>
              <w:spacing w:after="0" w:line="240" w:lineRule="auto"/>
            </w:pPr>
            <w:hyperlink r:id="rId9" w:history="1">
              <w:r w:rsidRPr="00B50961">
                <w:rPr>
                  <w:rStyle w:val="a3"/>
                </w:rPr>
                <w:t>«Поссорились-</w:t>
              </w:r>
              <w:proofErr w:type="spellStart"/>
              <w:r w:rsidRPr="00B50961">
                <w:rPr>
                  <w:rStyle w:val="a3"/>
                </w:rPr>
                <w:t>помирились»муз</w:t>
              </w:r>
              <w:proofErr w:type="gramStart"/>
              <w:r w:rsidRPr="00B50961">
                <w:rPr>
                  <w:rStyle w:val="a3"/>
                </w:rPr>
                <w:t>.В</w:t>
              </w:r>
              <w:proofErr w:type="gramEnd"/>
              <w:r w:rsidRPr="00B50961">
                <w:rPr>
                  <w:rStyle w:val="a3"/>
                </w:rPr>
                <w:t>илькорейской</w:t>
              </w:r>
              <w:proofErr w:type="spellEnd"/>
            </w:hyperlink>
            <w:r>
              <w:t>- приучать детей самостоятельно менять движения в соответствии с изменением характера музыки.</w:t>
            </w:r>
          </w:p>
        </w:tc>
        <w:tc>
          <w:tcPr>
            <w:tcW w:w="4253" w:type="dxa"/>
          </w:tcPr>
          <w:p w:rsidR="00822403" w:rsidRDefault="005A2370" w:rsidP="00124194">
            <w:pPr>
              <w:spacing w:after="0" w:line="240" w:lineRule="auto"/>
            </w:pPr>
            <w:hyperlink r:id="rId10" w:history="1">
              <w:r w:rsidRPr="00B50961">
                <w:rPr>
                  <w:rStyle w:val="a3"/>
                </w:rPr>
                <w:t>«Поссорились-</w:t>
              </w:r>
              <w:proofErr w:type="spellStart"/>
              <w:r w:rsidRPr="00B50961">
                <w:rPr>
                  <w:rStyle w:val="a3"/>
                </w:rPr>
                <w:t>помирились»муз</w:t>
              </w:r>
              <w:proofErr w:type="gramStart"/>
              <w:r w:rsidRPr="00B50961">
                <w:rPr>
                  <w:rStyle w:val="a3"/>
                </w:rPr>
                <w:t>.В</w:t>
              </w:r>
              <w:proofErr w:type="gramEnd"/>
              <w:r w:rsidRPr="00B50961">
                <w:rPr>
                  <w:rStyle w:val="a3"/>
                </w:rPr>
                <w:t>илькорейской</w:t>
              </w:r>
              <w:proofErr w:type="spellEnd"/>
            </w:hyperlink>
            <w:r>
              <w:t>- приучать детей самостоятельно менять движения в соответствии с изменением характера музыки.</w:t>
            </w:r>
          </w:p>
          <w:p w:rsidR="00822403" w:rsidRDefault="00822403" w:rsidP="00124194">
            <w:pPr>
              <w:spacing w:after="0" w:line="240" w:lineRule="auto"/>
            </w:pPr>
          </w:p>
          <w:p w:rsidR="00822403" w:rsidRPr="0067002D" w:rsidRDefault="00822403" w:rsidP="00124194">
            <w:pPr>
              <w:spacing w:after="0" w:line="240" w:lineRule="auto"/>
            </w:pPr>
          </w:p>
        </w:tc>
      </w:tr>
      <w:tr w:rsidR="00822403" w:rsidRPr="0067002D" w:rsidTr="005A2370">
        <w:tc>
          <w:tcPr>
            <w:tcW w:w="4750" w:type="dxa"/>
          </w:tcPr>
          <w:p w:rsidR="00822403" w:rsidRDefault="00A43684" w:rsidP="00124194">
            <w:pPr>
              <w:spacing w:after="0" w:line="240" w:lineRule="auto"/>
            </w:pPr>
            <w:hyperlink r:id="rId11" w:history="1">
              <w:r w:rsidR="00822403" w:rsidRPr="00A43684">
                <w:rPr>
                  <w:rStyle w:val="a3"/>
                </w:rPr>
                <w:t>«Бабушка очки надела»,</w:t>
              </w:r>
            </w:hyperlink>
          </w:p>
          <w:p w:rsidR="00822403" w:rsidRPr="0067002D" w:rsidRDefault="00A43684" w:rsidP="00124194">
            <w:pPr>
              <w:spacing w:after="0" w:line="240" w:lineRule="auto"/>
            </w:pPr>
            <w:hyperlink r:id="rId12" w:history="1">
              <w:r w:rsidR="00822403" w:rsidRPr="00A43684">
                <w:rPr>
                  <w:rStyle w:val="a3"/>
                </w:rPr>
                <w:t xml:space="preserve">«Кот </w:t>
              </w:r>
              <w:proofErr w:type="gramStart"/>
              <w:r w:rsidR="00822403" w:rsidRPr="00A43684">
                <w:rPr>
                  <w:rStyle w:val="a3"/>
                </w:rPr>
                <w:t>Мурлыка</w:t>
              </w:r>
              <w:proofErr w:type="gramEnd"/>
              <w:r w:rsidR="00822403" w:rsidRPr="00A43684">
                <w:rPr>
                  <w:rStyle w:val="a3"/>
                </w:rPr>
                <w:t>»-</w:t>
              </w:r>
            </w:hyperlink>
            <w:r w:rsidR="00822403">
              <w:t xml:space="preserve"> развивать воображение, формировать интонационную выразительность, закрепить понятие </w:t>
            </w:r>
            <w:proofErr w:type="spellStart"/>
            <w:r w:rsidR="00822403">
              <w:t>звуковысотности</w:t>
            </w:r>
            <w:proofErr w:type="spellEnd"/>
            <w:r w:rsidR="00822403">
              <w:t>.</w:t>
            </w:r>
          </w:p>
        </w:tc>
        <w:tc>
          <w:tcPr>
            <w:tcW w:w="4253" w:type="dxa"/>
          </w:tcPr>
          <w:p w:rsidR="00822403" w:rsidRPr="0067002D" w:rsidRDefault="005A2370" w:rsidP="00124194">
            <w:pPr>
              <w:spacing w:after="0" w:line="240" w:lineRule="auto"/>
            </w:pPr>
            <w:hyperlink r:id="rId13" w:history="1">
              <w:r w:rsidRPr="00DF049C">
                <w:rPr>
                  <w:rStyle w:val="a3"/>
                </w:rPr>
                <w:t>«Коза»-</w:t>
              </w:r>
            </w:hyperlink>
            <w:r>
              <w:t xml:space="preserve">, </w:t>
            </w:r>
            <w:hyperlink r:id="rId14" w:history="1">
              <w:r w:rsidR="00822403" w:rsidRPr="005A2370">
                <w:rPr>
                  <w:rStyle w:val="a3"/>
                </w:rPr>
                <w:t>«Наша бабушка»</w:t>
              </w:r>
            </w:hyperlink>
            <w:r w:rsidR="00822403">
              <w:t>- развития мелкой моторики, памяти, формирование выразительной речи.</w:t>
            </w:r>
          </w:p>
        </w:tc>
      </w:tr>
      <w:tr w:rsidR="00822403" w:rsidRPr="0067002D" w:rsidTr="005A2370">
        <w:tc>
          <w:tcPr>
            <w:tcW w:w="4750" w:type="dxa"/>
          </w:tcPr>
          <w:p w:rsidR="00822403" w:rsidRPr="0067002D" w:rsidRDefault="00A43684" w:rsidP="00124194">
            <w:pPr>
              <w:spacing w:after="0" w:line="240" w:lineRule="auto"/>
            </w:pPr>
            <w:hyperlink r:id="rId15" w:history="1">
              <w:r w:rsidRPr="00492581">
                <w:rPr>
                  <w:rStyle w:val="a3"/>
                </w:rPr>
                <w:t>«</w:t>
              </w:r>
              <w:proofErr w:type="spellStart"/>
              <w:r w:rsidRPr="00492581">
                <w:rPr>
                  <w:rStyle w:val="a3"/>
                </w:rPr>
                <w:t>Резвушка»муз</w:t>
              </w:r>
              <w:proofErr w:type="gramStart"/>
              <w:r w:rsidRPr="00492581">
                <w:rPr>
                  <w:rStyle w:val="a3"/>
                </w:rPr>
                <w:t>.В</w:t>
              </w:r>
              <w:proofErr w:type="gramEnd"/>
              <w:r w:rsidRPr="00492581">
                <w:rPr>
                  <w:rStyle w:val="a3"/>
                </w:rPr>
                <w:t>олкова</w:t>
              </w:r>
              <w:proofErr w:type="spellEnd"/>
            </w:hyperlink>
            <w:r>
              <w:t xml:space="preserve">- </w:t>
            </w:r>
            <w:r w:rsidR="00822403">
              <w:t>- учить соотносить изображение на картинке с характером муз. произведения, предложить желающему ребёнку подвигаться так как «подсказывает» музыка.</w:t>
            </w:r>
          </w:p>
        </w:tc>
        <w:tc>
          <w:tcPr>
            <w:tcW w:w="4253" w:type="dxa"/>
          </w:tcPr>
          <w:p w:rsidR="00822403" w:rsidRPr="0067002D" w:rsidRDefault="00A43684" w:rsidP="00124194">
            <w:pPr>
              <w:spacing w:after="0" w:line="240" w:lineRule="auto"/>
            </w:pPr>
            <w:hyperlink r:id="rId16" w:history="1">
              <w:r w:rsidRPr="00492581">
                <w:rPr>
                  <w:rStyle w:val="a3"/>
                </w:rPr>
                <w:t>«</w:t>
              </w:r>
              <w:proofErr w:type="spellStart"/>
              <w:r w:rsidRPr="00492581">
                <w:rPr>
                  <w:rStyle w:val="a3"/>
                </w:rPr>
                <w:t>Воробей»муз</w:t>
              </w:r>
              <w:proofErr w:type="gramStart"/>
              <w:r w:rsidRPr="00492581">
                <w:rPr>
                  <w:rStyle w:val="a3"/>
                </w:rPr>
                <w:t>.Р</w:t>
              </w:r>
              <w:proofErr w:type="gramEnd"/>
              <w:r w:rsidRPr="00492581">
                <w:rPr>
                  <w:rStyle w:val="a3"/>
                </w:rPr>
                <w:t>уббаха</w:t>
              </w:r>
              <w:proofErr w:type="spellEnd"/>
            </w:hyperlink>
            <w:r w:rsidR="00822403">
              <w:t>- формировать у детей умение слушать музыку, определять её характерные особенности.</w:t>
            </w:r>
          </w:p>
        </w:tc>
      </w:tr>
      <w:tr w:rsidR="00822403" w:rsidRPr="0067002D" w:rsidTr="005A2370">
        <w:tc>
          <w:tcPr>
            <w:tcW w:w="4750" w:type="dxa"/>
          </w:tcPr>
          <w:p w:rsidR="00822403" w:rsidRDefault="00A43684" w:rsidP="00124194">
            <w:pPr>
              <w:spacing w:after="0" w:line="240" w:lineRule="auto"/>
            </w:pPr>
            <w:hyperlink r:id="rId17" w:history="1">
              <w:r w:rsidRPr="00492581">
                <w:rPr>
                  <w:rStyle w:val="a3"/>
                </w:rPr>
                <w:t>«Кап-</w:t>
              </w:r>
              <w:proofErr w:type="spellStart"/>
              <w:r w:rsidRPr="00492581">
                <w:rPr>
                  <w:rStyle w:val="a3"/>
                </w:rPr>
                <w:t>кап»муз</w:t>
              </w:r>
              <w:proofErr w:type="gramStart"/>
              <w:r w:rsidRPr="00492581">
                <w:rPr>
                  <w:rStyle w:val="a3"/>
                </w:rPr>
                <w:t>.Ф</w:t>
              </w:r>
              <w:proofErr w:type="gramEnd"/>
              <w:r w:rsidRPr="00492581">
                <w:rPr>
                  <w:rStyle w:val="a3"/>
                </w:rPr>
                <w:t>инкильштейна</w:t>
              </w:r>
              <w:proofErr w:type="spellEnd"/>
              <w:r w:rsidRPr="00492581">
                <w:rPr>
                  <w:rStyle w:val="a3"/>
                </w:rPr>
                <w:t>-</w:t>
              </w:r>
            </w:hyperlink>
            <w:r>
              <w:t xml:space="preserve"> </w:t>
            </w:r>
            <w:r w:rsidR="00822403">
              <w:t>учить начинать пение после вступления.</w:t>
            </w:r>
          </w:p>
          <w:p w:rsidR="005A2370" w:rsidRDefault="005A2370" w:rsidP="00124194">
            <w:pPr>
              <w:spacing w:after="0" w:line="240" w:lineRule="auto"/>
            </w:pPr>
            <w:hyperlink r:id="rId18" w:history="1">
              <w:r w:rsidR="00822403" w:rsidRPr="005A2370">
                <w:rPr>
                  <w:rStyle w:val="a3"/>
                </w:rPr>
                <w:t>«Ладушки</w:t>
              </w:r>
              <w:proofErr w:type="gramStart"/>
              <w:r w:rsidR="00822403" w:rsidRPr="005A2370">
                <w:rPr>
                  <w:rStyle w:val="a3"/>
                </w:rPr>
                <w:t>»(</w:t>
              </w:r>
              <w:proofErr w:type="spellStart"/>
              <w:proofErr w:type="gramEnd"/>
              <w:r w:rsidR="00822403" w:rsidRPr="005A2370">
                <w:rPr>
                  <w:rStyle w:val="a3"/>
                </w:rPr>
                <w:t>р.н.м</w:t>
              </w:r>
              <w:proofErr w:type="spellEnd"/>
              <w:r w:rsidR="00822403" w:rsidRPr="005A2370">
                <w:rPr>
                  <w:rStyle w:val="a3"/>
                </w:rPr>
                <w:t>.</w:t>
              </w:r>
            </w:hyperlink>
            <w:r w:rsidR="00822403">
              <w:t>),</w:t>
            </w:r>
            <w:bookmarkStart w:id="0" w:name="_GoBack"/>
            <w:bookmarkEnd w:id="0"/>
          </w:p>
          <w:p w:rsidR="00822403" w:rsidRDefault="00822403" w:rsidP="00124194">
            <w:pPr>
              <w:spacing w:after="0" w:line="240" w:lineRule="auto"/>
            </w:pPr>
            <w:r>
              <w:t xml:space="preserve"> </w:t>
            </w:r>
            <w:hyperlink r:id="rId19" w:history="1">
              <w:r w:rsidRPr="00035B30">
                <w:rPr>
                  <w:rStyle w:val="a3"/>
                </w:rPr>
                <w:t xml:space="preserve">« Где же наши </w:t>
              </w:r>
              <w:proofErr w:type="spellStart"/>
              <w:r w:rsidRPr="00035B30">
                <w:rPr>
                  <w:rStyle w:val="a3"/>
                </w:rPr>
                <w:t>ручки»муз</w:t>
              </w:r>
              <w:proofErr w:type="gramStart"/>
              <w:r w:rsidRPr="00035B30">
                <w:rPr>
                  <w:rStyle w:val="a3"/>
                </w:rPr>
                <w:t>.Л</w:t>
              </w:r>
              <w:proofErr w:type="gramEnd"/>
              <w:r w:rsidRPr="00035B30">
                <w:rPr>
                  <w:rStyle w:val="a3"/>
                </w:rPr>
                <w:t>омовой</w:t>
              </w:r>
              <w:proofErr w:type="spellEnd"/>
            </w:hyperlink>
            <w:r>
              <w:t>- вспомнить знакомые песни, активизировать детей на подпевание.</w:t>
            </w:r>
          </w:p>
          <w:p w:rsidR="00822403" w:rsidRPr="0067002D" w:rsidRDefault="005A2370" w:rsidP="00124194">
            <w:pPr>
              <w:spacing w:after="0" w:line="240" w:lineRule="auto"/>
            </w:pPr>
            <w:hyperlink r:id="rId20" w:history="1">
              <w:r w:rsidRPr="00B1508D">
                <w:rPr>
                  <w:rStyle w:val="a3"/>
                </w:rPr>
                <w:t xml:space="preserve">«Есть у солнышка </w:t>
              </w:r>
              <w:proofErr w:type="spellStart"/>
              <w:r w:rsidRPr="00B1508D">
                <w:rPr>
                  <w:rStyle w:val="a3"/>
                </w:rPr>
                <w:t>друзья»муз</w:t>
              </w:r>
              <w:proofErr w:type="gramStart"/>
              <w:r w:rsidRPr="00B1508D">
                <w:rPr>
                  <w:rStyle w:val="a3"/>
                </w:rPr>
                <w:t>.Т</w:t>
              </w:r>
              <w:proofErr w:type="gramEnd"/>
              <w:r w:rsidRPr="00B1508D">
                <w:rPr>
                  <w:rStyle w:val="a3"/>
                </w:rPr>
                <w:t>иличеевой</w:t>
              </w:r>
              <w:proofErr w:type="spellEnd"/>
            </w:hyperlink>
            <w:r w:rsidR="00822403">
              <w:t>- петь слаженно, правильно артикулируя гласные звуки.</w:t>
            </w:r>
          </w:p>
        </w:tc>
        <w:tc>
          <w:tcPr>
            <w:tcW w:w="4253" w:type="dxa"/>
          </w:tcPr>
          <w:p w:rsidR="00822403" w:rsidRPr="0067002D" w:rsidRDefault="00A43684" w:rsidP="00124194">
            <w:pPr>
              <w:spacing w:after="0" w:line="240" w:lineRule="auto"/>
            </w:pPr>
            <w:hyperlink r:id="rId21" w:history="1">
              <w:r w:rsidRPr="00B1508D">
                <w:rPr>
                  <w:rStyle w:val="a3"/>
                </w:rPr>
                <w:t xml:space="preserve">«Есть у солнышка </w:t>
              </w:r>
              <w:proofErr w:type="spellStart"/>
              <w:r w:rsidRPr="00B1508D">
                <w:rPr>
                  <w:rStyle w:val="a3"/>
                </w:rPr>
                <w:t>друзья»муз</w:t>
              </w:r>
              <w:proofErr w:type="gramStart"/>
              <w:r w:rsidRPr="00B1508D">
                <w:rPr>
                  <w:rStyle w:val="a3"/>
                </w:rPr>
                <w:t>.Т</w:t>
              </w:r>
              <w:proofErr w:type="gramEnd"/>
              <w:r w:rsidRPr="00B1508D">
                <w:rPr>
                  <w:rStyle w:val="a3"/>
                </w:rPr>
                <w:t>иличеевой</w:t>
              </w:r>
              <w:proofErr w:type="spellEnd"/>
            </w:hyperlink>
            <w:r>
              <w:t>-</w:t>
            </w:r>
            <w:r w:rsidR="00822403">
              <w:t xml:space="preserve">, </w:t>
            </w:r>
            <w:hyperlink r:id="rId22" w:history="1">
              <w:r w:rsidRPr="00492581">
                <w:rPr>
                  <w:rStyle w:val="a3"/>
                </w:rPr>
                <w:t>«Кап-</w:t>
              </w:r>
              <w:proofErr w:type="spellStart"/>
              <w:r w:rsidRPr="00492581">
                <w:rPr>
                  <w:rStyle w:val="a3"/>
                </w:rPr>
                <w:t>кап»муз.Финкильштейна</w:t>
              </w:r>
              <w:proofErr w:type="spellEnd"/>
              <w:r w:rsidRPr="00492581">
                <w:rPr>
                  <w:rStyle w:val="a3"/>
                </w:rPr>
                <w:t>-</w:t>
              </w:r>
            </w:hyperlink>
            <w:r>
              <w:t xml:space="preserve"> </w:t>
            </w:r>
            <w:r w:rsidR="00822403">
              <w:t>- учить передавать в пении весёлый, радостный характер музыки. петь слаженно, правильно произносить слова.</w:t>
            </w:r>
          </w:p>
        </w:tc>
      </w:tr>
      <w:tr w:rsidR="00822403" w:rsidRPr="0067002D" w:rsidTr="005A2370">
        <w:tc>
          <w:tcPr>
            <w:tcW w:w="4750" w:type="dxa"/>
          </w:tcPr>
          <w:p w:rsidR="00822403" w:rsidRPr="0067002D" w:rsidRDefault="00A43684" w:rsidP="00124194">
            <w:pPr>
              <w:spacing w:after="0" w:line="240" w:lineRule="auto"/>
            </w:pPr>
            <w:hyperlink r:id="rId23" w:history="1">
              <w:r w:rsidRPr="00A43684">
                <w:rPr>
                  <w:rStyle w:val="a3"/>
                </w:rPr>
                <w:t>«Пляска с цветами»</w:t>
              </w:r>
              <w:r w:rsidR="00822403" w:rsidRPr="00A43684">
                <w:rPr>
                  <w:rStyle w:val="a3"/>
                </w:rPr>
                <w:t>-</w:t>
              </w:r>
            </w:hyperlink>
            <w:r w:rsidR="00822403">
              <w:t xml:space="preserve"> двигаться под музыку, следить за осанкой.</w:t>
            </w:r>
          </w:p>
        </w:tc>
        <w:tc>
          <w:tcPr>
            <w:tcW w:w="4253" w:type="dxa"/>
          </w:tcPr>
          <w:p w:rsidR="00822403" w:rsidRPr="0067002D" w:rsidRDefault="00A43684" w:rsidP="00124194">
            <w:pPr>
              <w:spacing w:after="0" w:line="240" w:lineRule="auto"/>
            </w:pPr>
            <w:hyperlink r:id="rId24" w:history="1">
              <w:r w:rsidRPr="00B50961">
                <w:rPr>
                  <w:rStyle w:val="a3"/>
                </w:rPr>
                <w:t xml:space="preserve">«Солнышко и </w:t>
              </w:r>
              <w:proofErr w:type="spellStart"/>
              <w:r w:rsidRPr="00B50961">
                <w:rPr>
                  <w:rStyle w:val="a3"/>
                </w:rPr>
                <w:t>дождик»муз</w:t>
              </w:r>
              <w:proofErr w:type="gramStart"/>
              <w:r w:rsidRPr="00B50961">
                <w:rPr>
                  <w:rStyle w:val="a3"/>
                </w:rPr>
                <w:t>.Р</w:t>
              </w:r>
              <w:proofErr w:type="gramEnd"/>
              <w:r w:rsidRPr="00B50961">
                <w:rPr>
                  <w:rStyle w:val="a3"/>
                </w:rPr>
                <w:t>аухвергера</w:t>
              </w:r>
              <w:proofErr w:type="spellEnd"/>
            </w:hyperlink>
            <w:r>
              <w:t xml:space="preserve">- </w:t>
            </w:r>
            <w:r w:rsidR="00822403">
              <w:t>- создать радостную. непринуждённую атмосферу.</w:t>
            </w:r>
          </w:p>
        </w:tc>
      </w:tr>
    </w:tbl>
    <w:p w:rsidR="00CC3914" w:rsidRDefault="00CC3914"/>
    <w:sectPr w:rsidR="00CC3914" w:rsidSect="005A237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52"/>
    <w:rsid w:val="00001045"/>
    <w:rsid w:val="000134AE"/>
    <w:rsid w:val="00025949"/>
    <w:rsid w:val="00035B30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A2370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22403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3684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2133B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969B9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4552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ERxGHndNE" TargetMode="External"/><Relationship Id="rId13" Type="http://schemas.openxmlformats.org/officeDocument/2006/relationships/hyperlink" Target="https://www.youtube.com/watch?v=ajUrw2CJjXk" TargetMode="External"/><Relationship Id="rId18" Type="http://schemas.openxmlformats.org/officeDocument/2006/relationships/hyperlink" Target="https://www.youtube.com/watch?v=IS51UfAu-b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t6PinqDe14" TargetMode="External"/><Relationship Id="rId7" Type="http://schemas.openxmlformats.org/officeDocument/2006/relationships/hyperlink" Target="https://www.youtube.com/watch?v=KtXZ-ZMKAr8" TargetMode="External"/><Relationship Id="rId12" Type="http://schemas.openxmlformats.org/officeDocument/2006/relationships/hyperlink" Target="https://www.youtube.com/watch?v=c1020bhCym0" TargetMode="External"/><Relationship Id="rId17" Type="http://schemas.openxmlformats.org/officeDocument/2006/relationships/hyperlink" Target="https://www.youtube.com/watch?v=xGSpEtxHcS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pJqJUBNS3E" TargetMode="External"/><Relationship Id="rId20" Type="http://schemas.openxmlformats.org/officeDocument/2006/relationships/hyperlink" Target="https://www.youtube.com/watch?v=8t6PinqDe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KRzkyeZC2k" TargetMode="External"/><Relationship Id="rId11" Type="http://schemas.openxmlformats.org/officeDocument/2006/relationships/hyperlink" Target="https://www.youtube.com/watch?v=PTJLpXnwgoE" TargetMode="External"/><Relationship Id="rId24" Type="http://schemas.openxmlformats.org/officeDocument/2006/relationships/hyperlink" Target="https://www.youtube.com/watch?v=A5_aXcVTRP4" TargetMode="External"/><Relationship Id="rId5" Type="http://schemas.openxmlformats.org/officeDocument/2006/relationships/hyperlink" Target="https://www.youtube.com/watch?v=yd4XhQkALsg" TargetMode="External"/><Relationship Id="rId15" Type="http://schemas.openxmlformats.org/officeDocument/2006/relationships/hyperlink" Target="https://www.youtube.com/watch?v=njfXHacUz74" TargetMode="External"/><Relationship Id="rId23" Type="http://schemas.openxmlformats.org/officeDocument/2006/relationships/hyperlink" Target="https://www.youtube.com/watch?v=ugX8j9NVH5s" TargetMode="External"/><Relationship Id="rId10" Type="http://schemas.openxmlformats.org/officeDocument/2006/relationships/hyperlink" Target="https://www.youtube.com/watch?v=aAoLsqkYANo" TargetMode="External"/><Relationship Id="rId19" Type="http://schemas.openxmlformats.org/officeDocument/2006/relationships/hyperlink" Target="https://www.youtube.com/watch?v=zd6f6M8yo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oLsqkYANo" TargetMode="External"/><Relationship Id="rId14" Type="http://schemas.openxmlformats.org/officeDocument/2006/relationships/hyperlink" Target="https://www.youtube.com/watch?v=PTJLpXnwgoE" TargetMode="External"/><Relationship Id="rId22" Type="http://schemas.openxmlformats.org/officeDocument/2006/relationships/hyperlink" Target="https://www.youtube.com/watch?v=xGSpEtxHc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2020-04-12T15:31:00Z</dcterms:created>
  <dcterms:modified xsi:type="dcterms:W3CDTF">2020-04-12T16:14:00Z</dcterms:modified>
</cp:coreProperties>
</file>