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3B3F23" w:rsidRDefault="003B3F23" w:rsidP="003B3F23"/>
    <w:p w:rsidR="003B3F23" w:rsidRDefault="003B3F23" w:rsidP="003B3F23">
      <w:pPr>
        <w:jc w:val="center"/>
        <w:rPr>
          <w:b/>
        </w:rPr>
      </w:pPr>
    </w:p>
    <w:p w:rsidR="003B3F23" w:rsidRDefault="003B3F23" w:rsidP="003B3F23">
      <w:pPr>
        <w:jc w:val="center"/>
        <w:rPr>
          <w:b/>
        </w:rPr>
      </w:pPr>
      <w:r>
        <w:rPr>
          <w:b/>
        </w:rPr>
        <w:t>Старшая  группа                      Организованная     образовательная деятельность   № 3                                 май</w:t>
      </w:r>
    </w:p>
    <w:p w:rsidR="003B3F23" w:rsidRDefault="003B3F23" w:rsidP="003B3F23">
      <w:pPr>
        <w:jc w:val="center"/>
        <w:rPr>
          <w:b/>
        </w:rPr>
      </w:pPr>
    </w:p>
    <w:p w:rsidR="003B3F23" w:rsidRDefault="003B3F23" w:rsidP="003B3F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826"/>
        <w:gridCol w:w="2786"/>
        <w:gridCol w:w="4282"/>
        <w:gridCol w:w="3803"/>
      </w:tblGrid>
      <w:tr w:rsidR="003B3F23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Pr="00441DF3" w:rsidRDefault="003B3F23" w:rsidP="00EC222E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3B3F23" w:rsidRPr="00A01324" w:rsidRDefault="003B3F23" w:rsidP="00EC222E">
            <w:pPr>
              <w:jc w:val="center"/>
              <w:rPr>
                <w:sz w:val="28"/>
                <w:szCs w:val="28"/>
              </w:rPr>
            </w:pPr>
          </w:p>
        </w:tc>
      </w:tr>
      <w:tr w:rsidR="003B3F23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>«Художественно-эстетическое развитие»</w:t>
            </w:r>
          </w:p>
          <w:p w:rsidR="003B3F23" w:rsidRPr="00441DF3" w:rsidRDefault="003B3F23" w:rsidP="00EC222E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</w:t>
            </w:r>
            <w:hyperlink r:id="rId5" w:history="1">
              <w:r w:rsidR="009A4A78" w:rsidRPr="007F2637">
                <w:rPr>
                  <w:rStyle w:val="a3"/>
                  <w:rFonts w:ascii="Arial" w:hAnsi="Arial" w:cs="Arial"/>
                  <w:sz w:val="23"/>
                  <w:szCs w:val="23"/>
                </w:rPr>
                <w:t>«Приветствие»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3B3F23" w:rsidRPr="00A01324" w:rsidTr="00EC222E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>«Художественно-эстетическое развитие»</w:t>
            </w:r>
          </w:p>
          <w:p w:rsidR="003B3F23" w:rsidRDefault="003B3F23" w:rsidP="00EC222E">
            <w:r>
              <w:t>«Физическое развитие»</w:t>
            </w:r>
          </w:p>
          <w:p w:rsidR="003B3F23" w:rsidRPr="00441DF3" w:rsidRDefault="003B3F23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EC" w:rsidRPr="00A01324" w:rsidRDefault="008B52EC" w:rsidP="008B52EC">
            <w:pPr>
              <w:rPr>
                <w:sz w:val="26"/>
                <w:szCs w:val="26"/>
              </w:rPr>
            </w:pPr>
            <w:hyperlink r:id="rId6" w:history="1">
              <w:r w:rsidRPr="003B3F23">
                <w:rPr>
                  <w:rStyle w:val="a3"/>
                  <w:sz w:val="26"/>
                  <w:szCs w:val="26"/>
                </w:rPr>
                <w:t>«Спортивный марш»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с обручем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Маршировать в колонне по одному: вдоль стен зала, «змейкой», потом по диагонали.</w:t>
            </w:r>
          </w:p>
        </w:tc>
      </w:tr>
      <w:tr w:rsidR="003B3F23" w:rsidRPr="00A01324" w:rsidTr="00EC222E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>«Художественно-эстетическое развитие»</w:t>
            </w:r>
          </w:p>
          <w:p w:rsidR="003B3F23" w:rsidRDefault="003B3F23" w:rsidP="00EC222E">
            <w:r>
              <w:t>«Социально-коммуникативное развитие»</w:t>
            </w:r>
          </w:p>
          <w:p w:rsidR="003B3F23" w:rsidRPr="00441DF3" w:rsidRDefault="003B3F23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EC" w:rsidRDefault="008B52EC" w:rsidP="008B52EC">
            <w:pPr>
              <w:rPr>
                <w:sz w:val="26"/>
                <w:szCs w:val="26"/>
              </w:rPr>
            </w:pPr>
            <w:hyperlink r:id="rId7" w:history="1">
              <w:r w:rsidRPr="003B3F23">
                <w:rPr>
                  <w:rStyle w:val="a3"/>
                  <w:sz w:val="26"/>
                  <w:szCs w:val="26"/>
                </w:rPr>
                <w:t>«Маленькая Юлька»</w:t>
              </w:r>
            </w:hyperlink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Прохлопать</w:t>
            </w:r>
            <w:proofErr w:type="gramEnd"/>
            <w:r>
              <w:rPr>
                <w:sz w:val="26"/>
                <w:szCs w:val="26"/>
              </w:rPr>
              <w:t xml:space="preserve"> или проиграть ритмический рисунок, проговорить его.</w:t>
            </w:r>
          </w:p>
        </w:tc>
      </w:tr>
      <w:tr w:rsidR="003B3F23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>«Художественно-эстетическое развитие»</w:t>
            </w:r>
          </w:p>
          <w:p w:rsidR="003B3F23" w:rsidRPr="00441DF3" w:rsidRDefault="003B3F23" w:rsidP="00EC222E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EC" w:rsidRPr="009A4A78" w:rsidRDefault="008B52EC" w:rsidP="008B52EC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8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«Пальчиковые игры»</w:t>
              </w:r>
            </w:hyperlink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Работать над мелкой моторикой, учить </w:t>
            </w:r>
            <w:proofErr w:type="gramStart"/>
            <w:r>
              <w:rPr>
                <w:sz w:val="26"/>
                <w:szCs w:val="26"/>
              </w:rPr>
              <w:t>четко</w:t>
            </w:r>
            <w:proofErr w:type="gramEnd"/>
            <w:r>
              <w:rPr>
                <w:sz w:val="26"/>
                <w:szCs w:val="26"/>
              </w:rPr>
              <w:t xml:space="preserve"> выполнять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возможность детям изобразить животных. Похвалить наиболее удачные образы.</w:t>
            </w:r>
          </w:p>
        </w:tc>
      </w:tr>
      <w:tr w:rsidR="003B3F23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 xml:space="preserve"> «Художественно-</w:t>
            </w:r>
            <w:r>
              <w:lastRenderedPageBreak/>
              <w:t>эстетическое развитие»</w:t>
            </w:r>
          </w:p>
          <w:p w:rsidR="003B3F23" w:rsidRPr="00441DF3" w:rsidRDefault="003B3F23" w:rsidP="00EC222E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8B52EC" w:rsidP="00EC222E">
            <w:pPr>
              <w:rPr>
                <w:sz w:val="26"/>
                <w:szCs w:val="26"/>
              </w:rPr>
            </w:pPr>
            <w:hyperlink r:id="rId9" w:history="1">
              <w:r w:rsidRPr="009A4A78">
                <w:rPr>
                  <w:rStyle w:val="a3"/>
                  <w:sz w:val="26"/>
                  <w:szCs w:val="26"/>
                </w:rPr>
                <w:t>«Вальс» муз. Чайковского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Учить </w:t>
            </w:r>
            <w:proofErr w:type="gramStart"/>
            <w:r>
              <w:rPr>
                <w:sz w:val="26"/>
                <w:szCs w:val="26"/>
              </w:rPr>
              <w:t>внимательно</w:t>
            </w:r>
            <w:proofErr w:type="gramEnd"/>
            <w:r>
              <w:rPr>
                <w:sz w:val="26"/>
                <w:szCs w:val="26"/>
              </w:rPr>
              <w:t xml:space="preserve"> слушать и слышать музыку, определять ее </w:t>
            </w:r>
            <w:r>
              <w:rPr>
                <w:sz w:val="26"/>
                <w:szCs w:val="26"/>
              </w:rPr>
              <w:lastRenderedPageBreak/>
              <w:t>характер и динамические оттенки.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Продолжение знакомства с творчеством Чайковского. </w:t>
            </w:r>
            <w:r>
              <w:rPr>
                <w:sz w:val="26"/>
                <w:szCs w:val="26"/>
              </w:rPr>
              <w:lastRenderedPageBreak/>
              <w:t>Обратить внимание на трехчастную форму.</w:t>
            </w:r>
          </w:p>
        </w:tc>
      </w:tr>
      <w:tr w:rsidR="003B3F23" w:rsidRPr="00A01324" w:rsidTr="00EC222E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lastRenderedPageBreak/>
              <w:t>«Художественно-эстетическое развитие»</w:t>
            </w:r>
          </w:p>
          <w:p w:rsidR="003B3F23" w:rsidRPr="00441DF3" w:rsidRDefault="003B3F23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EC" w:rsidRPr="009A4A78" w:rsidRDefault="008B52EC" w:rsidP="008B52EC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10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 «Три синички»</w:t>
              </w:r>
            </w:hyperlink>
          </w:p>
          <w:p w:rsidR="008B52EC" w:rsidRPr="009A4A78" w:rsidRDefault="008B52EC" w:rsidP="008B52EC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11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Три синичк</w:t>
              </w:r>
              <w:proofErr w:type="gramStart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и-</w:t>
              </w:r>
              <w:proofErr w:type="gramEnd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 xml:space="preserve"> ритмическая игра</w:t>
              </w:r>
            </w:hyperlink>
            <w:r w:rsidRPr="009A4A78"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</w:p>
          <w:p w:rsidR="003B3F23" w:rsidRDefault="008B52EC" w:rsidP="008B52EC">
            <w:pPr>
              <w:rPr>
                <w:rFonts w:ascii="Arial" w:hAnsi="Arial" w:cs="Arial"/>
                <w:color w:val="0000FF" w:themeColor="hyperlink"/>
                <w:sz w:val="23"/>
                <w:szCs w:val="23"/>
                <w:u w:val="single"/>
              </w:rPr>
            </w:pPr>
            <w:hyperlink r:id="rId12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 xml:space="preserve">«Паровоз» Г. </w:t>
              </w:r>
              <w:proofErr w:type="spellStart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Эрнесакса</w:t>
              </w:r>
              <w:proofErr w:type="spellEnd"/>
            </w:hyperlink>
          </w:p>
          <w:p w:rsidR="008B52EC" w:rsidRDefault="008B52EC" w:rsidP="008B52EC">
            <w:pPr>
              <w:rPr>
                <w:rFonts w:ascii="Arial" w:hAnsi="Arial" w:cs="Arial"/>
                <w:color w:val="0000FF" w:themeColor="hyperlink"/>
                <w:sz w:val="23"/>
                <w:szCs w:val="23"/>
                <w:u w:val="single"/>
              </w:rPr>
            </w:pPr>
          </w:p>
          <w:p w:rsidR="008B52EC" w:rsidRDefault="008B52EC" w:rsidP="008B52EC">
            <w:pPr>
              <w:rPr>
                <w:rFonts w:ascii="Arial" w:hAnsi="Arial" w:cs="Arial"/>
                <w:color w:val="0000FF" w:themeColor="hyperlink"/>
                <w:sz w:val="23"/>
                <w:szCs w:val="23"/>
                <w:u w:val="single"/>
              </w:rPr>
            </w:pPr>
          </w:p>
          <w:p w:rsidR="008B52EC" w:rsidRPr="00A01324" w:rsidRDefault="008B52EC" w:rsidP="008B52EC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певческими навыками, артикуляцией,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дыханием (по фразам), образным исполнением.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песенки, используя различные приемы исполнения: а капелла, хором, соло, цепочкой и др.</w:t>
            </w:r>
          </w:p>
        </w:tc>
      </w:tr>
      <w:tr w:rsidR="003B3F23" w:rsidRPr="00A01324" w:rsidTr="00EC222E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>«Художественно-эстетическое развитие»</w:t>
            </w:r>
          </w:p>
          <w:p w:rsidR="003B3F23" w:rsidRPr="00441DF3" w:rsidRDefault="003B3F23" w:rsidP="00EC222E">
            <w:r>
              <w:t>«Физическое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EC" w:rsidRPr="009A4A78" w:rsidRDefault="008B52EC" w:rsidP="008B52EC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13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«Самолеты» - муз игра</w:t>
              </w:r>
            </w:hyperlink>
          </w:p>
          <w:p w:rsidR="008B52EC" w:rsidRPr="00A01324" w:rsidRDefault="008B52EC" w:rsidP="008B52EC">
            <w:pPr>
              <w:rPr>
                <w:sz w:val="26"/>
                <w:szCs w:val="26"/>
              </w:rPr>
            </w:pPr>
            <w:hyperlink r:id="rId14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Игра «Я от тебя убегу»</w:t>
              </w:r>
            </w:hyperlink>
            <w:hyperlink r:id="rId15" w:history="1">
              <w:r w:rsidRPr="009A4A78">
                <w:rPr>
                  <w:rStyle w:val="a3"/>
                  <w:sz w:val="26"/>
                  <w:szCs w:val="26"/>
                </w:rPr>
                <w:t>«</w:t>
              </w:r>
              <w:proofErr w:type="spellStart"/>
              <w:r w:rsidRPr="009A4A78">
                <w:rPr>
                  <w:rStyle w:val="a3"/>
                  <w:sz w:val="26"/>
                  <w:szCs w:val="26"/>
                </w:rPr>
                <w:t>Земелюшка</w:t>
              </w:r>
              <w:proofErr w:type="spellEnd"/>
              <w:r w:rsidRPr="009A4A78">
                <w:rPr>
                  <w:rStyle w:val="a3"/>
                  <w:sz w:val="26"/>
                  <w:szCs w:val="26"/>
                </w:rPr>
                <w:t>-чернозем»</w:t>
              </w:r>
            </w:hyperlink>
          </w:p>
          <w:p w:rsidR="003B3F23" w:rsidRPr="00A01324" w:rsidRDefault="008B52EC" w:rsidP="008B52EC">
            <w:pPr>
              <w:rPr>
                <w:sz w:val="26"/>
                <w:szCs w:val="26"/>
              </w:rPr>
            </w:pPr>
            <w:hyperlink r:id="rId16" w:history="1">
              <w:r w:rsidRPr="008B52EC">
                <w:rPr>
                  <w:rStyle w:val="a3"/>
                  <w:sz w:val="26"/>
                  <w:szCs w:val="26"/>
                </w:rPr>
                <w:t xml:space="preserve">«Игра с бубнами» М. </w:t>
              </w:r>
              <w:proofErr w:type="spellStart"/>
              <w:r w:rsidRPr="008B52EC">
                <w:rPr>
                  <w:rStyle w:val="a3"/>
                  <w:sz w:val="26"/>
                  <w:szCs w:val="26"/>
                </w:rPr>
                <w:t>Красева</w:t>
              </w:r>
              <w:proofErr w:type="spellEnd"/>
              <w:r w:rsidRPr="008B52EC">
                <w:rPr>
                  <w:rStyle w:val="a3"/>
                  <w:sz w:val="26"/>
                  <w:szCs w:val="26"/>
                </w:rPr>
                <w:t>.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Красиво исполнять хороводный шаг, не сужая круг, ориентация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Повторять ритмическую формулу, как «эхо».</w:t>
            </w:r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Следить за правильным выполнением правил игры. Объяснить необычные слова. </w:t>
            </w:r>
          </w:p>
        </w:tc>
      </w:tr>
    </w:tbl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2140F5" w:rsidRDefault="002140F5" w:rsidP="003B3F23">
      <w:pPr>
        <w:jc w:val="center"/>
        <w:rPr>
          <w:b/>
        </w:rPr>
      </w:pPr>
    </w:p>
    <w:p w:rsidR="003B3F23" w:rsidRDefault="003B3F23" w:rsidP="003B3F23">
      <w:pPr>
        <w:jc w:val="center"/>
        <w:rPr>
          <w:b/>
        </w:rPr>
      </w:pPr>
      <w:r>
        <w:rPr>
          <w:b/>
        </w:rPr>
        <w:t>Старшая  группа                           Организованная     образовательная деятельность  № 4                              май</w:t>
      </w:r>
    </w:p>
    <w:p w:rsidR="003B3F23" w:rsidRDefault="003B3F23" w:rsidP="003B3F23">
      <w:pPr>
        <w:jc w:val="center"/>
        <w:rPr>
          <w:b/>
        </w:rPr>
      </w:pPr>
    </w:p>
    <w:p w:rsidR="003B3F23" w:rsidRDefault="003B3F23" w:rsidP="003B3F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826"/>
        <w:gridCol w:w="2787"/>
        <w:gridCol w:w="4283"/>
        <w:gridCol w:w="3804"/>
      </w:tblGrid>
      <w:tr w:rsidR="003B3F23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Pr="00441DF3" w:rsidRDefault="003B3F23" w:rsidP="00EC222E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3B3F23" w:rsidRPr="00A01324" w:rsidRDefault="003B3F23" w:rsidP="00EC222E">
            <w:pPr>
              <w:jc w:val="center"/>
              <w:rPr>
                <w:sz w:val="28"/>
                <w:szCs w:val="28"/>
              </w:rPr>
            </w:pPr>
          </w:p>
        </w:tc>
      </w:tr>
      <w:tr w:rsidR="003B3F23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>«Художественно-эстетическое развитие»</w:t>
            </w:r>
          </w:p>
          <w:p w:rsidR="003B3F23" w:rsidRPr="00441DF3" w:rsidRDefault="003B3F23" w:rsidP="00EC222E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</w:t>
            </w:r>
            <w:hyperlink r:id="rId17" w:history="1">
              <w:r w:rsidR="009A4A78" w:rsidRPr="007F2637">
                <w:rPr>
                  <w:rStyle w:val="a3"/>
                  <w:rFonts w:ascii="Arial" w:hAnsi="Arial" w:cs="Arial"/>
                  <w:sz w:val="23"/>
                  <w:szCs w:val="23"/>
                </w:rPr>
                <w:t>«Приветствие»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3B3F23" w:rsidRPr="00A01324" w:rsidTr="00EC222E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>«Художественно-эстетическое развитие»</w:t>
            </w:r>
          </w:p>
          <w:p w:rsidR="003B3F23" w:rsidRDefault="003B3F23" w:rsidP="00EC222E">
            <w:r>
              <w:t>«Физическое развитие»</w:t>
            </w:r>
          </w:p>
          <w:p w:rsidR="003B3F23" w:rsidRPr="00441DF3" w:rsidRDefault="003B3F23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EC" w:rsidRDefault="008B52EC" w:rsidP="008B52EC">
            <w:pPr>
              <w:rPr>
                <w:sz w:val="26"/>
                <w:szCs w:val="26"/>
              </w:rPr>
            </w:pPr>
            <w:hyperlink r:id="rId18" w:history="1">
              <w:r w:rsidRPr="009A4A78">
                <w:rPr>
                  <w:rStyle w:val="a3"/>
                  <w:sz w:val="26"/>
                  <w:szCs w:val="26"/>
                </w:rPr>
                <w:t>Упражнение «Ходьба и поскоки»</w:t>
              </w:r>
            </w:hyperlink>
          </w:p>
          <w:p w:rsidR="008B52EC" w:rsidRPr="00A01324" w:rsidRDefault="008B52EC" w:rsidP="008B52EC">
            <w:pPr>
              <w:rPr>
                <w:sz w:val="26"/>
                <w:szCs w:val="26"/>
              </w:rPr>
            </w:pPr>
            <w:hyperlink r:id="rId19" w:history="1">
              <w:r w:rsidRPr="009A4A78">
                <w:rPr>
                  <w:rStyle w:val="a3"/>
                  <w:sz w:val="26"/>
                  <w:szCs w:val="26"/>
                </w:rPr>
                <w:t>«Петушок» рус</w:t>
              </w:r>
              <w:proofErr w:type="gramStart"/>
              <w:r w:rsidRPr="009A4A78">
                <w:rPr>
                  <w:rStyle w:val="a3"/>
                  <w:sz w:val="26"/>
                  <w:szCs w:val="26"/>
                </w:rPr>
                <w:t>.</w:t>
              </w:r>
              <w:proofErr w:type="gramEnd"/>
              <w:r w:rsidRPr="009A4A78">
                <w:rPr>
                  <w:rStyle w:val="a3"/>
                  <w:sz w:val="26"/>
                  <w:szCs w:val="26"/>
                </w:rPr>
                <w:t xml:space="preserve"> </w:t>
              </w:r>
              <w:proofErr w:type="gramStart"/>
              <w:r w:rsidRPr="009A4A78">
                <w:rPr>
                  <w:rStyle w:val="a3"/>
                  <w:sz w:val="26"/>
                  <w:szCs w:val="26"/>
                </w:rPr>
                <w:t>н</w:t>
              </w:r>
              <w:proofErr w:type="gramEnd"/>
              <w:r w:rsidRPr="009A4A78">
                <w:rPr>
                  <w:rStyle w:val="a3"/>
                  <w:sz w:val="26"/>
                  <w:szCs w:val="26"/>
                </w:rPr>
                <w:t>ар. мел.</w:t>
              </w:r>
            </w:hyperlink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Скакать легко, без напряжения. Предложить ритмический рисунок мелодии.</w:t>
            </w:r>
          </w:p>
        </w:tc>
      </w:tr>
      <w:tr w:rsidR="003B3F23" w:rsidRPr="00A01324" w:rsidTr="00EC222E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>«Художественно-эстетическое развитие»</w:t>
            </w:r>
          </w:p>
          <w:p w:rsidR="003B3F23" w:rsidRDefault="003B3F23" w:rsidP="00EC222E"/>
          <w:p w:rsidR="003B3F23" w:rsidRPr="00441DF3" w:rsidRDefault="003B3F23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EC" w:rsidRDefault="008B52EC" w:rsidP="008B52EC">
            <w:pPr>
              <w:rPr>
                <w:sz w:val="26"/>
                <w:szCs w:val="26"/>
              </w:rPr>
            </w:pPr>
            <w:hyperlink r:id="rId20" w:history="1">
              <w:r w:rsidRPr="003B3F23">
                <w:rPr>
                  <w:rStyle w:val="a3"/>
                  <w:sz w:val="26"/>
                  <w:szCs w:val="26"/>
                </w:rPr>
                <w:t>«Маленькая Юлька»</w:t>
              </w:r>
            </w:hyperlink>
          </w:p>
          <w:p w:rsidR="003B3F23" w:rsidRDefault="003B3F23" w:rsidP="00EC222E">
            <w:pPr>
              <w:rPr>
                <w:sz w:val="26"/>
                <w:szCs w:val="26"/>
              </w:rPr>
            </w:pPr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Прохлопать</w:t>
            </w:r>
            <w:proofErr w:type="gramEnd"/>
            <w:r>
              <w:rPr>
                <w:sz w:val="26"/>
                <w:szCs w:val="26"/>
              </w:rPr>
              <w:t xml:space="preserve"> или проиграть ритмический рисунок, проговорить его.</w:t>
            </w:r>
          </w:p>
        </w:tc>
      </w:tr>
      <w:tr w:rsidR="003B3F23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>«Художественно-эстетическое развитие»</w:t>
            </w:r>
          </w:p>
          <w:p w:rsidR="003B3F23" w:rsidRPr="00441DF3" w:rsidRDefault="003B3F23" w:rsidP="00EC222E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EC" w:rsidRPr="009A4A78" w:rsidRDefault="008B52EC" w:rsidP="008B52EC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21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«Пальчиковые игры»</w:t>
              </w:r>
            </w:hyperlink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других упражнений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Работать над мелкой моторикой, учить </w:t>
            </w:r>
            <w:proofErr w:type="gramStart"/>
            <w:r>
              <w:rPr>
                <w:sz w:val="26"/>
                <w:szCs w:val="26"/>
              </w:rPr>
              <w:t>четко</w:t>
            </w:r>
            <w:proofErr w:type="gramEnd"/>
            <w:r>
              <w:rPr>
                <w:sz w:val="26"/>
                <w:szCs w:val="26"/>
              </w:rPr>
              <w:t xml:space="preserve"> выполнять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возможность детям изобразить свои цветки. Похвалить наиболее удачные образы.</w:t>
            </w:r>
          </w:p>
        </w:tc>
      </w:tr>
      <w:tr w:rsidR="003B3F23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 xml:space="preserve"> «Художественно-эстетическое развитие»</w:t>
            </w:r>
          </w:p>
          <w:p w:rsidR="003B3F23" w:rsidRPr="00441DF3" w:rsidRDefault="003B3F23" w:rsidP="00EC222E">
            <w:r>
              <w:t xml:space="preserve">«Речевое </w:t>
            </w:r>
            <w:r>
              <w:lastRenderedPageBreak/>
              <w:t>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8B52EC" w:rsidP="00EC222E">
            <w:pPr>
              <w:rPr>
                <w:sz w:val="26"/>
                <w:szCs w:val="26"/>
              </w:rPr>
            </w:pPr>
            <w:hyperlink r:id="rId22" w:history="1">
              <w:r w:rsidRPr="009A4A78">
                <w:rPr>
                  <w:rStyle w:val="a3"/>
                  <w:sz w:val="26"/>
                  <w:szCs w:val="26"/>
                </w:rPr>
                <w:t>«Утки идут на речку» муз. Д. Львова-</w:t>
              </w:r>
              <w:proofErr w:type="spellStart"/>
              <w:r w:rsidRPr="009A4A78">
                <w:rPr>
                  <w:rStyle w:val="a3"/>
                  <w:sz w:val="26"/>
                  <w:szCs w:val="26"/>
                </w:rPr>
                <w:t>Компанейца</w:t>
              </w:r>
              <w:proofErr w:type="spellEnd"/>
              <w:r w:rsidRPr="009A4A78">
                <w:rPr>
                  <w:rStyle w:val="a3"/>
                  <w:sz w:val="26"/>
                  <w:szCs w:val="26"/>
                </w:rPr>
                <w:t>.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Учить </w:t>
            </w:r>
            <w:proofErr w:type="gramStart"/>
            <w:r>
              <w:rPr>
                <w:sz w:val="26"/>
                <w:szCs w:val="26"/>
              </w:rPr>
              <w:t>внимательно</w:t>
            </w:r>
            <w:proofErr w:type="gramEnd"/>
            <w:r>
              <w:rPr>
                <w:sz w:val="26"/>
                <w:szCs w:val="26"/>
              </w:rPr>
              <w:t xml:space="preserve"> слушать и слышать музыку, определять ее характер и динамические оттенки.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придумать рассказ. О чем нам рассказала музыка? Придумать свое название.</w:t>
            </w:r>
          </w:p>
        </w:tc>
      </w:tr>
      <w:tr w:rsidR="003B3F23" w:rsidRPr="00A01324" w:rsidTr="00EC222E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lastRenderedPageBreak/>
              <w:t>«Художественно-эстетическое развитие»</w:t>
            </w:r>
          </w:p>
          <w:p w:rsidR="003B3F23" w:rsidRPr="00441DF3" w:rsidRDefault="003B3F23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Default="008B52EC" w:rsidP="00EC222E">
            <w:pPr>
              <w:rPr>
                <w:sz w:val="26"/>
                <w:szCs w:val="26"/>
              </w:rPr>
            </w:pPr>
            <w:hyperlink r:id="rId23" w:history="1">
              <w:r w:rsidRPr="008B52EC">
                <w:rPr>
                  <w:rStyle w:val="a3"/>
                  <w:sz w:val="26"/>
                  <w:szCs w:val="26"/>
                </w:rPr>
                <w:t>«Веселая песенка</w:t>
              </w:r>
              <w:r w:rsidR="003B3F23" w:rsidRPr="008B52EC">
                <w:rPr>
                  <w:rStyle w:val="a3"/>
                  <w:sz w:val="26"/>
                  <w:szCs w:val="26"/>
                </w:rPr>
                <w:t>»</w:t>
              </w:r>
            </w:hyperlink>
          </w:p>
          <w:p w:rsidR="003B3F23" w:rsidRDefault="003B3F23" w:rsidP="008B52E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52EC" w:rsidRPr="00A01324" w:rsidRDefault="008B52EC" w:rsidP="008B52EC">
            <w:pPr>
              <w:rPr>
                <w:sz w:val="26"/>
                <w:szCs w:val="26"/>
              </w:rPr>
            </w:pPr>
            <w:hyperlink r:id="rId24" w:history="1">
              <w:r w:rsidRPr="008B52EC">
                <w:rPr>
                  <w:rStyle w:val="a3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«Я умею рисовать»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певческими навыками, артикуляцией,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дыханием (по фразам), образным исполнением.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песенки, используя различные приемы исполнения: а капелла, хором, соло, цепочкой и др.</w:t>
            </w:r>
          </w:p>
        </w:tc>
      </w:tr>
      <w:tr w:rsidR="003B3F23" w:rsidRPr="00A01324" w:rsidTr="00EC222E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3" w:rsidRDefault="003B3F23" w:rsidP="00EC222E">
            <w:r>
              <w:t>«Художественно-эстетическое развитие»</w:t>
            </w:r>
          </w:p>
          <w:p w:rsidR="003B3F23" w:rsidRPr="00441DF3" w:rsidRDefault="003B3F23" w:rsidP="00EC222E">
            <w:r>
              <w:t>«Физическое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EC" w:rsidRPr="009A4A78" w:rsidRDefault="008B52EC" w:rsidP="008B52EC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25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«Самолеты» - муз игра</w:t>
              </w:r>
            </w:hyperlink>
          </w:p>
          <w:p w:rsidR="008B52EC" w:rsidRPr="00A01324" w:rsidRDefault="008B52EC" w:rsidP="008B52EC">
            <w:pPr>
              <w:rPr>
                <w:sz w:val="26"/>
                <w:szCs w:val="26"/>
              </w:rPr>
            </w:pPr>
            <w:hyperlink r:id="rId26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Игра «Я от тебя убегу»</w:t>
              </w:r>
            </w:hyperlink>
            <w:hyperlink r:id="rId27" w:history="1">
              <w:r w:rsidRPr="009A4A78">
                <w:rPr>
                  <w:rStyle w:val="a3"/>
                  <w:sz w:val="26"/>
                  <w:szCs w:val="26"/>
                </w:rPr>
                <w:t>«</w:t>
              </w:r>
              <w:proofErr w:type="spellStart"/>
              <w:r w:rsidRPr="009A4A78">
                <w:rPr>
                  <w:rStyle w:val="a3"/>
                  <w:sz w:val="26"/>
                  <w:szCs w:val="26"/>
                </w:rPr>
                <w:t>Земелюшка</w:t>
              </w:r>
              <w:proofErr w:type="spellEnd"/>
              <w:r w:rsidRPr="009A4A78">
                <w:rPr>
                  <w:rStyle w:val="a3"/>
                  <w:sz w:val="26"/>
                  <w:szCs w:val="26"/>
                </w:rPr>
                <w:t>-чернозем»</w:t>
              </w:r>
            </w:hyperlink>
          </w:p>
          <w:p w:rsidR="003B3F23" w:rsidRPr="00A01324" w:rsidRDefault="008B52EC" w:rsidP="008B52EC">
            <w:pPr>
              <w:rPr>
                <w:sz w:val="26"/>
                <w:szCs w:val="26"/>
              </w:rPr>
            </w:pPr>
            <w:hyperlink r:id="rId28" w:history="1">
              <w:r w:rsidRPr="008B52EC">
                <w:rPr>
                  <w:rStyle w:val="a3"/>
                  <w:sz w:val="26"/>
                  <w:szCs w:val="26"/>
                </w:rPr>
                <w:t xml:space="preserve">«Игра с бубнами» М. </w:t>
              </w:r>
              <w:proofErr w:type="spellStart"/>
              <w:r w:rsidRPr="008B52EC">
                <w:rPr>
                  <w:rStyle w:val="a3"/>
                  <w:sz w:val="26"/>
                  <w:szCs w:val="26"/>
                </w:rPr>
                <w:t>Красева</w:t>
              </w:r>
              <w:proofErr w:type="spellEnd"/>
              <w:r w:rsidRPr="008B52EC">
                <w:rPr>
                  <w:rStyle w:val="a3"/>
                  <w:sz w:val="26"/>
                  <w:szCs w:val="26"/>
                </w:rPr>
                <w:t>.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Развивать ловкость, выносливость. Передавать движениями веселый характер мелодии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3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Повторять ритмическую формулу, как «эхо».</w:t>
            </w:r>
          </w:p>
          <w:p w:rsidR="003B3F23" w:rsidRPr="00A01324" w:rsidRDefault="003B3F23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игрой</w:t>
            </w:r>
            <w:proofErr w:type="gramStart"/>
            <w:r>
              <w:rPr>
                <w:sz w:val="26"/>
                <w:szCs w:val="26"/>
              </w:rPr>
              <w:t xml:space="preserve">.. </w:t>
            </w:r>
            <w:proofErr w:type="gramEnd"/>
            <w:r>
              <w:rPr>
                <w:sz w:val="26"/>
                <w:szCs w:val="26"/>
              </w:rPr>
              <w:t>Объяснение правил игры.</w:t>
            </w:r>
          </w:p>
        </w:tc>
      </w:tr>
    </w:tbl>
    <w:p w:rsidR="00CC3914" w:rsidRDefault="00CC3914">
      <w:bookmarkStart w:id="0" w:name="_GoBack"/>
      <w:bookmarkEnd w:id="0"/>
    </w:p>
    <w:sectPr w:rsidR="00CC3914" w:rsidSect="002140F5">
      <w:pgSz w:w="16838" w:h="11906" w:orient="landscape"/>
      <w:pgMar w:top="850" w:right="1134" w:bottom="1701" w:left="1134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C2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140F5"/>
    <w:rsid w:val="002201A7"/>
    <w:rsid w:val="00220496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3F23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A142F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E6067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6AB1"/>
    <w:rsid w:val="00897597"/>
    <w:rsid w:val="008A4AA1"/>
    <w:rsid w:val="008B52EC"/>
    <w:rsid w:val="008B538F"/>
    <w:rsid w:val="008B6835"/>
    <w:rsid w:val="008B7F58"/>
    <w:rsid w:val="008C0255"/>
    <w:rsid w:val="008C16D4"/>
    <w:rsid w:val="008C2F24"/>
    <w:rsid w:val="008C4A8F"/>
    <w:rsid w:val="008D4AC7"/>
    <w:rsid w:val="008E14C2"/>
    <w:rsid w:val="008E331F"/>
    <w:rsid w:val="008F5572"/>
    <w:rsid w:val="00926B5D"/>
    <w:rsid w:val="00962FF3"/>
    <w:rsid w:val="0096350E"/>
    <w:rsid w:val="0096415A"/>
    <w:rsid w:val="00981925"/>
    <w:rsid w:val="009A4A78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7621B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PafmcJwL4&amp;list=RD4TpLfBoFBAE&amp;index=18" TargetMode="External"/><Relationship Id="rId13" Type="http://schemas.openxmlformats.org/officeDocument/2006/relationships/hyperlink" Target="https://www.youtube.com/watch?v=35y2po1giBk" TargetMode="External"/><Relationship Id="rId18" Type="http://schemas.openxmlformats.org/officeDocument/2006/relationships/hyperlink" Target="https://www.youtube.com/watch?v=mlT377_OHVk" TargetMode="External"/><Relationship Id="rId26" Type="http://schemas.openxmlformats.org/officeDocument/2006/relationships/hyperlink" Target="https://www.youtube.com/watch?v=WW7wFIN1T4o&amp;list=RD4TpLfBoFBAE&amp;index=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zPafmcJwL4&amp;list=RD4TpLfBoFBAE&amp;index=18" TargetMode="External"/><Relationship Id="rId7" Type="http://schemas.openxmlformats.org/officeDocument/2006/relationships/hyperlink" Target="https://www.youtube.com/watch?v=TDeSXtyBeqE" TargetMode="External"/><Relationship Id="rId12" Type="http://schemas.openxmlformats.org/officeDocument/2006/relationships/hyperlink" Target="https://www.youtube.com/watch?v=cQHyE2DjtEw" TargetMode="External"/><Relationship Id="rId17" Type="http://schemas.openxmlformats.org/officeDocument/2006/relationships/hyperlink" Target="https://www.youtube.com/watch?v=GQEOf1dbeEM&amp;list=RD4TpLfBoFBAE&amp;index=32" TargetMode="External"/><Relationship Id="rId25" Type="http://schemas.openxmlformats.org/officeDocument/2006/relationships/hyperlink" Target="https://www.youtube.com/watch?v=35y2po1gi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4sHFYCQQB4" TargetMode="External"/><Relationship Id="rId20" Type="http://schemas.openxmlformats.org/officeDocument/2006/relationships/hyperlink" Target="https://www.youtube.com/watch?v=TDeSXtyBeq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09S5NktsyI" TargetMode="External"/><Relationship Id="rId11" Type="http://schemas.openxmlformats.org/officeDocument/2006/relationships/hyperlink" Target="https://www.youtube.com/watch?v=ZE_LVofbm-s" TargetMode="External"/><Relationship Id="rId24" Type="http://schemas.openxmlformats.org/officeDocument/2006/relationships/hyperlink" Target="https://www.youtube.com/watch?v=5I3kUJR29w0" TargetMode="External"/><Relationship Id="rId5" Type="http://schemas.openxmlformats.org/officeDocument/2006/relationships/hyperlink" Target="https://www.youtube.com/watch?v=GQEOf1dbeEM&amp;list=RD4TpLfBoFBAE&amp;index=32" TargetMode="External"/><Relationship Id="rId15" Type="http://schemas.openxmlformats.org/officeDocument/2006/relationships/hyperlink" Target="https://www.youtube.com/watch?v=v0mtan3f2e8" TargetMode="External"/><Relationship Id="rId23" Type="http://schemas.openxmlformats.org/officeDocument/2006/relationships/hyperlink" Target="https://www.youtube.com/watch?v=0ls7JN_sBwQ" TargetMode="External"/><Relationship Id="rId28" Type="http://schemas.openxmlformats.org/officeDocument/2006/relationships/hyperlink" Target="https://www.youtube.com/watch?v=a4sHFYCQQB4" TargetMode="External"/><Relationship Id="rId10" Type="http://schemas.openxmlformats.org/officeDocument/2006/relationships/hyperlink" Target="https://www.youtube.com/watch?v=JjSNk0k4NSA" TargetMode="External"/><Relationship Id="rId19" Type="http://schemas.openxmlformats.org/officeDocument/2006/relationships/hyperlink" Target="https://www.youtube.com/watch?v=61Sh051kn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3L0LKAoFE" TargetMode="External"/><Relationship Id="rId14" Type="http://schemas.openxmlformats.org/officeDocument/2006/relationships/hyperlink" Target="https://www.youtube.com/watch?v=WW7wFIN1T4o&amp;list=RD4TpLfBoFBAE&amp;index=22" TargetMode="External"/><Relationship Id="rId22" Type="http://schemas.openxmlformats.org/officeDocument/2006/relationships/hyperlink" Target="https://www.youtube.com/watch?v=9qDOarmGxXs" TargetMode="External"/><Relationship Id="rId27" Type="http://schemas.openxmlformats.org/officeDocument/2006/relationships/hyperlink" Target="https://www.youtube.com/watch?v=v0mtan3f2e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2020-05-11T15:02:00Z</dcterms:created>
  <dcterms:modified xsi:type="dcterms:W3CDTF">2020-05-11T15:40:00Z</dcterms:modified>
</cp:coreProperties>
</file>