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96" w:rsidRDefault="00D72096" w:rsidP="00D7209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096">
        <w:rPr>
          <w:rFonts w:ascii="Times New Roman" w:hAnsi="Times New Roman" w:cs="Times New Roman"/>
          <w:b/>
          <w:sz w:val="24"/>
          <w:szCs w:val="24"/>
          <w:u w:val="single"/>
        </w:rPr>
        <w:t>Физк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ультурное занятие для детей 4 – 5 </w:t>
      </w:r>
      <w:r w:rsidRPr="00D72096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D72096" w:rsidRDefault="00D72096" w:rsidP="00D72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096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D72096" w:rsidRDefault="00D72096" w:rsidP="00D72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на месте или по комнате</w:t>
      </w:r>
    </w:p>
    <w:p w:rsidR="00D72096" w:rsidRDefault="00D72096" w:rsidP="00D72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комнате на носках</w:t>
      </w:r>
    </w:p>
    <w:p w:rsidR="00D72096" w:rsidRPr="00D72096" w:rsidRDefault="00D72096" w:rsidP="00D72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Ходьба по комнате на пятках</w:t>
      </w:r>
    </w:p>
    <w:p w:rsidR="00D72096" w:rsidRDefault="00D72096" w:rsidP="00D72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Подскоки в движении</w:t>
      </w:r>
    </w:p>
    <w:p w:rsidR="00D72096" w:rsidRDefault="00D72096" w:rsidP="00D72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Легкий бег</w:t>
      </w:r>
    </w:p>
    <w:p w:rsidR="00D72096" w:rsidRDefault="00D72096" w:rsidP="00D72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«Слоники»: ползание с опорой на ладони и колени</w:t>
      </w:r>
    </w:p>
    <w:p w:rsidR="00D72096" w:rsidRDefault="00D72096" w:rsidP="00D72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«Черепашки»: ползание с опорой на локти и колени</w:t>
      </w:r>
    </w:p>
    <w:p w:rsidR="00D72096" w:rsidRDefault="00D72096" w:rsidP="00D72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«Мишки»: передвижение с опорой на стопы и ладони</w:t>
      </w:r>
    </w:p>
    <w:p w:rsidR="00D72096" w:rsidRDefault="00D72096" w:rsidP="00D72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«Гусеницы»: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передвижение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сгибая и выпрямляя ноги</w:t>
      </w:r>
    </w:p>
    <w:p w:rsidR="00D72096" w:rsidRDefault="00D72096" w:rsidP="00D72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Легкий бег</w:t>
      </w:r>
    </w:p>
    <w:p w:rsidR="00D72096" w:rsidRPr="00D72096" w:rsidRDefault="00D72096" w:rsidP="00D7209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2096" w:rsidRPr="00D72096" w:rsidRDefault="00D72096" w:rsidP="00D72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Общеразвивающие упражнения</w:t>
      </w:r>
    </w:p>
    <w:p w:rsidR="00D72096" w:rsidRPr="00D72096" w:rsidRDefault="00D72096" w:rsidP="00D72096">
      <w:pPr>
        <w:rPr>
          <w:rFonts w:ascii="Times New Roman" w:hAnsi="Times New Roman" w:cs="Times New Roman"/>
          <w:sz w:val="24"/>
          <w:szCs w:val="24"/>
        </w:rPr>
      </w:pPr>
      <w:r w:rsidRPr="00D7209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И. п.</w:t>
      </w:r>
      <w:r w:rsidRPr="00D72096">
        <w:rPr>
          <w:rFonts w:ascii="Times New Roman" w:hAnsi="Times New Roman" w:cs="Times New Roman"/>
          <w:sz w:val="24"/>
          <w:szCs w:val="24"/>
        </w:rPr>
        <w:t xml:space="preserve"> - стойка ноги параллельно на ширине ступни, руки вниз. Поднять через стороны руки вверх, хлопнуть в ладоши. Опустить руки через стороны, вернуться в исходное положение </w:t>
      </w:r>
    </w:p>
    <w:p w:rsidR="00D72096" w:rsidRPr="00D72096" w:rsidRDefault="00D72096" w:rsidP="00D72096">
      <w:pPr>
        <w:rPr>
          <w:rFonts w:ascii="Times New Roman" w:hAnsi="Times New Roman" w:cs="Times New Roman"/>
          <w:sz w:val="24"/>
          <w:szCs w:val="24"/>
        </w:rPr>
      </w:pPr>
      <w:r w:rsidRPr="00D72096">
        <w:rPr>
          <w:rFonts w:ascii="Times New Roman" w:hAnsi="Times New Roman" w:cs="Times New Roman"/>
          <w:sz w:val="24"/>
          <w:szCs w:val="24"/>
        </w:rPr>
        <w:t xml:space="preserve">2. И. п. - стойка ноги на ширине плеч, руки на пояс. Поворот вправо, отвести правую руку в сторону, вернуться в исходное положение. То же в другую сторону </w:t>
      </w:r>
    </w:p>
    <w:p w:rsidR="00D72096" w:rsidRPr="00D72096" w:rsidRDefault="00D72096" w:rsidP="00D72096">
      <w:pPr>
        <w:rPr>
          <w:rFonts w:ascii="Times New Roman" w:hAnsi="Times New Roman" w:cs="Times New Roman"/>
          <w:sz w:val="24"/>
          <w:szCs w:val="24"/>
        </w:rPr>
      </w:pPr>
      <w:r w:rsidRPr="00D72096">
        <w:rPr>
          <w:rFonts w:ascii="Times New Roman" w:hAnsi="Times New Roman" w:cs="Times New Roman"/>
          <w:sz w:val="24"/>
          <w:szCs w:val="24"/>
        </w:rPr>
        <w:t xml:space="preserve">3. И. п. - стойка ноги на ширине ступни, руки вниз. Присесть, руки вынести вперед, хлопнуть в ладоши перед собой, встать, вернуться в исходное положение </w:t>
      </w:r>
    </w:p>
    <w:p w:rsidR="00D72096" w:rsidRPr="00D72096" w:rsidRDefault="00D72096" w:rsidP="00D72096">
      <w:pPr>
        <w:rPr>
          <w:rFonts w:ascii="Times New Roman" w:hAnsi="Times New Roman" w:cs="Times New Roman"/>
          <w:sz w:val="24"/>
          <w:szCs w:val="24"/>
        </w:rPr>
      </w:pPr>
      <w:r w:rsidRPr="00D72096">
        <w:rPr>
          <w:rFonts w:ascii="Times New Roman" w:hAnsi="Times New Roman" w:cs="Times New Roman"/>
          <w:sz w:val="24"/>
          <w:szCs w:val="24"/>
        </w:rPr>
        <w:t xml:space="preserve">4.И. п. - стойка ноги врозь, руки за спину. Поднять руки в стороны: наклониться вперед и коснуться пола между носками ног. Выпрямиться, руки в стороны, вернуться в исходное положение </w:t>
      </w:r>
    </w:p>
    <w:p w:rsidR="00D72096" w:rsidRPr="00D72096" w:rsidRDefault="00D72096" w:rsidP="00D72096">
      <w:pPr>
        <w:rPr>
          <w:rFonts w:ascii="Times New Roman" w:hAnsi="Times New Roman" w:cs="Times New Roman"/>
          <w:sz w:val="24"/>
          <w:szCs w:val="24"/>
        </w:rPr>
      </w:pPr>
      <w:r w:rsidRPr="00D72096">
        <w:rPr>
          <w:rFonts w:ascii="Times New Roman" w:hAnsi="Times New Roman" w:cs="Times New Roman"/>
          <w:sz w:val="24"/>
          <w:szCs w:val="24"/>
        </w:rPr>
        <w:t xml:space="preserve">5.И. п. - стойка ноги на ширине ступни, руки на пояс. Прыжки на двух ногах на месте, в чередовании с ходьбой </w:t>
      </w:r>
    </w:p>
    <w:p w:rsidR="00D72096" w:rsidRDefault="00D72096" w:rsidP="00D72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09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D72096" w:rsidRDefault="00D72096" w:rsidP="00D720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«Прыжки через препятствия». По комнате разложены кубики</w:t>
      </w:r>
      <w:r w:rsidR="00127E10">
        <w:rPr>
          <w:rFonts w:ascii="Times New Roman" w:hAnsi="Times New Roman" w:cs="Times New Roman"/>
          <w:sz w:val="24"/>
          <w:szCs w:val="24"/>
        </w:rPr>
        <w:t xml:space="preserve"> (или другие маленькие препятствия). </w:t>
      </w:r>
      <w:proofErr w:type="gramStart"/>
      <w:r w:rsidR="00127E10">
        <w:rPr>
          <w:rFonts w:ascii="Times New Roman" w:hAnsi="Times New Roman" w:cs="Times New Roman"/>
          <w:sz w:val="24"/>
          <w:szCs w:val="24"/>
        </w:rPr>
        <w:t xml:space="preserve">Дети перепрыгивают через каждое на двух ногах. </w:t>
      </w:r>
      <w:proofErr w:type="gramEnd"/>
      <w:r w:rsidR="00127E10">
        <w:rPr>
          <w:rFonts w:ascii="Times New Roman" w:hAnsi="Times New Roman" w:cs="Times New Roman"/>
          <w:sz w:val="24"/>
          <w:szCs w:val="24"/>
        </w:rPr>
        <w:t>(Повторить 3 -4 раза)</w:t>
      </w:r>
    </w:p>
    <w:p w:rsidR="00127E10" w:rsidRDefault="00127E10" w:rsidP="00D720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Стоя, мяч в правой руке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Ударить мячом о пол, поймать обеими руками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же – левой (по 4 раза каждой рукой)</w:t>
      </w:r>
    </w:p>
    <w:p w:rsidR="00127E10" w:rsidRDefault="00127E10" w:rsidP="00D720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Отбивание мяча одной рукой (не менее 5 раз каждой рукой)</w:t>
      </w:r>
    </w:p>
    <w:p w:rsidR="00127E10" w:rsidRDefault="00127E10" w:rsidP="00127E1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E10" w:rsidRDefault="00127E10" w:rsidP="00127E1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E10" w:rsidRDefault="00127E10" w:rsidP="00127E1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E10" w:rsidRPr="00127E10" w:rsidRDefault="00127E10" w:rsidP="00127E1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E10">
        <w:rPr>
          <w:rFonts w:ascii="Times New Roman" w:hAnsi="Times New Roman" w:cs="Times New Roman"/>
          <w:b/>
          <w:sz w:val="24"/>
          <w:szCs w:val="24"/>
        </w:rPr>
        <w:lastRenderedPageBreak/>
        <w:t>Подвижная игра</w:t>
      </w:r>
    </w:p>
    <w:p w:rsidR="00127E10" w:rsidRDefault="00127E10" w:rsidP="00127E1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Огуречик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огуречик</w:t>
      </w:r>
      <w:proofErr w:type="spellEnd"/>
      <w:r w:rsidRPr="00127E1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27E10" w:rsidRPr="00127E10" w:rsidRDefault="00EB59F4" w:rsidP="00127E1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127E10" w:rsidRPr="00127E10">
        <w:rPr>
          <w:rFonts w:ascii="Times New Roman" w:hAnsi="Times New Roman" w:cs="Times New Roman"/>
          <w:bCs/>
          <w:sz w:val="24"/>
          <w:szCs w:val="24"/>
        </w:rPr>
        <w:t xml:space="preserve">а одном конце зала – </w:t>
      </w:r>
      <w:r>
        <w:rPr>
          <w:rFonts w:ascii="Times New Roman" w:hAnsi="Times New Roman" w:cs="Times New Roman"/>
          <w:bCs/>
          <w:sz w:val="24"/>
          <w:szCs w:val="24"/>
        </w:rPr>
        <w:t>взрослый</w:t>
      </w:r>
      <w:r w:rsidR="00127E10" w:rsidRPr="00127E10">
        <w:rPr>
          <w:rFonts w:ascii="Times New Roman" w:hAnsi="Times New Roman" w:cs="Times New Roman"/>
          <w:bCs/>
          <w:sz w:val="24"/>
          <w:szCs w:val="24"/>
        </w:rPr>
        <w:t>, на д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ругом дети. Они приближаются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взрослому </w:t>
      </w:r>
      <w:r w:rsidR="00127E10" w:rsidRPr="00127E10">
        <w:rPr>
          <w:rFonts w:ascii="Times New Roman" w:hAnsi="Times New Roman" w:cs="Times New Roman"/>
          <w:bCs/>
          <w:sz w:val="24"/>
          <w:szCs w:val="24"/>
        </w:rPr>
        <w:t>прыжками на двух ногах. В</w:t>
      </w:r>
      <w:r>
        <w:rPr>
          <w:rFonts w:ascii="Times New Roman" w:hAnsi="Times New Roman" w:cs="Times New Roman"/>
          <w:bCs/>
          <w:sz w:val="24"/>
          <w:szCs w:val="24"/>
        </w:rPr>
        <w:t>зрослый</w:t>
      </w:r>
      <w:r w:rsidR="00127E10" w:rsidRPr="00127E10">
        <w:rPr>
          <w:rFonts w:ascii="Times New Roman" w:hAnsi="Times New Roman" w:cs="Times New Roman"/>
          <w:bCs/>
          <w:sz w:val="24"/>
          <w:szCs w:val="24"/>
        </w:rPr>
        <w:t xml:space="preserve"> говорит:</w:t>
      </w:r>
    </w:p>
    <w:p w:rsidR="00127E10" w:rsidRPr="00127E10" w:rsidRDefault="00127E10" w:rsidP="00127E1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27E10">
        <w:rPr>
          <w:rFonts w:ascii="Times New Roman" w:hAnsi="Times New Roman" w:cs="Times New Roman"/>
          <w:bCs/>
          <w:sz w:val="24"/>
          <w:szCs w:val="24"/>
        </w:rPr>
        <w:t xml:space="preserve">                     </w:t>
      </w:r>
      <w:proofErr w:type="spellStart"/>
      <w:r w:rsidRPr="00127E10">
        <w:rPr>
          <w:rFonts w:ascii="Times New Roman" w:hAnsi="Times New Roman" w:cs="Times New Roman"/>
          <w:bCs/>
          <w:sz w:val="24"/>
          <w:szCs w:val="24"/>
        </w:rPr>
        <w:t>Огуречик</w:t>
      </w:r>
      <w:proofErr w:type="spellEnd"/>
      <w:r w:rsidRPr="00127E1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27E10">
        <w:rPr>
          <w:rFonts w:ascii="Times New Roman" w:hAnsi="Times New Roman" w:cs="Times New Roman"/>
          <w:bCs/>
          <w:sz w:val="24"/>
          <w:szCs w:val="24"/>
        </w:rPr>
        <w:t>огуречик</w:t>
      </w:r>
      <w:proofErr w:type="spellEnd"/>
      <w:r w:rsidRPr="00127E10">
        <w:rPr>
          <w:rFonts w:ascii="Times New Roman" w:hAnsi="Times New Roman" w:cs="Times New Roman"/>
          <w:bCs/>
          <w:sz w:val="24"/>
          <w:szCs w:val="24"/>
        </w:rPr>
        <w:t xml:space="preserve"> не ходи на тот </w:t>
      </w:r>
      <w:proofErr w:type="spellStart"/>
      <w:r w:rsidRPr="00127E10">
        <w:rPr>
          <w:rFonts w:ascii="Times New Roman" w:hAnsi="Times New Roman" w:cs="Times New Roman"/>
          <w:bCs/>
          <w:sz w:val="24"/>
          <w:szCs w:val="24"/>
        </w:rPr>
        <w:t>конечик</w:t>
      </w:r>
      <w:proofErr w:type="spellEnd"/>
      <w:r w:rsidRPr="00127E10">
        <w:rPr>
          <w:rFonts w:ascii="Times New Roman" w:hAnsi="Times New Roman" w:cs="Times New Roman"/>
          <w:bCs/>
          <w:sz w:val="24"/>
          <w:szCs w:val="24"/>
        </w:rPr>
        <w:t>,</w:t>
      </w:r>
    </w:p>
    <w:p w:rsidR="00127E10" w:rsidRPr="00127E10" w:rsidRDefault="00127E10" w:rsidP="00127E1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27E10">
        <w:rPr>
          <w:rFonts w:ascii="Times New Roman" w:hAnsi="Times New Roman" w:cs="Times New Roman"/>
          <w:bCs/>
          <w:sz w:val="24"/>
          <w:szCs w:val="24"/>
        </w:rPr>
        <w:t>                     Там мышка живет, тебе хвостик отгрызет.</w:t>
      </w:r>
    </w:p>
    <w:p w:rsidR="00127E10" w:rsidRDefault="00127E10" w:rsidP="00127E1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27E10">
        <w:rPr>
          <w:rFonts w:ascii="Times New Roman" w:hAnsi="Times New Roman" w:cs="Times New Roman"/>
          <w:bCs/>
          <w:sz w:val="24"/>
          <w:szCs w:val="24"/>
        </w:rPr>
        <w:t>После окончания слов, дети убегают в свой дом. В</w:t>
      </w:r>
      <w:r w:rsidR="00EB59F4">
        <w:rPr>
          <w:rFonts w:ascii="Times New Roman" w:hAnsi="Times New Roman" w:cs="Times New Roman"/>
          <w:bCs/>
          <w:sz w:val="24"/>
          <w:szCs w:val="24"/>
        </w:rPr>
        <w:t>зрослый</w:t>
      </w:r>
      <w:r w:rsidRPr="00127E10">
        <w:rPr>
          <w:rFonts w:ascii="Times New Roman" w:hAnsi="Times New Roman" w:cs="Times New Roman"/>
          <w:bCs/>
          <w:sz w:val="24"/>
          <w:szCs w:val="24"/>
        </w:rPr>
        <w:t xml:space="preserve"> произносит слова в таком ритме, чтобы дети могли на каждое слово подпрыгнуть два раза.</w:t>
      </w:r>
    </w:p>
    <w:p w:rsidR="00EB59F4" w:rsidRPr="00EB59F4" w:rsidRDefault="00EB59F4" w:rsidP="00EB59F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9F4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</w:t>
      </w:r>
    </w:p>
    <w:p w:rsidR="00EB59F4" w:rsidRPr="00EB59F4" w:rsidRDefault="00EB59F4" w:rsidP="00EB59F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9F4">
        <w:rPr>
          <w:rFonts w:ascii="Times New Roman" w:hAnsi="Times New Roman" w:cs="Times New Roman"/>
          <w:b/>
          <w:bCs/>
          <w:sz w:val="24"/>
          <w:szCs w:val="24"/>
        </w:rPr>
        <w:t>Игра «Найди игрушку»</w:t>
      </w:r>
    </w:p>
    <w:p w:rsidR="00EB59F4" w:rsidRPr="00127E10" w:rsidRDefault="00EB59F4" w:rsidP="00EB59F4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B59F4">
        <w:rPr>
          <w:rFonts w:ascii="Times New Roman" w:hAnsi="Times New Roman" w:cs="Times New Roman"/>
          <w:bCs/>
          <w:sz w:val="24"/>
          <w:szCs w:val="24"/>
        </w:rPr>
        <w:t>Взрослый  предлагает детям закрыть глаза и поиграть в прятки с игрушкой. Прячет ее. По команде взрослого: «Ищем» дети открывают глаза и начинают ходить и искать её. Кто из ребят первым её нашёл, тот берёт в руки и несёт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взрослому.</w:t>
      </w:r>
    </w:p>
    <w:p w:rsidR="00127E10" w:rsidRPr="00127E10" w:rsidRDefault="00127E10" w:rsidP="00127E10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127E10" w:rsidRPr="00127E10" w:rsidRDefault="00127E10" w:rsidP="00127E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27E10" w:rsidRPr="00127E10" w:rsidRDefault="00127E10" w:rsidP="00127E1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0F98" w:rsidRDefault="00540F98"/>
    <w:sectPr w:rsidR="0054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6EE"/>
    <w:multiLevelType w:val="hybridMultilevel"/>
    <w:tmpl w:val="825E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4552"/>
    <w:multiLevelType w:val="hybridMultilevel"/>
    <w:tmpl w:val="1FF0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36"/>
    <w:rsid w:val="00127E10"/>
    <w:rsid w:val="00540F98"/>
    <w:rsid w:val="00593336"/>
    <w:rsid w:val="00D72096"/>
    <w:rsid w:val="00EB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Ирина-ПК</dc:creator>
  <cp:keywords/>
  <dc:description/>
  <cp:lastModifiedBy>Ирина-ПК</cp:lastModifiedBy>
  <cp:revision>2</cp:revision>
  <dcterms:created xsi:type="dcterms:W3CDTF">2020-04-07T09:31:00Z</dcterms:created>
  <dcterms:modified xsi:type="dcterms:W3CDTF">2020-04-07T09:57:00Z</dcterms:modified>
</cp:coreProperties>
</file>