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9732CD" w:rsidRDefault="009732CD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1. И. п. - стойка ноги на ширине ступни, мяч в обеих руках вниз. Поднять мяч вверх, поднимаясь на носки, потянуться, опустить мяч, вернуться в исходное положение (4-5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2. И. п. - стойка ноги на ширине ступни, мяч у груди. Присесть, мяч вынести вперед, подняться, вернуться в исходное положение (5-6 раз). 3. И. п. - сидя, ноги врозь, мяч в согнутых руках перед собой. Наклониться, прокатить мяч от одной ноги к другой, выпрямиться, вернуться в исходное положение (6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4. И. п. - лежа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мяч на полу. Прыжки на двух ногах в обе стороны (3-4 раза), с небольшой паузой между серией прыжков.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732CD" w:rsidRPr="009732CD" w:rsidRDefault="009732CD" w:rsidP="009732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Броски мяча о землю и ловля его двумя руками (10-12 раз).</w:t>
      </w:r>
    </w:p>
    <w:p w:rsidR="005628DF" w:rsidRDefault="005628DF" w:rsidP="005628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5628DF" w:rsidRPr="009732CD" w:rsidRDefault="009732CD" w:rsidP="009732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вверх и ловля его двумя руками (10 раз)</w:t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9732CD" w:rsidP="0097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7481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249" cy="25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 </w:t>
      </w:r>
    </w:p>
    <w:p w:rsidR="009732CD" w:rsidRP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C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9732CD" w:rsidRP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CD">
        <w:rPr>
          <w:rFonts w:ascii="Times New Roman" w:hAnsi="Times New Roman" w:cs="Times New Roman"/>
          <w:b/>
          <w:bCs/>
          <w:sz w:val="24"/>
          <w:szCs w:val="24"/>
        </w:rPr>
        <w:t>«Сделай фигуру»</w:t>
      </w:r>
    </w:p>
    <w:p w:rsidR="009732CD" w:rsidRPr="009732CD" w:rsidRDefault="009732CD" w:rsidP="009732CD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32CD">
        <w:rPr>
          <w:rFonts w:ascii="Times New Roman" w:hAnsi="Times New Roman" w:cs="Times New Roman"/>
          <w:bCs/>
          <w:sz w:val="24"/>
          <w:szCs w:val="24"/>
        </w:rPr>
        <w:t xml:space="preserve">По сигналу  дети разбегаются по комнате. На следующий сигнал играющие останавливаются на месте, где их застала команда, и принимают какую-либо позу. Взрослый отмечает </w:t>
      </w:r>
      <w:proofErr w:type="gramStart"/>
      <w:r w:rsidRPr="009732CD">
        <w:rPr>
          <w:rFonts w:ascii="Times New Roman" w:hAnsi="Times New Roman" w:cs="Times New Roman"/>
          <w:bCs/>
          <w:sz w:val="24"/>
          <w:szCs w:val="24"/>
        </w:rPr>
        <w:t>тех</w:t>
      </w:r>
      <w:proofErr w:type="gramEnd"/>
      <w:r w:rsidRPr="009732CD">
        <w:rPr>
          <w:rFonts w:ascii="Times New Roman" w:hAnsi="Times New Roman" w:cs="Times New Roman"/>
          <w:bCs/>
          <w:sz w:val="24"/>
          <w:szCs w:val="24"/>
        </w:rPr>
        <w:t xml:space="preserve"> чьи фигуры  получились интереснее, наиболее удачными.</w:t>
      </w:r>
    </w:p>
    <w:p w:rsidR="009732CD" w:rsidRP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C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9732CD" w:rsidRP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CD">
        <w:rPr>
          <w:rFonts w:ascii="Times New Roman" w:hAnsi="Times New Roman" w:cs="Times New Roman"/>
          <w:b/>
          <w:bCs/>
          <w:sz w:val="24"/>
          <w:szCs w:val="24"/>
        </w:rPr>
        <w:t>Игра «Найди игрушку»</w:t>
      </w:r>
    </w:p>
    <w:p w:rsidR="009732CD" w:rsidRPr="009732CD" w:rsidRDefault="009732CD" w:rsidP="009732CD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32CD">
        <w:rPr>
          <w:rFonts w:ascii="Times New Roman" w:hAnsi="Times New Roman" w:cs="Times New Roman"/>
          <w:bCs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523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3E5AC7"/>
    <w:rsid w:val="005628DF"/>
    <w:rsid w:val="009732CD"/>
    <w:rsid w:val="00B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2020-04-12T09:48:00Z</dcterms:created>
  <dcterms:modified xsi:type="dcterms:W3CDTF">2020-04-26T09:51:00Z</dcterms:modified>
</cp:coreProperties>
</file>