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DE" w:rsidRPr="00433382" w:rsidRDefault="00532BDE" w:rsidP="004333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382">
        <w:rPr>
          <w:rFonts w:ascii="Times New Roman" w:hAnsi="Times New Roman" w:cs="Times New Roman"/>
          <w:b/>
          <w:sz w:val="24"/>
          <w:szCs w:val="24"/>
          <w:u w:val="single"/>
        </w:rPr>
        <w:t>Физкультурное занятие для детей 6 - 7 лет</w:t>
      </w:r>
    </w:p>
    <w:p w:rsidR="00532BDE" w:rsidRPr="00433382" w:rsidRDefault="00532BDE" w:rsidP="004333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382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532BDE" w:rsidRPr="00433382" w:rsidRDefault="00532BDE" w:rsidP="0043338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382">
        <w:rPr>
          <w:rFonts w:ascii="Times New Roman" w:hAnsi="Times New Roman" w:cs="Times New Roman"/>
          <w:sz w:val="24"/>
          <w:szCs w:val="24"/>
        </w:rPr>
        <w:t>Ходьба на месте или по комнате</w:t>
      </w:r>
    </w:p>
    <w:p w:rsidR="00532BDE" w:rsidRPr="00433382" w:rsidRDefault="00532BDE" w:rsidP="0043338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382">
        <w:rPr>
          <w:rFonts w:ascii="Times New Roman" w:hAnsi="Times New Roman" w:cs="Times New Roman"/>
          <w:sz w:val="24"/>
          <w:szCs w:val="24"/>
        </w:rPr>
        <w:t>Ходьба по комнате на носках</w:t>
      </w:r>
    </w:p>
    <w:p w:rsidR="00532BDE" w:rsidRPr="00433382" w:rsidRDefault="00532BDE" w:rsidP="0043338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382">
        <w:rPr>
          <w:rFonts w:ascii="Times New Roman" w:hAnsi="Times New Roman" w:cs="Times New Roman"/>
          <w:sz w:val="24"/>
          <w:szCs w:val="24"/>
        </w:rPr>
        <w:t>Ходьба по комнате на пятках</w:t>
      </w:r>
    </w:p>
    <w:p w:rsidR="00532BDE" w:rsidRPr="00433382" w:rsidRDefault="00532BDE" w:rsidP="0043338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382">
        <w:rPr>
          <w:rFonts w:ascii="Times New Roman" w:hAnsi="Times New Roman" w:cs="Times New Roman"/>
          <w:sz w:val="24"/>
          <w:szCs w:val="24"/>
        </w:rPr>
        <w:t>Ходьба с высоким подниманием коленей</w:t>
      </w:r>
    </w:p>
    <w:p w:rsidR="00532BDE" w:rsidRPr="00433382" w:rsidRDefault="00532BDE" w:rsidP="0043338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382">
        <w:rPr>
          <w:rFonts w:ascii="Times New Roman" w:hAnsi="Times New Roman" w:cs="Times New Roman"/>
          <w:sz w:val="24"/>
          <w:szCs w:val="24"/>
        </w:rPr>
        <w:t>Подскоки в движении</w:t>
      </w:r>
    </w:p>
    <w:p w:rsidR="00532BDE" w:rsidRPr="00433382" w:rsidRDefault="00532BDE" w:rsidP="0043338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382">
        <w:rPr>
          <w:rFonts w:ascii="Times New Roman" w:hAnsi="Times New Roman" w:cs="Times New Roman"/>
          <w:sz w:val="24"/>
          <w:szCs w:val="24"/>
        </w:rPr>
        <w:t>Легкий бег</w:t>
      </w:r>
    </w:p>
    <w:p w:rsidR="00532BDE" w:rsidRPr="00433382" w:rsidRDefault="00532BDE" w:rsidP="0043338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382">
        <w:rPr>
          <w:rFonts w:ascii="Times New Roman" w:hAnsi="Times New Roman" w:cs="Times New Roman"/>
          <w:sz w:val="24"/>
          <w:szCs w:val="24"/>
        </w:rPr>
        <w:t>«Слоники»: ползание с опорой на ладони и колени</w:t>
      </w:r>
    </w:p>
    <w:p w:rsidR="00532BDE" w:rsidRPr="00433382" w:rsidRDefault="00532BDE" w:rsidP="0043338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382">
        <w:rPr>
          <w:rFonts w:ascii="Times New Roman" w:hAnsi="Times New Roman" w:cs="Times New Roman"/>
          <w:sz w:val="24"/>
          <w:szCs w:val="24"/>
        </w:rPr>
        <w:t>«Черепашки»: ползание с опорой на локти и колени</w:t>
      </w:r>
    </w:p>
    <w:p w:rsidR="00532BDE" w:rsidRDefault="00532BDE" w:rsidP="0043338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382">
        <w:rPr>
          <w:rFonts w:ascii="Times New Roman" w:hAnsi="Times New Roman" w:cs="Times New Roman"/>
          <w:sz w:val="24"/>
          <w:szCs w:val="24"/>
        </w:rPr>
        <w:t>«Мишки»: передвижение с опорой на стопы и ладони</w:t>
      </w:r>
    </w:p>
    <w:p w:rsidR="005E0155" w:rsidRPr="00433382" w:rsidRDefault="005E0155" w:rsidP="0043338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«Мишки» назад</w:t>
      </w:r>
    </w:p>
    <w:p w:rsidR="00532BDE" w:rsidRPr="00433382" w:rsidRDefault="00532BDE" w:rsidP="0043338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382">
        <w:rPr>
          <w:rFonts w:ascii="Times New Roman" w:hAnsi="Times New Roman" w:cs="Times New Roman"/>
          <w:sz w:val="24"/>
          <w:szCs w:val="24"/>
        </w:rPr>
        <w:t>«Паучки»: передвижение ногами вперед с опорой на руки (руки сзади)</w:t>
      </w:r>
    </w:p>
    <w:p w:rsidR="00532BDE" w:rsidRPr="00433382" w:rsidRDefault="00532BDE" w:rsidP="0043338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3382">
        <w:rPr>
          <w:rFonts w:ascii="Times New Roman" w:hAnsi="Times New Roman" w:cs="Times New Roman"/>
          <w:sz w:val="24"/>
          <w:szCs w:val="24"/>
        </w:rPr>
        <w:t>Легкий бег</w:t>
      </w:r>
    </w:p>
    <w:p w:rsidR="00532BDE" w:rsidRDefault="00532BDE" w:rsidP="00433382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382">
        <w:rPr>
          <w:rFonts w:ascii="Times New Roman" w:hAnsi="Times New Roman" w:cs="Times New Roman"/>
          <w:b/>
          <w:sz w:val="24"/>
          <w:szCs w:val="24"/>
        </w:rPr>
        <w:t>Комплекс общеразвивающих упражнений</w:t>
      </w:r>
    </w:p>
    <w:p w:rsidR="00942F17" w:rsidRDefault="00942F17" w:rsidP="00433382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мячом)</w:t>
      </w:r>
    </w:p>
    <w:p w:rsidR="00942F17" w:rsidRPr="00942F17" w:rsidRDefault="00942F17" w:rsidP="00942F1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2F17">
        <w:rPr>
          <w:rFonts w:ascii="Times New Roman" w:hAnsi="Times New Roman" w:cs="Times New Roman"/>
          <w:i/>
          <w:iCs/>
          <w:sz w:val="24"/>
          <w:szCs w:val="24"/>
        </w:rPr>
        <w:t>1.  И. </w:t>
      </w:r>
      <w:r w:rsidRPr="00942F17">
        <w:rPr>
          <w:rFonts w:ascii="Times New Roman" w:hAnsi="Times New Roman" w:cs="Times New Roman"/>
          <w:sz w:val="24"/>
          <w:szCs w:val="24"/>
        </w:rPr>
        <w:t xml:space="preserve">п. — </w:t>
      </w:r>
      <w:r>
        <w:rPr>
          <w:rFonts w:ascii="Times New Roman" w:hAnsi="Times New Roman" w:cs="Times New Roman"/>
          <w:sz w:val="24"/>
          <w:szCs w:val="24"/>
        </w:rPr>
        <w:t>стоя, ноги слегка расставлены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F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42F17">
        <w:rPr>
          <w:rFonts w:ascii="Times New Roman" w:hAnsi="Times New Roman" w:cs="Times New Roman"/>
          <w:sz w:val="24"/>
          <w:szCs w:val="24"/>
        </w:rPr>
        <w:t xml:space="preserve"> мяч в обеих руках внизу. 1-2 — поднять мяч вверх, поднимаясь на носки; 3-4 — вернуться в исходное положе</w:t>
      </w:r>
      <w:r w:rsidRPr="00942F17">
        <w:rPr>
          <w:rFonts w:ascii="Times New Roman" w:hAnsi="Times New Roman" w:cs="Times New Roman"/>
          <w:sz w:val="24"/>
          <w:szCs w:val="24"/>
        </w:rPr>
        <w:softHyphen/>
        <w:t>ние (6-8 раз).</w:t>
      </w:r>
      <w:r w:rsidRPr="00942F17">
        <w:rPr>
          <w:rFonts w:ascii="Times New Roman" w:hAnsi="Times New Roman" w:cs="Times New Roman"/>
          <w:sz w:val="24"/>
          <w:szCs w:val="24"/>
        </w:rPr>
        <w:br/>
        <w:t xml:space="preserve"> 2.  И, п. — сидя ноги врозь, мяч в обеих руках перед собой</w:t>
      </w:r>
      <w:proofErr w:type="gramStart"/>
      <w:r w:rsidRPr="00942F17">
        <w:rPr>
          <w:rFonts w:ascii="Times New Roman" w:hAnsi="Times New Roman" w:cs="Times New Roman"/>
          <w:sz w:val="24"/>
          <w:szCs w:val="24"/>
        </w:rPr>
        <w:t xml:space="preserve">, ! — </w:t>
      </w:r>
      <w:proofErr w:type="gramEnd"/>
      <w:r w:rsidRPr="00942F17">
        <w:rPr>
          <w:rFonts w:ascii="Times New Roman" w:hAnsi="Times New Roman" w:cs="Times New Roman"/>
          <w:sz w:val="24"/>
          <w:szCs w:val="24"/>
        </w:rPr>
        <w:t>под</w:t>
      </w:r>
      <w:r w:rsidRPr="00942F17">
        <w:rPr>
          <w:rFonts w:ascii="Times New Roman" w:hAnsi="Times New Roman" w:cs="Times New Roman"/>
          <w:sz w:val="24"/>
          <w:szCs w:val="24"/>
        </w:rPr>
        <w:softHyphen/>
        <w:t>нять мяч вверх; </w:t>
      </w:r>
      <w:r w:rsidRPr="00942F17">
        <w:rPr>
          <w:rFonts w:ascii="Times New Roman" w:hAnsi="Times New Roman" w:cs="Times New Roman"/>
          <w:i/>
          <w:iCs/>
          <w:sz w:val="24"/>
          <w:szCs w:val="24"/>
        </w:rPr>
        <w:t>2 </w:t>
      </w:r>
      <w:r w:rsidRPr="00942F17">
        <w:rPr>
          <w:rFonts w:ascii="Times New Roman" w:hAnsi="Times New Roman" w:cs="Times New Roman"/>
          <w:sz w:val="24"/>
          <w:szCs w:val="24"/>
        </w:rPr>
        <w:t>— наклон вперед, коснуться мячом пола; 3 — выпря</w:t>
      </w:r>
      <w:r w:rsidRPr="00942F17">
        <w:rPr>
          <w:rFonts w:ascii="Times New Roman" w:hAnsi="Times New Roman" w:cs="Times New Roman"/>
          <w:sz w:val="24"/>
          <w:szCs w:val="24"/>
        </w:rPr>
        <w:softHyphen/>
        <w:t>миться, мяч вверх; 4 — исходное положение (6-7 раз).</w:t>
      </w:r>
      <w:r w:rsidRPr="00942F17">
        <w:rPr>
          <w:rFonts w:ascii="Times New Roman" w:hAnsi="Times New Roman" w:cs="Times New Roman"/>
          <w:sz w:val="24"/>
          <w:szCs w:val="24"/>
        </w:rPr>
        <w:br/>
        <w:t xml:space="preserve"> 3.  И. п. — стойка на коленях, мяч на полу перед собой. 1—4 — прока</w:t>
      </w:r>
      <w:r w:rsidRPr="00942F17">
        <w:rPr>
          <w:rFonts w:ascii="Times New Roman" w:hAnsi="Times New Roman" w:cs="Times New Roman"/>
          <w:sz w:val="24"/>
          <w:szCs w:val="24"/>
        </w:rPr>
        <w:softHyphen/>
        <w:t>тить мяч вокруг туловища вправо (влево), поворачиваясь и перебирая его руками (по 3 раза в каждую сторону).</w:t>
      </w:r>
      <w:r w:rsidRPr="00942F17">
        <w:rPr>
          <w:rFonts w:ascii="Times New Roman" w:hAnsi="Times New Roman" w:cs="Times New Roman"/>
          <w:sz w:val="24"/>
          <w:szCs w:val="24"/>
        </w:rPr>
        <w:br/>
        <w:t xml:space="preserve"> 4.  И. п. — стойка ноги врозь, мяч в обеих руках у груди. 1—3 на</w:t>
      </w:r>
      <w:r w:rsidRPr="00942F17">
        <w:rPr>
          <w:rFonts w:ascii="Times New Roman" w:hAnsi="Times New Roman" w:cs="Times New Roman"/>
          <w:sz w:val="24"/>
          <w:szCs w:val="24"/>
        </w:rPr>
        <w:softHyphen/>
        <w:t>клон вперед-вниз; прокатить мяч от одной ноги к другой и обратно; взять мяч в руки, выпрямиться; 4 — исходное положение (5-6 раз).</w:t>
      </w:r>
      <w:r w:rsidRPr="00942F17">
        <w:rPr>
          <w:rFonts w:ascii="Times New Roman" w:hAnsi="Times New Roman" w:cs="Times New Roman"/>
          <w:sz w:val="24"/>
          <w:szCs w:val="24"/>
        </w:rPr>
        <w:br/>
      </w:r>
      <w:r w:rsidRPr="00942F17">
        <w:rPr>
          <w:rFonts w:ascii="Times New Roman" w:hAnsi="Times New Roman" w:cs="Times New Roman"/>
          <w:sz w:val="24"/>
          <w:szCs w:val="24"/>
        </w:rPr>
        <w:lastRenderedPageBreak/>
        <w:t xml:space="preserve"> 5.  И. п. — стойка ноги на ширине плеч, мяч в обеих руках внизу 1 —поднять мяч вверх; 2 — наклон туловища вправо (влево); 3 — выпря</w:t>
      </w:r>
      <w:r w:rsidRPr="00942F17">
        <w:rPr>
          <w:rFonts w:ascii="Times New Roman" w:hAnsi="Times New Roman" w:cs="Times New Roman"/>
          <w:sz w:val="24"/>
          <w:szCs w:val="24"/>
        </w:rPr>
        <w:softHyphen/>
        <w:t>миться, мяч вверх; 4 — исходное положение (6—8 раз).</w:t>
      </w:r>
    </w:p>
    <w:p w:rsidR="00CE4A4A" w:rsidRPr="00433382" w:rsidRDefault="00942F17" w:rsidP="00942F1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2F17">
        <w:rPr>
          <w:rFonts w:ascii="Times New Roman" w:hAnsi="Times New Roman" w:cs="Times New Roman"/>
          <w:sz w:val="24"/>
          <w:szCs w:val="24"/>
        </w:rPr>
        <w:t>6.   И. п. — ноги слегка расставлены, мяч в обеих руках у груди. Прыж</w:t>
      </w:r>
      <w:r w:rsidRPr="00942F17">
        <w:rPr>
          <w:rFonts w:ascii="Times New Roman" w:hAnsi="Times New Roman" w:cs="Times New Roman"/>
          <w:sz w:val="24"/>
          <w:szCs w:val="24"/>
        </w:rPr>
        <w:softHyphen/>
        <w:t>ки с поворотом вокруг своей оси в правую и левую сторону. Выполня</w:t>
      </w:r>
      <w:r w:rsidRPr="00942F17">
        <w:rPr>
          <w:rFonts w:ascii="Times New Roman" w:hAnsi="Times New Roman" w:cs="Times New Roman"/>
          <w:sz w:val="24"/>
          <w:szCs w:val="24"/>
        </w:rPr>
        <w:softHyphen/>
        <w:t>ется под счет воспитателя «1—8» (повторить 3-4 раза).</w:t>
      </w:r>
    </w:p>
    <w:p w:rsidR="005E0155" w:rsidRPr="00942F17" w:rsidRDefault="00532BDE" w:rsidP="00942F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382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942F17" w:rsidRPr="00942F17" w:rsidRDefault="00942F17" w:rsidP="00942F17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42F1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42F17">
        <w:rPr>
          <w:rFonts w:ascii="Times New Roman" w:hAnsi="Times New Roman" w:cs="Times New Roman"/>
          <w:b/>
          <w:bCs/>
          <w:sz w:val="24"/>
          <w:szCs w:val="24"/>
        </w:rPr>
        <w:tab/>
        <w:t>Бросание мяча двумя руками от груди</w:t>
      </w:r>
      <w:r w:rsidRPr="00942F17">
        <w:rPr>
          <w:rFonts w:ascii="Times New Roman" w:hAnsi="Times New Roman" w:cs="Times New Roman"/>
          <w:bCs/>
          <w:sz w:val="24"/>
          <w:szCs w:val="24"/>
        </w:rPr>
        <w:t xml:space="preserve"> (по способу баскетбольного броска), стоя на расстоянии </w:t>
      </w:r>
      <w:proofErr w:type="gramStart"/>
      <w:r w:rsidRPr="00942F17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942F17">
        <w:rPr>
          <w:rFonts w:ascii="Times New Roman" w:hAnsi="Times New Roman" w:cs="Times New Roman"/>
          <w:bCs/>
          <w:sz w:val="24"/>
          <w:szCs w:val="24"/>
        </w:rPr>
        <w:t xml:space="preserve"> м (выполняется совместно со взрослым).</w:t>
      </w:r>
    </w:p>
    <w:p w:rsidR="00942F17" w:rsidRPr="00942F17" w:rsidRDefault="00942F17" w:rsidP="00942F17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42F17">
        <w:rPr>
          <w:rFonts w:ascii="Times New Roman" w:hAnsi="Times New Roman" w:cs="Times New Roman"/>
          <w:bCs/>
          <w:sz w:val="24"/>
          <w:szCs w:val="24"/>
        </w:rPr>
        <w:t>2.</w:t>
      </w:r>
      <w:r w:rsidRPr="00942F17">
        <w:rPr>
          <w:rFonts w:ascii="Times New Roman" w:hAnsi="Times New Roman" w:cs="Times New Roman"/>
          <w:bCs/>
          <w:sz w:val="24"/>
          <w:szCs w:val="24"/>
        </w:rPr>
        <w:tab/>
      </w:r>
      <w:r w:rsidRPr="00942F17">
        <w:rPr>
          <w:rFonts w:ascii="Times New Roman" w:hAnsi="Times New Roman" w:cs="Times New Roman"/>
          <w:b/>
          <w:bCs/>
          <w:sz w:val="24"/>
          <w:szCs w:val="24"/>
        </w:rPr>
        <w:t>Бросание мяча двумя руками снизу</w:t>
      </w:r>
      <w:r w:rsidRPr="00942F17">
        <w:rPr>
          <w:rFonts w:ascii="Times New Roman" w:hAnsi="Times New Roman" w:cs="Times New Roman"/>
          <w:bCs/>
          <w:sz w:val="24"/>
          <w:szCs w:val="24"/>
        </w:rPr>
        <w:t xml:space="preserve">, стоя на расстоянии 3 м (выполняется совместно </w:t>
      </w:r>
      <w:proofErr w:type="gramStart"/>
      <w:r w:rsidRPr="00942F17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942F17">
        <w:rPr>
          <w:rFonts w:ascii="Times New Roman" w:hAnsi="Times New Roman" w:cs="Times New Roman"/>
          <w:bCs/>
          <w:sz w:val="24"/>
          <w:szCs w:val="24"/>
        </w:rPr>
        <w:t xml:space="preserve"> взрослым).</w:t>
      </w:r>
    </w:p>
    <w:p w:rsidR="00942F17" w:rsidRPr="00942F17" w:rsidRDefault="00942F17" w:rsidP="00942F17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42F17">
        <w:rPr>
          <w:rFonts w:ascii="Times New Roman" w:hAnsi="Times New Roman" w:cs="Times New Roman"/>
          <w:bCs/>
          <w:sz w:val="24"/>
          <w:szCs w:val="24"/>
        </w:rPr>
        <w:t>3.</w:t>
      </w:r>
      <w:r w:rsidRPr="00942F17">
        <w:rPr>
          <w:rFonts w:ascii="Times New Roman" w:hAnsi="Times New Roman" w:cs="Times New Roman"/>
          <w:bCs/>
          <w:sz w:val="24"/>
          <w:szCs w:val="24"/>
        </w:rPr>
        <w:tab/>
      </w:r>
      <w:r w:rsidRPr="00942F17">
        <w:rPr>
          <w:rFonts w:ascii="Times New Roman" w:hAnsi="Times New Roman" w:cs="Times New Roman"/>
          <w:b/>
          <w:bCs/>
          <w:sz w:val="24"/>
          <w:szCs w:val="24"/>
        </w:rPr>
        <w:t>«Мяч по кругу».</w:t>
      </w:r>
      <w:r w:rsidRPr="00942F17">
        <w:rPr>
          <w:rFonts w:ascii="Times New Roman" w:hAnsi="Times New Roman" w:cs="Times New Roman"/>
          <w:bCs/>
          <w:sz w:val="24"/>
          <w:szCs w:val="24"/>
        </w:rPr>
        <w:t xml:space="preserve"> И. п.: стоя спиной друг к другу на расстоянии шага, ноги на ширине плеч, мяч в руках у первого. Передача мяча по кругу влево, затем вправо (6-8 раз в каждую сторону).</w:t>
      </w:r>
    </w:p>
    <w:p w:rsidR="00942F17" w:rsidRPr="00942F17" w:rsidRDefault="00942F17" w:rsidP="00942F17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42F17">
        <w:rPr>
          <w:rFonts w:ascii="Times New Roman" w:hAnsi="Times New Roman" w:cs="Times New Roman"/>
          <w:bCs/>
          <w:sz w:val="24"/>
          <w:szCs w:val="24"/>
        </w:rPr>
        <w:t>4.</w:t>
      </w:r>
      <w:r w:rsidRPr="00942F17">
        <w:rPr>
          <w:rFonts w:ascii="Times New Roman" w:hAnsi="Times New Roman" w:cs="Times New Roman"/>
          <w:bCs/>
          <w:sz w:val="24"/>
          <w:szCs w:val="24"/>
        </w:rPr>
        <w:tab/>
      </w:r>
      <w:r w:rsidRPr="00942F17">
        <w:rPr>
          <w:rFonts w:ascii="Times New Roman" w:hAnsi="Times New Roman" w:cs="Times New Roman"/>
          <w:b/>
          <w:bCs/>
          <w:sz w:val="24"/>
          <w:szCs w:val="24"/>
        </w:rPr>
        <w:t>«Передай мяч внизу».</w:t>
      </w:r>
      <w:r w:rsidRPr="00942F17">
        <w:rPr>
          <w:rFonts w:ascii="Times New Roman" w:hAnsi="Times New Roman" w:cs="Times New Roman"/>
          <w:bCs/>
          <w:sz w:val="24"/>
          <w:szCs w:val="24"/>
        </w:rPr>
        <w:t xml:space="preserve"> И. п.: стоя спиной друг к другу на расстоянии шага, ноги на ширине плеч, мяч в руках у первого. 1-2 – наклониться вперед, первый передает мяч второму внизу между ногами, ноги не сгибать; 3-4 – выпрямиться, поднять руки с мячом вверх (6 раз).</w:t>
      </w:r>
    </w:p>
    <w:p w:rsidR="00942F17" w:rsidRPr="00942F17" w:rsidRDefault="00942F17" w:rsidP="00942F17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42F17">
        <w:rPr>
          <w:rFonts w:ascii="Times New Roman" w:hAnsi="Times New Roman" w:cs="Times New Roman"/>
          <w:bCs/>
          <w:sz w:val="24"/>
          <w:szCs w:val="24"/>
        </w:rPr>
        <w:t>5.</w:t>
      </w:r>
      <w:r w:rsidRPr="00942F17">
        <w:rPr>
          <w:rFonts w:ascii="Times New Roman" w:hAnsi="Times New Roman" w:cs="Times New Roman"/>
          <w:bCs/>
          <w:sz w:val="24"/>
          <w:szCs w:val="24"/>
        </w:rPr>
        <w:tab/>
      </w:r>
      <w:r w:rsidRPr="00942F17">
        <w:rPr>
          <w:rFonts w:ascii="Times New Roman" w:hAnsi="Times New Roman" w:cs="Times New Roman"/>
          <w:b/>
          <w:bCs/>
          <w:sz w:val="24"/>
          <w:szCs w:val="24"/>
        </w:rPr>
        <w:t>«Сесть, встать».</w:t>
      </w:r>
      <w:r w:rsidRPr="00942F17">
        <w:rPr>
          <w:rFonts w:ascii="Times New Roman" w:hAnsi="Times New Roman" w:cs="Times New Roman"/>
          <w:bCs/>
          <w:sz w:val="24"/>
          <w:szCs w:val="24"/>
        </w:rPr>
        <w:t xml:space="preserve"> И. п.: стоя </w:t>
      </w:r>
      <w:proofErr w:type="gramStart"/>
      <w:r w:rsidRPr="00942F17">
        <w:rPr>
          <w:rFonts w:ascii="Times New Roman" w:hAnsi="Times New Roman" w:cs="Times New Roman"/>
          <w:bCs/>
          <w:sz w:val="24"/>
          <w:szCs w:val="24"/>
        </w:rPr>
        <w:t>лицом</w:t>
      </w:r>
      <w:proofErr w:type="gramEnd"/>
      <w:r w:rsidRPr="00942F17">
        <w:rPr>
          <w:rFonts w:ascii="Times New Roman" w:hAnsi="Times New Roman" w:cs="Times New Roman"/>
          <w:bCs/>
          <w:sz w:val="24"/>
          <w:szCs w:val="24"/>
        </w:rPr>
        <w:t xml:space="preserve"> друг к другу на расстоянии шага, ноги слегка расставлены, мяч перед грудью, удерживается обоими партнерами. 1-2- сесть; 3-4 – исходное положение (6-8 раз).</w:t>
      </w:r>
    </w:p>
    <w:p w:rsidR="005E0155" w:rsidRPr="00942F17" w:rsidRDefault="00942F17" w:rsidP="00942F17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42F17">
        <w:rPr>
          <w:rFonts w:ascii="Times New Roman" w:hAnsi="Times New Roman" w:cs="Times New Roman"/>
          <w:bCs/>
          <w:sz w:val="24"/>
          <w:szCs w:val="24"/>
        </w:rPr>
        <w:t>6.</w:t>
      </w:r>
      <w:r w:rsidRPr="00942F17">
        <w:rPr>
          <w:rFonts w:ascii="Times New Roman" w:hAnsi="Times New Roman" w:cs="Times New Roman"/>
          <w:bCs/>
          <w:sz w:val="24"/>
          <w:szCs w:val="24"/>
        </w:rPr>
        <w:tab/>
      </w:r>
      <w:r w:rsidRPr="00942F17">
        <w:rPr>
          <w:rFonts w:ascii="Times New Roman" w:hAnsi="Times New Roman" w:cs="Times New Roman"/>
          <w:b/>
          <w:bCs/>
          <w:sz w:val="24"/>
          <w:szCs w:val="24"/>
        </w:rPr>
        <w:t>«Посмотри на мяч».</w:t>
      </w:r>
      <w:r w:rsidRPr="00942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2F17">
        <w:rPr>
          <w:rFonts w:ascii="Times New Roman" w:hAnsi="Times New Roman" w:cs="Times New Roman"/>
          <w:bCs/>
          <w:sz w:val="24"/>
          <w:szCs w:val="24"/>
        </w:rPr>
        <w:t>И.п</w:t>
      </w:r>
      <w:proofErr w:type="spellEnd"/>
      <w:r w:rsidRPr="00942F17">
        <w:rPr>
          <w:rFonts w:ascii="Times New Roman" w:hAnsi="Times New Roman" w:cs="Times New Roman"/>
          <w:bCs/>
          <w:sz w:val="24"/>
          <w:szCs w:val="24"/>
        </w:rPr>
        <w:t>.: ребенок лежит на животе, мяч в вытянутых руках на полу, взрослый, стоя в упоре на коленях, руки на ногах первого. 1 – прогнуться назад, мяч в прямых руках; 2 – исходное положение (5-6 раз).</w:t>
      </w:r>
    </w:p>
    <w:p w:rsidR="005E0155" w:rsidRPr="00942F17" w:rsidRDefault="00942F17" w:rsidP="00942F17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942F17">
        <w:rPr>
          <w:rFonts w:ascii="Times New Roman" w:hAnsi="Times New Roman" w:cs="Times New Roman"/>
          <w:b/>
          <w:bCs/>
          <w:sz w:val="24"/>
          <w:szCs w:val="24"/>
        </w:rPr>
        <w:t>«Юла».</w:t>
      </w:r>
      <w:r>
        <w:rPr>
          <w:rFonts w:ascii="Times New Roman" w:hAnsi="Times New Roman" w:cs="Times New Roman"/>
          <w:bCs/>
          <w:sz w:val="24"/>
          <w:szCs w:val="24"/>
        </w:rPr>
        <w:t xml:space="preserve"> И. п.: стоя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лицом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друг к другу, оба удерживают мяч в прямых руках перед грудью. 1-8 – прыжки на двух ногах, двигаясь по кругу вправо; 9-16 – прыжки на двух ногах, двигаясь по кругу влево. Перейти на ходьбу на месте (повторить 2-3 раза)</w:t>
      </w:r>
    </w:p>
    <w:p w:rsidR="005E0155" w:rsidRDefault="005E0155" w:rsidP="005E015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155" w:rsidRDefault="005E0155" w:rsidP="005E015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155" w:rsidRDefault="005E0155" w:rsidP="005E015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F17" w:rsidRDefault="00942F17" w:rsidP="005E015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F17" w:rsidRDefault="00942F17" w:rsidP="005E015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F17" w:rsidRDefault="00942F17" w:rsidP="005E015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382" w:rsidRDefault="00433382" w:rsidP="005E015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3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Подвижная игра </w:t>
      </w:r>
    </w:p>
    <w:p w:rsidR="00942F17" w:rsidRPr="00942F17" w:rsidRDefault="00942F17" w:rsidP="00942F1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F17">
        <w:rPr>
          <w:rFonts w:ascii="Times New Roman" w:hAnsi="Times New Roman" w:cs="Times New Roman"/>
          <w:b/>
          <w:bCs/>
          <w:sz w:val="24"/>
          <w:szCs w:val="24"/>
        </w:rPr>
        <w:t xml:space="preserve"> «Прыгни - повернись»</w:t>
      </w:r>
    </w:p>
    <w:p w:rsidR="00942F17" w:rsidRPr="00942F17" w:rsidRDefault="00942F17" w:rsidP="00942F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F17">
        <w:rPr>
          <w:rFonts w:ascii="Times New Roman" w:hAnsi="Times New Roman" w:cs="Times New Roman"/>
          <w:sz w:val="24"/>
          <w:szCs w:val="24"/>
        </w:rPr>
        <w:t>Дети, стоя свободно, выполняют три прыжка на месте</w:t>
      </w:r>
      <w:proofErr w:type="gramStart"/>
      <w:r w:rsidRPr="00942F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2F17">
        <w:rPr>
          <w:rFonts w:ascii="Times New Roman" w:hAnsi="Times New Roman" w:cs="Times New Roman"/>
          <w:sz w:val="24"/>
          <w:szCs w:val="24"/>
        </w:rPr>
        <w:t xml:space="preserve"> на четвёртом высоком прыжке стараются в верхней точке взлёта подтянуть колени согнутых ног к груди, обхватить их руками, затем быстро разогнуть ноги мягко приземляться.</w:t>
      </w:r>
    </w:p>
    <w:p w:rsidR="00942F17" w:rsidRPr="00942F17" w:rsidRDefault="00942F17" w:rsidP="00942F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F17">
        <w:rPr>
          <w:rFonts w:ascii="Times New Roman" w:hAnsi="Times New Roman" w:cs="Times New Roman"/>
          <w:b/>
          <w:bCs/>
          <w:sz w:val="24"/>
          <w:szCs w:val="24"/>
        </w:rPr>
        <w:t>2 вариант:</w:t>
      </w:r>
    </w:p>
    <w:p w:rsidR="00942F17" w:rsidRPr="00942F17" w:rsidRDefault="00942F17" w:rsidP="00942F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2F17">
        <w:rPr>
          <w:rFonts w:ascii="Times New Roman" w:hAnsi="Times New Roman" w:cs="Times New Roman"/>
          <w:sz w:val="24"/>
          <w:szCs w:val="24"/>
        </w:rPr>
        <w:t>Вместо сгибания ног выполнить поворот на 360 градусов.</w:t>
      </w:r>
    </w:p>
    <w:p w:rsidR="005E0155" w:rsidRDefault="005E0155" w:rsidP="005E015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3382" w:rsidRDefault="00433382" w:rsidP="005E01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382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5E0155" w:rsidRPr="005E0155" w:rsidRDefault="005E0155" w:rsidP="005E015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155">
        <w:rPr>
          <w:rFonts w:ascii="Times New Roman" w:hAnsi="Times New Roman" w:cs="Times New Roman"/>
          <w:b/>
          <w:sz w:val="24"/>
          <w:szCs w:val="24"/>
        </w:rPr>
        <w:t>Игра «Робот»</w:t>
      </w:r>
    </w:p>
    <w:p w:rsidR="005E0155" w:rsidRPr="005E0155" w:rsidRDefault="005E0155" w:rsidP="005E0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0155">
        <w:rPr>
          <w:rFonts w:ascii="Times New Roman" w:hAnsi="Times New Roman" w:cs="Times New Roman"/>
          <w:sz w:val="24"/>
          <w:szCs w:val="24"/>
        </w:rPr>
        <w:t>Дети стоят каждый на цветном кружке. Взрослый называет движение, которое должен выполнить ребенок, например</w:t>
      </w:r>
      <w:proofErr w:type="gramStart"/>
      <w:r w:rsidRPr="005E01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0155">
        <w:rPr>
          <w:rFonts w:ascii="Times New Roman" w:hAnsi="Times New Roman" w:cs="Times New Roman"/>
          <w:sz w:val="24"/>
          <w:szCs w:val="24"/>
        </w:rPr>
        <w:t xml:space="preserve"> шаг вперед, шаг влево, два шага назад. Цель: в конце игры вернуться четко на свой круг.</w:t>
      </w:r>
    </w:p>
    <w:p w:rsidR="00433382" w:rsidRPr="00433382" w:rsidRDefault="00942F17" w:rsidP="00942F1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7188" cy="3815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788" cy="381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382" w:rsidRPr="0043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4552"/>
    <w:multiLevelType w:val="hybridMultilevel"/>
    <w:tmpl w:val="1FF0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70B2F"/>
    <w:multiLevelType w:val="hybridMultilevel"/>
    <w:tmpl w:val="4DA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F3DF8"/>
    <w:multiLevelType w:val="hybridMultilevel"/>
    <w:tmpl w:val="D446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82"/>
    <w:rsid w:val="00433382"/>
    <w:rsid w:val="00532BDE"/>
    <w:rsid w:val="005E0155"/>
    <w:rsid w:val="00853482"/>
    <w:rsid w:val="00942F17"/>
    <w:rsid w:val="00C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4</cp:revision>
  <dcterms:created xsi:type="dcterms:W3CDTF">2020-04-07T10:34:00Z</dcterms:created>
  <dcterms:modified xsi:type="dcterms:W3CDTF">2020-04-26T11:01:00Z</dcterms:modified>
</cp:coreProperties>
</file>