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C7" w:rsidRDefault="00DA31C7" w:rsidP="00DA31C7">
      <w:r>
        <w:t>Занятие по логике в группе 9</w:t>
      </w:r>
    </w:p>
    <w:p w:rsidR="00DA31C7" w:rsidRDefault="00DA31C7" w:rsidP="00DA31C7">
      <w:r>
        <w:t>Тема «Посуда»</w:t>
      </w:r>
    </w:p>
    <w:p w:rsidR="00DA31C7" w:rsidRDefault="00DA31C7" w:rsidP="00DA31C7">
      <w:r>
        <w:t>Задачи:</w:t>
      </w:r>
    </w:p>
    <w:p w:rsidR="00DA31C7" w:rsidRDefault="00DA31C7" w:rsidP="00DA31C7">
      <w:r>
        <w:t>-упражнять детей в умении находить общие признаки по теме «Посуда»</w:t>
      </w:r>
    </w:p>
    <w:p w:rsidR="00DA31C7" w:rsidRDefault="00DA31C7" w:rsidP="00DA31C7">
      <w:r>
        <w:t>-развивать умение классифицировать предметы по определённым признакам;</w:t>
      </w:r>
    </w:p>
    <w:p w:rsidR="00DA31C7" w:rsidRDefault="00DA31C7" w:rsidP="00DA31C7">
      <w:r>
        <w:t>-активизировать, уточнить, обогатить словарный запас детей.</w:t>
      </w:r>
    </w:p>
    <w:p w:rsidR="00DA31C7" w:rsidRDefault="00DA31C7" w:rsidP="00DA31C7">
      <w:r>
        <w:t xml:space="preserve">                 ХОД</w:t>
      </w:r>
    </w:p>
    <w:p w:rsidR="00DA31C7" w:rsidRDefault="00DA31C7" w:rsidP="00DA31C7">
      <w:r>
        <w:t>1.</w:t>
      </w:r>
    </w:p>
    <w:p w:rsidR="00DA31C7" w:rsidRDefault="00DA31C7" w:rsidP="00DA31C7">
      <w:r>
        <w:t>-Объясни, что такое «посуда»?</w:t>
      </w:r>
    </w:p>
    <w:p w:rsidR="00DA31C7" w:rsidRDefault="00DA31C7" w:rsidP="00DA31C7">
      <w:r>
        <w:t>-Какую посуду ты знаешь?</w:t>
      </w:r>
    </w:p>
    <w:p w:rsidR="00DA31C7" w:rsidRDefault="00DA31C7" w:rsidP="00DA31C7">
      <w:r>
        <w:t>-Возьми листок бумаги и карандаш. Поставь точку и обозначь её буквой, с которой начинается название какого-нибудь вида посуды. Например, чашка- .ч, тарелка-.т и так продолжайте.</w:t>
      </w:r>
    </w:p>
    <w:p w:rsidR="00DA31C7" w:rsidRDefault="00DA31C7" w:rsidP="00DA31C7">
      <w:r>
        <w:t>2</w:t>
      </w:r>
    </w:p>
    <w:p w:rsidR="00DA31C7" w:rsidRDefault="00DA31C7" w:rsidP="00DA31C7">
      <w:r>
        <w:t>-Назначение посуды разное. Зачем нужна кастрюля?</w:t>
      </w:r>
    </w:p>
    <w:p w:rsidR="00DA31C7" w:rsidRDefault="00DA31C7" w:rsidP="00DA31C7">
      <w:r>
        <w:t>-Ещё в какой посуде готовят пищу?</w:t>
      </w:r>
    </w:p>
    <w:p w:rsidR="00DA31C7" w:rsidRDefault="00DA31C7" w:rsidP="00DA31C7">
      <w:r>
        <w:t>-Это посуда кухонная.</w:t>
      </w:r>
    </w:p>
    <w:p w:rsidR="00DA31C7" w:rsidRDefault="00DA31C7" w:rsidP="00DA31C7">
      <w:r>
        <w:t>Физкультминутка «Ты подпрыгни столько раз, сколько сковородок есть у вас»</w:t>
      </w:r>
    </w:p>
    <w:p w:rsidR="00DA31C7" w:rsidRDefault="00DA31C7" w:rsidP="00DA31C7">
      <w:r>
        <w:t>3</w:t>
      </w:r>
    </w:p>
    <w:p w:rsidR="00DA31C7" w:rsidRDefault="00DA31C7" w:rsidP="00DA31C7">
      <w:r>
        <w:t>-Когда накрывают стол для обеда, какую посуду ставят?</w:t>
      </w:r>
    </w:p>
    <w:p w:rsidR="00DA31C7" w:rsidRDefault="00DA31C7" w:rsidP="00DA31C7">
      <w:r>
        <w:t>(тарелки, ложки, хлебница …..)</w:t>
      </w:r>
    </w:p>
    <w:p w:rsidR="00DA31C7" w:rsidRDefault="00DA31C7" w:rsidP="00DA31C7">
      <w:r>
        <w:t>Это посуда столовая.</w:t>
      </w:r>
    </w:p>
    <w:p w:rsidR="00DA31C7" w:rsidRDefault="00DA31C7" w:rsidP="00DA31C7">
      <w:r>
        <w:t>-Попробуй жестами, позами изобразить какой-нибудь предмет столовой посуды. Получилось?</w:t>
      </w:r>
    </w:p>
    <w:p w:rsidR="00DA31C7" w:rsidRDefault="00DA31C7" w:rsidP="00DA31C7">
      <w:r>
        <w:t>Попробуй ещё раз.</w:t>
      </w:r>
    </w:p>
    <w:p w:rsidR="00DA31C7" w:rsidRDefault="00DA31C7" w:rsidP="00DA31C7">
      <w:r>
        <w:t>4</w:t>
      </w:r>
    </w:p>
    <w:p w:rsidR="00DA31C7" w:rsidRDefault="00DA31C7" w:rsidP="00DA31C7">
      <w:r>
        <w:t>-Если на стол поставили блюдца, чашки, чайные ложечки, сахарницу, вазочку для варенья, что мы будем делать? А ещё что можно поставить для чая?</w:t>
      </w:r>
    </w:p>
    <w:p w:rsidR="00DA31C7" w:rsidRDefault="00DA31C7" w:rsidP="00DA31C7">
      <w:r>
        <w:t>-Это посуда чайная.</w:t>
      </w:r>
    </w:p>
    <w:p w:rsidR="00DA31C7" w:rsidRDefault="00DA31C7" w:rsidP="00DA31C7">
      <w:r>
        <w:t>Игра «Какую посуду взяли мы не скажем, а что делали покажем»</w:t>
      </w:r>
    </w:p>
    <w:p w:rsidR="00DA31C7" w:rsidRDefault="00DA31C7" w:rsidP="00DA31C7">
      <w:r>
        <w:t>5</w:t>
      </w:r>
    </w:p>
    <w:p w:rsidR="00DA31C7" w:rsidRDefault="00DA31C7" w:rsidP="00DA31C7">
      <w:r>
        <w:lastRenderedPageBreak/>
        <w:t>-Посмотри на листок, где буквами обозначены предметы посуды, допиши, что забыл.</w:t>
      </w:r>
    </w:p>
    <w:p w:rsidR="00DA31C7" w:rsidRDefault="00DA31C7" w:rsidP="00DA31C7">
      <w:r>
        <w:t>-Обведи красным карандашом те буквы, которые обозначают кухонную посуду, а зелёным- столовую, синим- чайную.</w:t>
      </w:r>
    </w:p>
    <w:p w:rsidR="00DA31C7" w:rsidRDefault="00DA31C7" w:rsidP="00DA31C7">
      <w:r>
        <w:t>6</w:t>
      </w:r>
    </w:p>
    <w:p w:rsidR="00DA31C7" w:rsidRDefault="00DA31C7" w:rsidP="00DA31C7">
      <w:r>
        <w:t>-Послушайте отрывок из рассказа «Стала мать собирать Ивана. Сунула в котомку кусок чёрного хлеба, налила в туесок воды ключевой. Иван слез с печи, взял котомку, так и пошёл»</w:t>
      </w:r>
    </w:p>
    <w:p w:rsidR="00DA31C7" w:rsidRDefault="00DA31C7" w:rsidP="00DA31C7">
      <w:r>
        <w:t>-Все ли слова знакомы тебе?</w:t>
      </w:r>
    </w:p>
    <w:p w:rsidR="00DA31C7" w:rsidRDefault="00DA31C7" w:rsidP="00DA31C7">
      <w:r>
        <w:t>-Что такое «туесок»? ,а «котомка»?</w:t>
      </w:r>
    </w:p>
    <w:p w:rsidR="00DA31C7" w:rsidRDefault="00DA31C7" w:rsidP="00DA31C7">
      <w:r>
        <w:t>-Познакомь с этими словами друзей.</w:t>
      </w:r>
    </w:p>
    <w:p w:rsidR="00DA31C7" w:rsidRDefault="00DA31C7" w:rsidP="00DA31C7">
      <w:r>
        <w:t>7</w:t>
      </w:r>
    </w:p>
    <w:p w:rsidR="00DA31C7" w:rsidRPr="00230030" w:rsidRDefault="00DA31C7" w:rsidP="00DA31C7">
      <w:r>
        <w:t>-Выполни ещё задание «Раскрась, не одежду и не обувь»</w:t>
      </w:r>
    </w:p>
    <w:p w:rsidR="00230030" w:rsidRPr="00230030" w:rsidRDefault="00230030" w:rsidP="00DA31C7">
      <w:r>
        <w:rPr>
          <w:noProof/>
          <w:lang w:eastAsia="ru-RU"/>
        </w:rPr>
        <w:drawing>
          <wp:inline distT="0" distB="0" distL="0" distR="0">
            <wp:extent cx="5938520" cy="201803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01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1C7" w:rsidRDefault="00DA31C7" w:rsidP="00DA31C7"/>
    <w:p w:rsidR="00FE19C6" w:rsidRDefault="00FE19C6" w:rsidP="00DA31C7">
      <w:bookmarkStart w:id="0" w:name="_GoBack"/>
      <w:bookmarkEnd w:id="0"/>
    </w:p>
    <w:sectPr w:rsidR="00FE19C6" w:rsidSect="00CA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86"/>
  <w:proofState w:spelling="clean" w:grammar="clean"/>
  <w:defaultTabStop w:val="708"/>
  <w:characterSpacingControl w:val="doNotCompress"/>
  <w:compat/>
  <w:rsids>
    <w:rsidRoot w:val="00380AC9"/>
    <w:rsid w:val="00230030"/>
    <w:rsid w:val="00380AC9"/>
    <w:rsid w:val="00CA260B"/>
    <w:rsid w:val="00DA31C7"/>
    <w:rsid w:val="00FE1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0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2020-04-17T07:34:00Z</dcterms:created>
  <dcterms:modified xsi:type="dcterms:W3CDTF">2020-04-17T06:54:00Z</dcterms:modified>
</cp:coreProperties>
</file>