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F2" w:rsidRPr="00650FF2" w:rsidRDefault="00650FF2" w:rsidP="00650FF2">
      <w:pPr>
        <w:pStyle w:val="1"/>
        <w:shd w:val="clear" w:color="auto" w:fill="FFFFFF"/>
        <w:spacing w:beforeAutospacing="0" w:after="300" w:afterAutospacing="0" w:line="288" w:lineRule="atLeast"/>
        <w:jc w:val="center"/>
        <w:rPr>
          <w:bCs w:val="0"/>
          <w:color w:val="333333"/>
          <w:sz w:val="40"/>
          <w:szCs w:val="40"/>
        </w:rPr>
      </w:pPr>
      <w:r w:rsidRPr="00650FF2">
        <w:rPr>
          <w:bCs w:val="0"/>
          <w:color w:val="333333"/>
          <w:sz w:val="40"/>
          <w:szCs w:val="40"/>
        </w:rPr>
        <w:t xml:space="preserve">Конспект занятия по конструированию из </w:t>
      </w:r>
      <w:proofErr w:type="spellStart"/>
      <w:r w:rsidRPr="00650FF2">
        <w:rPr>
          <w:bCs w:val="0"/>
          <w:color w:val="333333"/>
          <w:sz w:val="40"/>
          <w:szCs w:val="40"/>
        </w:rPr>
        <w:t>лего</w:t>
      </w:r>
      <w:proofErr w:type="spellEnd"/>
      <w:r w:rsidRPr="00650FF2">
        <w:rPr>
          <w:bCs w:val="0"/>
          <w:color w:val="333333"/>
          <w:sz w:val="40"/>
          <w:szCs w:val="40"/>
        </w:rPr>
        <w:t xml:space="preserve"> в подготовительной к школе группе «Военная техника»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50FF2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650FF2">
        <w:rPr>
          <w:b/>
          <w:color w:val="111111"/>
          <w:sz w:val="28"/>
          <w:szCs w:val="28"/>
        </w:rPr>
        <w:t>: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- формировать представления детей о разных видах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военной техники</w:t>
      </w:r>
      <w:r w:rsidRPr="00650FF2">
        <w:rPr>
          <w:color w:val="111111"/>
          <w:sz w:val="28"/>
          <w:szCs w:val="28"/>
        </w:rPr>
        <w:t>, через один из способов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650FF2">
        <w:rPr>
          <w:color w:val="111111"/>
          <w:sz w:val="28"/>
          <w:szCs w:val="28"/>
        </w:rPr>
        <w:t>, способствующего развитию творческих способностей у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>
        <w:rPr>
          <w:color w:val="111111"/>
          <w:sz w:val="28"/>
          <w:szCs w:val="28"/>
        </w:rPr>
        <w:t xml:space="preserve">; </w:t>
      </w:r>
      <w:r w:rsidRPr="00650FF2">
        <w:rPr>
          <w:color w:val="111111"/>
          <w:sz w:val="28"/>
          <w:szCs w:val="28"/>
        </w:rPr>
        <w:t>развивать внимание, память, мышление, творческое воображение и речь детей;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- развивать у детей интерес к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конструированию</w:t>
      </w:r>
      <w:r w:rsidRPr="00650FF2">
        <w:rPr>
          <w:color w:val="111111"/>
          <w:sz w:val="28"/>
          <w:szCs w:val="28"/>
        </w:rPr>
        <w:t>;</w:t>
      </w:r>
    </w:p>
    <w:p w:rsid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650FF2">
        <w:rPr>
          <w:b/>
          <w:color w:val="111111"/>
          <w:sz w:val="28"/>
          <w:szCs w:val="28"/>
        </w:rPr>
        <w:t>:</w:t>
      </w:r>
      <w:r w:rsidRPr="00650FF2">
        <w:rPr>
          <w:color w:val="111111"/>
          <w:sz w:val="28"/>
          <w:szCs w:val="28"/>
        </w:rPr>
        <w:t> </w:t>
      </w:r>
      <w:proofErr w:type="spellStart"/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лего-конструктор</w:t>
      </w:r>
      <w:proofErr w:type="spellEnd"/>
      <w:r w:rsidRPr="00650FF2">
        <w:rPr>
          <w:color w:val="111111"/>
          <w:sz w:val="28"/>
          <w:szCs w:val="28"/>
        </w:rPr>
        <w:t>, иллюстрации с изображением различных машин.</w:t>
      </w:r>
    </w:p>
    <w:p w:rsidR="00650FF2" w:rsidRDefault="00650FF2" w:rsidP="00650FF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50FF2">
        <w:rPr>
          <w:b/>
          <w:color w:val="111111"/>
          <w:sz w:val="28"/>
          <w:szCs w:val="28"/>
        </w:rPr>
        <w:t>:</w:t>
      </w:r>
      <w:r w:rsidRPr="00650FF2">
        <w:rPr>
          <w:color w:val="111111"/>
          <w:sz w:val="28"/>
          <w:szCs w:val="28"/>
        </w:rPr>
        <w:t xml:space="preserve"> рассмотрение разных видов транспорта, чтение художественной литературы, сюжетно-ролевые игры 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>«Машины </w:t>
      </w:r>
      <w:r w:rsidRPr="00650FF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военного времени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50FF2">
        <w:rPr>
          <w:color w:val="111111"/>
          <w:sz w:val="28"/>
          <w:szCs w:val="28"/>
        </w:rPr>
        <w:t>, 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>«На привале»</w:t>
      </w:r>
      <w:r w:rsidRPr="00650FF2">
        <w:rPr>
          <w:color w:val="111111"/>
          <w:sz w:val="28"/>
          <w:szCs w:val="28"/>
        </w:rPr>
        <w:t>, настольные и дидактические игры 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>«Назови одним словом»</w:t>
      </w:r>
      <w:r w:rsidRPr="00650FF2">
        <w:rPr>
          <w:color w:val="111111"/>
          <w:sz w:val="28"/>
          <w:szCs w:val="28"/>
        </w:rPr>
        <w:t>, 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>«Чего не хватает»</w:t>
      </w:r>
      <w:r w:rsidRPr="00650FF2">
        <w:rPr>
          <w:color w:val="111111"/>
          <w:sz w:val="28"/>
          <w:szCs w:val="28"/>
        </w:rPr>
        <w:t> и другие. Чтение рассказов и загадки о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военных машинах</w:t>
      </w:r>
      <w:r w:rsidRPr="00650FF2">
        <w:rPr>
          <w:color w:val="111111"/>
          <w:sz w:val="28"/>
          <w:szCs w:val="28"/>
        </w:rPr>
        <w:t>. Беседы с детьми.</w:t>
      </w:r>
    </w:p>
    <w:p w:rsidR="00650FF2" w:rsidRDefault="00650FF2" w:rsidP="00650FF2">
      <w:pPr>
        <w:pStyle w:val="2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50FF2" w:rsidRPr="00650FF2" w:rsidRDefault="00650FF2" w:rsidP="00650FF2">
      <w:pPr>
        <w:pStyle w:val="2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50FF2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занятия: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(Взрослый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читает детям загадки)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1. Машина эта непростая,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Машина эта — боевая!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Как трактор, только с </w:t>
      </w:r>
      <w:r w:rsidRPr="0065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«хоботком»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— Всем </w:t>
      </w:r>
      <w:r w:rsidRPr="0065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«прикурить»</w:t>
      </w:r>
      <w:r w:rsidRPr="00650FF2">
        <w:rPr>
          <w:rFonts w:ascii="Times New Roman" w:hAnsi="Times New Roman" w:cs="Times New Roman"/>
          <w:sz w:val="28"/>
          <w:szCs w:val="28"/>
        </w:rPr>
        <w:t> даёт кругом…. </w:t>
      </w:r>
      <w:r w:rsidRPr="0065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(Танк)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2. Под огнём, под пулями напрямик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Всю войну прошел наш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50FF2">
        <w:rPr>
          <w:rFonts w:ascii="Times New Roman" w:hAnsi="Times New Roman" w:cs="Times New Roman"/>
          <w:sz w:val="28"/>
          <w:szCs w:val="28"/>
        </w:rPr>
        <w:t> </w:t>
      </w:r>
      <w:r w:rsidRPr="0065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(Броневик)</w:t>
      </w:r>
    </w:p>
    <w:p w:rsidR="00650FF2" w:rsidRDefault="00650FF2" w:rsidP="00650FF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50FF2" w:rsidRPr="00650FF2" w:rsidRDefault="00650FF2" w:rsidP="00650FF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3. На пушку не похоже, а палит, дай боже…. 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>(Миномет)</w:t>
      </w:r>
    </w:p>
    <w:p w:rsidR="00650FF2" w:rsidRPr="00650FF2" w:rsidRDefault="00650FF2" w:rsidP="00650FF2">
      <w:pPr>
        <w:pStyle w:val="a3"/>
        <w:spacing w:before="150" w:beforeAutospacing="0" w:after="150" w:afterAutospacing="0"/>
        <w:rPr>
          <w:color w:val="111111"/>
          <w:sz w:val="28"/>
          <w:szCs w:val="28"/>
        </w:rPr>
      </w:pP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4. Имя девичье носила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И врага огнём косила,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 xml:space="preserve">Вражьи замыслы </w:t>
      </w:r>
      <w:proofErr w:type="spellStart"/>
      <w:r w:rsidRPr="00650FF2">
        <w:rPr>
          <w:rFonts w:ascii="Times New Roman" w:hAnsi="Times New Roman" w:cs="Times New Roman"/>
          <w:sz w:val="28"/>
          <w:szCs w:val="28"/>
        </w:rPr>
        <w:t>поруша</w:t>
      </w:r>
      <w:proofErr w:type="spellEnd"/>
      <w:r w:rsidRPr="00650FF2">
        <w:rPr>
          <w:rFonts w:ascii="Times New Roman" w:hAnsi="Times New Roman" w:cs="Times New Roman"/>
          <w:sz w:val="28"/>
          <w:szCs w:val="28"/>
        </w:rPr>
        <w:t>,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Легендарная …. </w:t>
      </w:r>
      <w:r w:rsidRPr="0065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(Катюша)</w:t>
      </w:r>
    </w:p>
    <w:p w:rsidR="00650FF2" w:rsidRDefault="00650FF2" w:rsidP="00650FF2">
      <w:pPr>
        <w:rPr>
          <w:rFonts w:ascii="Times New Roman" w:hAnsi="Times New Roman" w:cs="Times New Roman"/>
          <w:sz w:val="28"/>
          <w:szCs w:val="28"/>
        </w:rPr>
      </w:pP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5. Сотворил в минувший век</w:t>
      </w:r>
    </w:p>
    <w:p w:rsidR="00650FF2" w:rsidRPr="00650FF2" w:rsidRDefault="00650FF2" w:rsidP="00650FF2">
      <w:pPr>
        <w:pStyle w:val="a5"/>
      </w:pPr>
      <w:r w:rsidRPr="00650FF2">
        <w:rPr>
          <w:rFonts w:ascii="Times New Roman" w:hAnsi="Times New Roman" w:cs="Times New Roman"/>
          <w:sz w:val="28"/>
          <w:szCs w:val="28"/>
        </w:rPr>
        <w:t>Чудо—ухо человек….</w:t>
      </w:r>
      <w:r w:rsidRPr="0065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65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Родар</w:t>
      </w:r>
      <w:proofErr w:type="spellEnd"/>
      <w:r w:rsidRPr="00650FF2">
        <w:rPr>
          <w:i/>
          <w:iCs/>
          <w:bdr w:val="none" w:sz="0" w:space="0" w:color="auto" w:frame="1"/>
        </w:rPr>
        <w:t>)</w:t>
      </w:r>
    </w:p>
    <w:p w:rsidR="00650FF2" w:rsidRP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Показ иллюстраций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Взрослый</w:t>
      </w:r>
      <w:r w:rsidRPr="00650FF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Т</w:t>
      </w:r>
      <w:r w:rsidRPr="00650FF2">
        <w:rPr>
          <w:color w:val="111111"/>
          <w:sz w:val="28"/>
          <w:szCs w:val="28"/>
        </w:rPr>
        <w:t xml:space="preserve">ы </w:t>
      </w:r>
      <w:r>
        <w:rPr>
          <w:color w:val="111111"/>
          <w:sz w:val="28"/>
          <w:szCs w:val="28"/>
        </w:rPr>
        <w:t>уже знаешь</w:t>
      </w:r>
      <w:r w:rsidRPr="00650FF2">
        <w:rPr>
          <w:color w:val="111111"/>
          <w:sz w:val="28"/>
          <w:szCs w:val="28"/>
        </w:rPr>
        <w:t>, что вооруженные силы России состоят из разных видов войск. Есть войска, которые защищают море – ВМФ. Защищают воздух – ВВС. Защищают землю – сухопутные войска.</w:t>
      </w:r>
      <w:r>
        <w:rPr>
          <w:color w:val="111111"/>
          <w:sz w:val="28"/>
          <w:szCs w:val="28"/>
        </w:rPr>
        <w:t xml:space="preserve"> Давай представим, что мы военные. </w:t>
      </w:r>
      <w:r w:rsidRPr="00650FF2">
        <w:rPr>
          <w:color w:val="111111"/>
          <w:sz w:val="28"/>
          <w:szCs w:val="28"/>
        </w:rPr>
        <w:t>Сегодня ночью мы получили сигнал SOS с дружественной планеты Надежда!</w:t>
      </w:r>
    </w:p>
    <w:p w:rsidR="00650FF2" w:rsidRP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Pr="00650FF2">
        <w:rPr>
          <w:color w:val="111111"/>
          <w:sz w:val="28"/>
          <w:szCs w:val="28"/>
        </w:rPr>
        <w:t>то это за сигнал?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50FF2">
        <w:rPr>
          <w:b/>
          <w:color w:val="111111"/>
          <w:sz w:val="28"/>
          <w:szCs w:val="28"/>
        </w:rPr>
        <w:t>:</w:t>
      </w:r>
      <w:r w:rsidRPr="00650FF2">
        <w:rPr>
          <w:color w:val="111111"/>
          <w:sz w:val="28"/>
          <w:szCs w:val="28"/>
        </w:rPr>
        <w:t xml:space="preserve"> сигнал о помощи</w:t>
      </w:r>
    </w:p>
    <w:p w:rsidR="00650FF2" w:rsidRDefault="00650FF2" w:rsidP="00650FF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b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650FF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Ж</w:t>
      </w:r>
      <w:r w:rsidRPr="00650FF2">
        <w:rPr>
          <w:color w:val="111111"/>
          <w:sz w:val="28"/>
          <w:szCs w:val="28"/>
        </w:rPr>
        <w:t>ители этой планеты просят о помощи, так как на них готовится нападение.</w:t>
      </w:r>
      <w:r>
        <w:rPr>
          <w:color w:val="111111"/>
          <w:sz w:val="28"/>
          <w:szCs w:val="28"/>
        </w:rPr>
        <w:t xml:space="preserve"> </w:t>
      </w:r>
      <w:r w:rsidRPr="00650FF2">
        <w:rPr>
          <w:color w:val="111111"/>
          <w:sz w:val="28"/>
          <w:szCs w:val="28"/>
          <w:u w:val="single"/>
          <w:bdr w:val="none" w:sz="0" w:space="0" w:color="auto" w:frame="1"/>
        </w:rPr>
        <w:t>В сообщении сохранились некоторые слова</w:t>
      </w:r>
      <w:r w:rsidRPr="00650FF2">
        <w:rPr>
          <w:color w:val="111111"/>
          <w:sz w:val="28"/>
          <w:szCs w:val="28"/>
        </w:rPr>
        <w:t>: прицел, бомбардировщик, броня, крейсер, нападение.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Догадайтесь</w:t>
      </w:r>
      <w:r>
        <w:rPr>
          <w:color w:val="111111"/>
          <w:sz w:val="28"/>
          <w:szCs w:val="28"/>
        </w:rPr>
        <w:t>, какую помощь</w:t>
      </w:r>
      <w:r w:rsidRPr="00650FF2">
        <w:rPr>
          <w:color w:val="111111"/>
          <w:sz w:val="28"/>
          <w:szCs w:val="28"/>
        </w:rPr>
        <w:t xml:space="preserve"> просят жители планеты Надежда? Они никогда не воевали</w:t>
      </w:r>
      <w:r>
        <w:rPr>
          <w:color w:val="111111"/>
          <w:sz w:val="28"/>
          <w:szCs w:val="28"/>
        </w:rPr>
        <w:t>,</w:t>
      </w:r>
      <w:r w:rsidRPr="00650FF2">
        <w:rPr>
          <w:color w:val="111111"/>
          <w:sz w:val="28"/>
          <w:szCs w:val="28"/>
        </w:rPr>
        <w:t xml:space="preserve"> и поэтому не </w:t>
      </w:r>
      <w:proofErr w:type="gramStart"/>
      <w:r w:rsidRPr="00650FF2">
        <w:rPr>
          <w:color w:val="111111"/>
          <w:sz w:val="28"/>
          <w:szCs w:val="28"/>
        </w:rPr>
        <w:t>знают</w:t>
      </w:r>
      <w:proofErr w:type="gramEnd"/>
      <w:r w:rsidRPr="00650FF2">
        <w:rPr>
          <w:color w:val="111111"/>
          <w:sz w:val="28"/>
          <w:szCs w:val="28"/>
        </w:rPr>
        <w:t xml:space="preserve"> как выглядит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военная техника</w:t>
      </w:r>
      <w:r w:rsidRPr="00650FF2">
        <w:rPr>
          <w:color w:val="111111"/>
          <w:sz w:val="28"/>
          <w:szCs w:val="28"/>
        </w:rPr>
        <w:t>.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Какую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военную технику знаете вы</w:t>
      </w:r>
      <w:r w:rsidRPr="00650FF2">
        <w:rPr>
          <w:color w:val="111111"/>
          <w:sz w:val="28"/>
          <w:szCs w:val="28"/>
        </w:rPr>
        <w:t>?</w:t>
      </w:r>
    </w:p>
    <w:p w:rsidR="00650FF2" w:rsidRPr="00650FF2" w:rsidRDefault="00650FF2" w:rsidP="00650FF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50FF2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50FF2">
        <w:rPr>
          <w:b/>
          <w:color w:val="111111"/>
          <w:sz w:val="28"/>
          <w:szCs w:val="28"/>
        </w:rPr>
        <w:t>:</w:t>
      </w:r>
      <w:r w:rsidRPr="00650FF2">
        <w:rPr>
          <w:color w:val="111111"/>
          <w:sz w:val="28"/>
          <w:szCs w:val="28"/>
        </w:rPr>
        <w:t> 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50FF2">
        <w:rPr>
          <w:color w:val="111111"/>
          <w:sz w:val="28"/>
          <w:szCs w:val="28"/>
        </w:rPr>
        <w:t>.</w:t>
      </w:r>
    </w:p>
    <w:p w:rsidR="00650FF2" w:rsidRPr="00650FF2" w:rsidRDefault="00650FF2" w:rsidP="00650FF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Взро</w:t>
      </w:r>
      <w:r w:rsidRPr="00650FF2">
        <w:rPr>
          <w:b/>
          <w:color w:val="111111"/>
          <w:sz w:val="28"/>
          <w:szCs w:val="28"/>
          <w:u w:val="single"/>
          <w:bdr w:val="none" w:sz="0" w:space="0" w:color="auto" w:frame="1"/>
        </w:rPr>
        <w:t>слый: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50FF2">
        <w:rPr>
          <w:color w:val="111111"/>
          <w:sz w:val="28"/>
          <w:szCs w:val="28"/>
        </w:rPr>
        <w:t>предлагаю в нашем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конструкторском</w:t>
      </w:r>
      <w:r w:rsidRPr="00650FF2">
        <w:rPr>
          <w:color w:val="111111"/>
          <w:sz w:val="28"/>
          <w:szCs w:val="28"/>
        </w:rPr>
        <w:t> бюро создать модели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военной техники</w:t>
      </w:r>
      <w:r w:rsidRPr="00650FF2">
        <w:rPr>
          <w:color w:val="111111"/>
          <w:sz w:val="28"/>
          <w:szCs w:val="28"/>
        </w:rPr>
        <w:t>, которые пригодятся на планете Надежда для отражения нападения. Но чтобы попасть в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конструкторское бюро</w:t>
      </w:r>
      <w:r w:rsidRPr="00650FF2">
        <w:rPr>
          <w:color w:val="111111"/>
          <w:sz w:val="28"/>
          <w:szCs w:val="28"/>
        </w:rPr>
        <w:t>, нам необходимы пропускные билеты.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А билеты смогут получить самые умные, самые дружные, самые внимательные и самые старательные дети. Вы готовы? </w:t>
      </w:r>
      <w:r w:rsidRPr="00650FF2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proofErr w:type="gramStart"/>
      <w:r w:rsidRPr="00650FF2">
        <w:rPr>
          <w:color w:val="111111"/>
          <w:sz w:val="28"/>
          <w:szCs w:val="28"/>
        </w:rPr>
        <w:t> .</w:t>
      </w:r>
      <w:proofErr w:type="gramEnd"/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Мы - умные!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Мы - дружные!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Мы - внимательные!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Мы - старательные!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Мы отлично учимся!</w:t>
      </w:r>
    </w:p>
    <w:p w:rsidR="00650FF2" w:rsidRPr="00650FF2" w:rsidRDefault="00650FF2" w:rsidP="00650FF2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FF2">
        <w:rPr>
          <w:rFonts w:ascii="Times New Roman" w:hAnsi="Times New Roman" w:cs="Times New Roman"/>
          <w:sz w:val="28"/>
          <w:szCs w:val="28"/>
        </w:rPr>
        <w:t>Всё у нас получится!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50FF2">
        <w:rPr>
          <w:b/>
          <w:color w:val="111111"/>
          <w:sz w:val="28"/>
          <w:szCs w:val="28"/>
        </w:rPr>
        <w:t>Игровое упражнение </w:t>
      </w:r>
      <w:r w:rsidRPr="00650F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«Угадай на ощупь»</w:t>
      </w:r>
      <w:r w:rsidRPr="00650FF2">
        <w:rPr>
          <w:b/>
          <w:color w:val="111111"/>
          <w:sz w:val="28"/>
          <w:szCs w:val="28"/>
        </w:rPr>
        <w:t>.</w:t>
      </w:r>
    </w:p>
    <w:p w:rsidR="00650FF2" w:rsidRP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 xml:space="preserve">Итак, вам нужно найти на ощупь деталь и назвать её. 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(Дети на ощупь отгадывают деталь).</w:t>
      </w:r>
    </w:p>
    <w:p w:rsidR="00650FF2" w:rsidRPr="00650FF2" w:rsidRDefault="00650FF2" w:rsidP="00650FF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А сейчас пройдём в цех, где будем собирать модели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военной техники и машин</w:t>
      </w:r>
      <w:r w:rsidRPr="00650FF2">
        <w:rPr>
          <w:color w:val="111111"/>
          <w:sz w:val="28"/>
          <w:szCs w:val="28"/>
        </w:rPr>
        <w:t>.</w:t>
      </w:r>
    </w:p>
    <w:p w:rsidR="00650FF2" w:rsidRPr="00650FF2" w:rsidRDefault="00650FF2" w:rsidP="00650F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650FF2">
        <w:rPr>
          <w:color w:val="111111"/>
          <w:sz w:val="28"/>
          <w:szCs w:val="28"/>
        </w:rPr>
        <w:t xml:space="preserve"> работе надо отнестись серьёзно, ведь эти машины выполняют очень серьёзные функции и любая неточность - ошибка может привести к непоправимым последствиям. Постройка должна быть ровная, с плотно приставленными деталями.</w:t>
      </w: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Ну что ж, приступаем к работе.</w:t>
      </w:r>
    </w:p>
    <w:p w:rsidR="00650FF2" w:rsidRPr="00650FF2" w:rsidRDefault="00650FF2" w:rsidP="00650F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Этап рефлексии</w:t>
      </w: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50FF2">
        <w:rPr>
          <w:color w:val="111111"/>
          <w:sz w:val="28"/>
          <w:szCs w:val="28"/>
        </w:rPr>
        <w:t>По окончании работы дети рассказывают о своей </w:t>
      </w:r>
      <w:r w:rsidRPr="00650FF2">
        <w:rPr>
          <w:rStyle w:val="a4"/>
          <w:color w:val="111111"/>
          <w:sz w:val="28"/>
          <w:szCs w:val="28"/>
          <w:bdr w:val="none" w:sz="0" w:space="0" w:color="auto" w:frame="1"/>
        </w:rPr>
        <w:t>технике</w:t>
      </w:r>
      <w:r w:rsidRPr="00650FF2">
        <w:rPr>
          <w:color w:val="111111"/>
          <w:sz w:val="28"/>
          <w:szCs w:val="28"/>
        </w:rPr>
        <w:t>, о деталях, которые использовались в работе.</w:t>
      </w: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619750" cy="3774712"/>
            <wp:effectExtent l="19050" t="0" r="0" b="0"/>
            <wp:docPr id="1" name="Рисунок 1" descr="C:\Users\Лена\Desktop\9a83c5b723b6afdf7e49c2f1c74e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9a83c5b723b6afdf7e49c2f1c74e4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98" cy="37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3335145"/>
            <wp:effectExtent l="19050" t="0" r="3175" b="0"/>
            <wp:docPr id="2" name="Рисунок 2" descr="C:\Users\Лена\Desktop\IMG-20170131-WA0007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MG-20170131-WA0007-1024x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650FF2" w:rsidRDefault="00650FF2" w:rsidP="00650FF2">
      <w:pPr>
        <w:pStyle w:val="a3"/>
        <w:spacing w:before="150" w:beforeAutospacing="0" w:after="150" w:afterAutospacing="0"/>
        <w:rPr>
          <w:color w:val="111111"/>
          <w:sz w:val="28"/>
          <w:szCs w:val="28"/>
        </w:rPr>
      </w:pPr>
    </w:p>
    <w:p w:rsidR="00650FF2" w:rsidRPr="00650FF2" w:rsidRDefault="00650FF2" w:rsidP="00650FF2">
      <w:pPr>
        <w:pStyle w:val="a3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650FF2" w:rsidRDefault="00650FF2">
      <w:r>
        <w:rPr>
          <w:noProof/>
          <w:lang w:eastAsia="ru-RU"/>
        </w:rPr>
        <w:drawing>
          <wp:inline distT="0" distB="0" distL="0" distR="0">
            <wp:extent cx="6159500" cy="8212667"/>
            <wp:effectExtent l="19050" t="0" r="0" b="0"/>
            <wp:docPr id="3" name="Рисунок 3" descr="C:\Users\Лена\Desktop\img_20180214_16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mg_20180214_161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46" cy="821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FF2" w:rsidSect="008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F2"/>
    <w:rsid w:val="00650FF2"/>
    <w:rsid w:val="0082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21"/>
  </w:style>
  <w:style w:type="paragraph" w:styleId="1">
    <w:name w:val="heading 1"/>
    <w:basedOn w:val="a"/>
    <w:link w:val="10"/>
    <w:uiPriority w:val="9"/>
    <w:qFormat/>
    <w:rsid w:val="00650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FF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50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50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2020-04-17T10:19:00Z</dcterms:created>
  <dcterms:modified xsi:type="dcterms:W3CDTF">2020-04-17T10:51:00Z</dcterms:modified>
</cp:coreProperties>
</file>