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53" w:rsidRPr="00AC5653" w:rsidRDefault="00AC5653" w:rsidP="00AC5653">
      <w:pPr>
        <w:ind w:left="-284"/>
        <w:rPr>
          <w:rFonts w:ascii="Times New Roman" w:eastAsia="Times New Roman" w:hAnsi="Times New Roman" w:cs="Times New Roman"/>
          <w:b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Pr="00AC5653">
        <w:rPr>
          <w:rFonts w:ascii="Times New Roman" w:eastAsia="Times New Roman" w:hAnsi="Times New Roman" w:cs="Times New Roman"/>
          <w:b/>
          <w:color w:val="303F50"/>
          <w:sz w:val="36"/>
          <w:szCs w:val="36"/>
          <w:lang w:eastAsia="ru-RU"/>
        </w:rPr>
        <w:t xml:space="preserve"> КАК  ПОМОЧЬ  ПРЕДОТВРАТИТЬ  БЕДУ</w:t>
      </w:r>
    </w:p>
    <w:p w:rsidR="00AC5653" w:rsidRPr="00AC5653" w:rsidRDefault="00AC5653" w:rsidP="00AC5653">
      <w:pPr>
        <w:ind w:left="-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Веселый детский </w:t>
      </w:r>
      <w:proofErr w:type="gramStart"/>
      <w:r w:rsidRPr="008D2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смех</w:t>
      </w:r>
      <w:proofErr w:type="gramEnd"/>
      <w:r w:rsidRPr="008D2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Что может быть радостнее для родителей, бабушек и дедушек, да и вообще, всех окружающих</w:t>
      </w:r>
      <w:r w:rsidRPr="00AC56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8D2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Начиная познавать окружающий мир, маленький человечек может столкнуться с массой ситуаций, которые напрямую или косвенно несут в себе угрозу его здоровью и даже жизни.</w:t>
      </w:r>
    </w:p>
    <w:p w:rsidR="00AC5653" w:rsidRDefault="00AC5653" w:rsidP="00AC5653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653">
        <w:rPr>
          <w:rFonts w:ascii="Times New Roman" w:hAnsi="Times New Roman" w:cs="Times New Roman"/>
          <w:color w:val="000000"/>
          <w:sz w:val="28"/>
          <w:szCs w:val="28"/>
        </w:rPr>
        <w:t>Тяга детей к огню, к игре со спичками общеизвестна. Об опасности этих игр дети знают, они различают «добрый», «злой» огонь, созидающий и разрушающий огонь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5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653" w:rsidRPr="00AC5653" w:rsidRDefault="00AC5653" w:rsidP="00AC5653">
      <w:pPr>
        <w:ind w:left="-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же научить детей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пожарной безопасности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 и их последствий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принимаются различные меры запретительного и карательного характера — но найти оптимальных слов для профилактики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 не могут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93D" w:rsidRPr="00AC5653" w:rsidRDefault="00AC5653">
      <w:pPr>
        <w:ind w:left="-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Знание и соблюдение правил противопожарных требований только тогда становятся естественными в поведении человека, когда они привиты с детства.</w:t>
      </w:r>
    </w:p>
    <w:p w:rsidR="00AC5653" w:rsidRPr="00AC5653" w:rsidRDefault="00AC5653" w:rsidP="00AC5653">
      <w:pPr>
        <w:shd w:val="clear" w:color="auto" w:fill="FFFFFF"/>
        <w:spacing w:before="84" w:after="84" w:line="294" w:lineRule="atLeast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C565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</w:t>
      </w:r>
      <w:r w:rsidRPr="008D2F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сновная задача взрослых-</w:t>
      </w:r>
    </w:p>
    <w:p w:rsidR="00AC5653" w:rsidRDefault="00AC5653" w:rsidP="00AC5653">
      <w:pPr>
        <w:shd w:val="clear" w:color="auto" w:fill="FFFFFF"/>
        <w:spacing w:before="84" w:after="84" w:line="294" w:lineRule="atLeast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D2F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привить детям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культуру безопасного поведения:</w:t>
      </w:r>
    </w:p>
    <w:p w:rsidR="00AC5653" w:rsidRPr="00AC5653" w:rsidRDefault="00AC5653" w:rsidP="00AC5653">
      <w:pPr>
        <w:shd w:val="clear" w:color="auto" w:fill="FFFFFF"/>
        <w:spacing w:before="84" w:after="84" w:line="294" w:lineRule="atLeast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C5653" w:rsidRPr="00AC5653" w:rsidRDefault="00AC5653" w:rsidP="00AC56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rPr>
          <w:color w:val="111111"/>
          <w:sz w:val="28"/>
          <w:szCs w:val="28"/>
        </w:rPr>
      </w:pPr>
      <w:r w:rsidRPr="00AC5653">
        <w:rPr>
          <w:color w:val="111111"/>
          <w:sz w:val="28"/>
          <w:szCs w:val="28"/>
        </w:rPr>
        <w:t>Познакомить со свойствами и качествами</w:t>
      </w:r>
      <w:r w:rsidRPr="00AC5653">
        <w:rPr>
          <w:rStyle w:val="apple-converted-space"/>
          <w:color w:val="111111"/>
          <w:sz w:val="28"/>
          <w:szCs w:val="28"/>
        </w:rPr>
        <w:t> </w:t>
      </w:r>
      <w:r w:rsidRPr="00AC5653">
        <w:rPr>
          <w:rStyle w:val="a4"/>
          <w:color w:val="111111"/>
          <w:sz w:val="28"/>
          <w:szCs w:val="28"/>
          <w:bdr w:val="none" w:sz="0" w:space="0" w:color="auto" w:frame="1"/>
        </w:rPr>
        <w:t>предметов с точки зрения их  пожарной опасности</w:t>
      </w:r>
      <w:r>
        <w:rPr>
          <w:color w:val="111111"/>
          <w:sz w:val="28"/>
          <w:szCs w:val="28"/>
        </w:rPr>
        <w:t>.</w:t>
      </w:r>
    </w:p>
    <w:p w:rsidR="00AC5653" w:rsidRDefault="00AC5653" w:rsidP="00AC5653">
      <w:pPr>
        <w:pStyle w:val="a3"/>
        <w:numPr>
          <w:ilvl w:val="0"/>
          <w:numId w:val="1"/>
        </w:numPr>
        <w:shd w:val="clear" w:color="auto" w:fill="FFFFFF"/>
        <w:spacing w:before="210" w:beforeAutospacing="0" w:after="210" w:afterAutospacing="0"/>
        <w:ind w:left="142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AC5653">
        <w:rPr>
          <w:sz w:val="28"/>
          <w:szCs w:val="28"/>
        </w:rPr>
        <w:t>ать понятие детям, что огонь бывает другом, а бывает и врагом</w:t>
      </w:r>
      <w:r>
        <w:rPr>
          <w:sz w:val="28"/>
          <w:szCs w:val="28"/>
        </w:rPr>
        <w:t>.</w:t>
      </w:r>
    </w:p>
    <w:p w:rsidR="00AC5653" w:rsidRDefault="00AC5653" w:rsidP="00AC5653">
      <w:pPr>
        <w:pStyle w:val="a3"/>
        <w:numPr>
          <w:ilvl w:val="0"/>
          <w:numId w:val="1"/>
        </w:numPr>
        <w:shd w:val="clear" w:color="auto" w:fill="FFFFFF"/>
        <w:spacing w:before="210" w:beforeAutospacing="0" w:after="210" w:afterAutospacing="0"/>
        <w:ind w:left="142" w:firstLine="0"/>
        <w:rPr>
          <w:color w:val="111111"/>
          <w:sz w:val="28"/>
          <w:szCs w:val="28"/>
        </w:rPr>
      </w:pPr>
      <w:r w:rsidRPr="00AC5653">
        <w:rPr>
          <w:color w:val="111111"/>
          <w:sz w:val="28"/>
          <w:szCs w:val="28"/>
        </w:rPr>
        <w:t>Дать первоначальные сведения о причинах возникновения</w:t>
      </w:r>
      <w:r>
        <w:rPr>
          <w:color w:val="111111"/>
          <w:sz w:val="28"/>
          <w:szCs w:val="28"/>
        </w:rPr>
        <w:t xml:space="preserve"> пожаров.</w:t>
      </w:r>
    </w:p>
    <w:p w:rsidR="00AC5653" w:rsidRPr="00AC5653" w:rsidRDefault="00AC5653" w:rsidP="00AC5653">
      <w:pPr>
        <w:pStyle w:val="a5"/>
        <w:numPr>
          <w:ilvl w:val="0"/>
          <w:numId w:val="2"/>
        </w:numPr>
        <w:ind w:left="142" w:firstLine="0"/>
        <w:rPr>
          <w:rFonts w:ascii="Times New Roman" w:hAnsi="Times New Roman" w:cs="Times New Roman"/>
          <w:color w:val="111111"/>
          <w:sz w:val="28"/>
          <w:szCs w:val="28"/>
        </w:rPr>
      </w:pPr>
      <w:r w:rsidRPr="00AC5653">
        <w:rPr>
          <w:rFonts w:ascii="Times New Roman" w:hAnsi="Times New Roman" w:cs="Times New Roman"/>
          <w:sz w:val="28"/>
          <w:szCs w:val="28"/>
        </w:rPr>
        <w:t>Формировать умение реально оценивать возможную 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653" w:rsidRDefault="00AC5653" w:rsidP="00AC56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color w:val="111111"/>
          <w:sz w:val="28"/>
          <w:szCs w:val="28"/>
        </w:rPr>
      </w:pPr>
      <w:r w:rsidRPr="00AC5653">
        <w:rPr>
          <w:color w:val="111111"/>
          <w:sz w:val="28"/>
          <w:szCs w:val="28"/>
        </w:rPr>
        <w:t>Обучать детей правилам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AC5653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 в случае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Pr="00AC5653">
        <w:rPr>
          <w:color w:val="111111"/>
          <w:sz w:val="28"/>
          <w:szCs w:val="28"/>
        </w:rPr>
        <w:t>возникновения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AC5653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AC5653">
        <w:rPr>
          <w:color w:val="111111"/>
          <w:sz w:val="28"/>
          <w:szCs w:val="28"/>
        </w:rPr>
        <w:t>: уметь ориентироваться в пространстве</w:t>
      </w:r>
      <w:r>
        <w:rPr>
          <w:color w:val="111111"/>
          <w:sz w:val="28"/>
          <w:szCs w:val="28"/>
        </w:rPr>
        <w:t xml:space="preserve">  </w:t>
      </w:r>
      <w:r w:rsidRPr="00AC5653">
        <w:rPr>
          <w:color w:val="111111"/>
          <w:sz w:val="28"/>
          <w:szCs w:val="28"/>
        </w:rPr>
        <w:t>квартиры, знать первые действия при</w:t>
      </w:r>
      <w:r w:rsidRPr="00AC5653">
        <w:rPr>
          <w:rStyle w:val="apple-converted-space"/>
          <w:color w:val="111111"/>
          <w:sz w:val="28"/>
          <w:szCs w:val="28"/>
        </w:rPr>
        <w:t> </w:t>
      </w:r>
      <w:r w:rsidRPr="00AC5653">
        <w:rPr>
          <w:rStyle w:val="a4"/>
          <w:color w:val="111111"/>
          <w:sz w:val="28"/>
          <w:szCs w:val="28"/>
          <w:bdr w:val="none" w:sz="0" w:space="0" w:color="auto" w:frame="1"/>
        </w:rPr>
        <w:t>пожаре</w:t>
      </w:r>
      <w:r w:rsidRPr="00AC5653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C5653">
        <w:rPr>
          <w:color w:val="111111"/>
          <w:sz w:val="28"/>
          <w:szCs w:val="28"/>
        </w:rPr>
        <w:t>уметь вызывать службу спасения</w:t>
      </w:r>
      <w:r w:rsidRPr="00AC5653">
        <w:rPr>
          <w:rStyle w:val="apple-converted-space"/>
          <w:color w:val="111111"/>
          <w:sz w:val="28"/>
          <w:szCs w:val="28"/>
        </w:rPr>
        <w:t> </w:t>
      </w:r>
      <w:r w:rsidRPr="00AC5653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>
        <w:rPr>
          <w:color w:val="111111"/>
          <w:sz w:val="28"/>
          <w:szCs w:val="28"/>
        </w:rPr>
        <w:t>.</w:t>
      </w:r>
    </w:p>
    <w:p w:rsidR="00AC5653" w:rsidRDefault="00AC5653" w:rsidP="00AC5653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</w:p>
    <w:p w:rsidR="00AC5653" w:rsidRPr="00AC5653" w:rsidRDefault="00AC5653" w:rsidP="00AC56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Познакомить с трудом </w:t>
      </w:r>
      <w:r w:rsidRPr="00AC5653">
        <w:rPr>
          <w:rStyle w:val="apple-converted-space"/>
          <w:color w:val="111111"/>
          <w:sz w:val="28"/>
          <w:szCs w:val="28"/>
        </w:rPr>
        <w:t> </w:t>
      </w:r>
      <w:r w:rsidRPr="00AC5653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AC5653">
        <w:rPr>
          <w:color w:val="111111"/>
          <w:sz w:val="28"/>
          <w:szCs w:val="28"/>
        </w:rPr>
        <w:t>, их профессиональными</w:t>
      </w:r>
      <w:r>
        <w:rPr>
          <w:color w:val="111111"/>
          <w:sz w:val="28"/>
          <w:szCs w:val="28"/>
        </w:rPr>
        <w:t xml:space="preserve">  д</w:t>
      </w:r>
      <w:r w:rsidRPr="00AC5653">
        <w:rPr>
          <w:color w:val="111111"/>
          <w:sz w:val="28"/>
          <w:szCs w:val="28"/>
        </w:rPr>
        <w:t>ействиями;</w:t>
      </w:r>
    </w:p>
    <w:p w:rsidR="00AC5653" w:rsidRPr="00AC5653" w:rsidRDefault="00AC5653" w:rsidP="00AC565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C5653" w:rsidRPr="00AC5653" w:rsidRDefault="00AC5653" w:rsidP="00AC5653">
      <w:pPr>
        <w:pStyle w:val="a3"/>
        <w:shd w:val="clear" w:color="auto" w:fill="FFFFFF"/>
        <w:spacing w:before="0" w:beforeAutospacing="0" w:after="140" w:afterAutospacing="0"/>
        <w:jc w:val="center"/>
        <w:rPr>
          <w:b/>
          <w:color w:val="FF0000"/>
          <w:sz w:val="28"/>
          <w:szCs w:val="28"/>
        </w:rPr>
      </w:pPr>
      <w:r w:rsidRPr="00AC5653">
        <w:rPr>
          <w:b/>
          <w:color w:val="FF0000"/>
          <w:sz w:val="28"/>
          <w:szCs w:val="28"/>
        </w:rPr>
        <w:t>Дошкольникам необходимо представить следующее:</w:t>
      </w:r>
    </w:p>
    <w:p w:rsidR="00AC5653" w:rsidRPr="00AC5653" w:rsidRDefault="00AC5653" w:rsidP="00AC5653">
      <w:pPr>
        <w:pStyle w:val="a3"/>
        <w:shd w:val="clear" w:color="auto" w:fill="FFFFFF"/>
        <w:spacing w:before="0" w:beforeAutospacing="0" w:after="140" w:afterAutospacing="0"/>
        <w:rPr>
          <w:color w:val="333333"/>
          <w:sz w:val="28"/>
          <w:szCs w:val="28"/>
        </w:rPr>
      </w:pPr>
      <w:r w:rsidRPr="00AC5653">
        <w:rPr>
          <w:color w:val="333333"/>
          <w:sz w:val="28"/>
          <w:szCs w:val="28"/>
        </w:rPr>
        <w:t>• Опасность пожара – от чего ожидать беды, что грозит самому, окружающим, природе, животному миру.</w:t>
      </w:r>
    </w:p>
    <w:p w:rsidR="00AC5653" w:rsidRPr="00AC5653" w:rsidRDefault="00AC5653" w:rsidP="00AC5653">
      <w:pPr>
        <w:pStyle w:val="a3"/>
        <w:shd w:val="clear" w:color="auto" w:fill="FFFFFF"/>
        <w:spacing w:before="0" w:beforeAutospacing="0" w:after="140" w:afterAutospacing="0"/>
        <w:rPr>
          <w:color w:val="333333"/>
          <w:sz w:val="28"/>
          <w:szCs w:val="28"/>
        </w:rPr>
      </w:pPr>
      <w:r w:rsidRPr="00AC5653">
        <w:rPr>
          <w:color w:val="333333"/>
          <w:sz w:val="28"/>
          <w:szCs w:val="28"/>
        </w:rPr>
        <w:lastRenderedPageBreak/>
        <w:t>• Причина – от чего случилась или произошла беда, что способствовало реализации опасности.</w:t>
      </w:r>
    </w:p>
    <w:p w:rsidR="00AC5653" w:rsidRPr="00AC5653" w:rsidRDefault="00AC5653" w:rsidP="00AC5653">
      <w:pPr>
        <w:pStyle w:val="a3"/>
        <w:shd w:val="clear" w:color="auto" w:fill="FFFFFF"/>
        <w:spacing w:before="0" w:beforeAutospacing="0" w:after="140" w:afterAutospacing="0"/>
        <w:rPr>
          <w:color w:val="333333"/>
          <w:sz w:val="28"/>
          <w:szCs w:val="28"/>
        </w:rPr>
      </w:pPr>
      <w:r w:rsidRPr="00AC5653">
        <w:rPr>
          <w:color w:val="333333"/>
          <w:sz w:val="28"/>
          <w:szCs w:val="28"/>
        </w:rPr>
        <w:t>• Последствия – какая беда, потеря здоровья и другие нежелательные явления могут произойти.</w:t>
      </w:r>
    </w:p>
    <w:p w:rsidR="00AC5653" w:rsidRDefault="00AC5653" w:rsidP="00AC5653">
      <w:pPr>
        <w:pStyle w:val="a3"/>
        <w:shd w:val="clear" w:color="auto" w:fill="FFFFFF"/>
        <w:spacing w:before="0" w:beforeAutospacing="0" w:after="1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AC5653">
        <w:rPr>
          <w:color w:val="333333"/>
          <w:sz w:val="28"/>
          <w:szCs w:val="28"/>
        </w:rPr>
        <w:t>Наихудшая тактика – это тактика устрашения. Поскольку дети отличаются повышенной восприимчивостью и внушаемостью, у них легко могут развиться невротические состояния, последствия которых будут проявляться даже во взрослой жизни. Психологи считают: чем серьёзнее тема обсуждения, тем спокойнее должен быть тон обучаемого.</w:t>
      </w:r>
      <w:r>
        <w:rPr>
          <w:color w:val="333333"/>
          <w:sz w:val="28"/>
          <w:szCs w:val="28"/>
        </w:rPr>
        <w:tab/>
      </w:r>
    </w:p>
    <w:p w:rsidR="00AC5653" w:rsidRPr="008D2F3F" w:rsidRDefault="00AC5653" w:rsidP="00AC56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оговорите со своим ребенком о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правилах пожарной безопасности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653" w:rsidRPr="008D2F3F" w:rsidRDefault="00AC5653" w:rsidP="00AC56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ребенок осознал, что спички - это не игрушка, а огонь - не забава, чтобы у него сложилось впечатление о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пожаре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 тяжелом бедствии.</w:t>
      </w:r>
    </w:p>
    <w:p w:rsidR="00AC5653" w:rsidRPr="008D2F3F" w:rsidRDefault="00AC5653" w:rsidP="00AC56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сказать детям о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правилах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пользования бытовыми электроприборами и газовой плитой, что пользуются ими только взрослые.</w:t>
      </w:r>
    </w:p>
    <w:p w:rsidR="00AC5653" w:rsidRPr="008D2F3F" w:rsidRDefault="00AC5653" w:rsidP="00AC5653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об опасности легковоспламеняющихся жидкостей.</w:t>
      </w:r>
    </w:p>
    <w:p w:rsidR="00AC5653" w:rsidRPr="008D2F3F" w:rsidRDefault="00AC5653" w:rsidP="00AC56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правилам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 в случае возникновения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пожаров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должны знать свой адрес и телефон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охраны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Объясните детям, что при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пожаре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AC5653" w:rsidRPr="008D2F3F" w:rsidRDefault="00AC5653" w:rsidP="00AC5653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AC5653" w:rsidRPr="008D2F3F" w:rsidRDefault="00AC5653" w:rsidP="00AC56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редки случаи, когда детская шалость переходит в хулиганство. Ради развлечения ребята пускают с балконов горящие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2F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«самолетики</w:t>
      </w:r>
      <w:r w:rsidRPr="00AC5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совершенно не думая, к каким последствиям могут привести такие развлечения. Не будьте безучастны - объясните детям о</w:t>
      </w:r>
      <w:r w:rsidRPr="00AC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опасности</w:t>
      </w:r>
      <w:r w:rsidRPr="008D2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653" w:rsidRPr="008D2F3F" w:rsidRDefault="00AC5653" w:rsidP="00AC5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Pr="00AC565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AC5653">
          <w:rPr>
            <w:rFonts w:ascii="Times New Roman" w:eastAsia="MS Mincho" w:hAnsi="MS Mincho" w:cs="Times New Roman"/>
            <w:color w:val="FFFFFF"/>
            <w:sz w:val="28"/>
            <w:szCs w:val="28"/>
            <w:lang w:eastAsia="ru-RU"/>
          </w:rPr>
          <w:t>❤</w:t>
        </w:r>
        <w:r w:rsidRPr="00AC565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AC5653" w:rsidRPr="008D2F3F" w:rsidRDefault="00AC5653" w:rsidP="00AC5653">
      <w:pPr>
        <w:shd w:val="clear" w:color="auto" w:fill="FFFFFF"/>
        <w:spacing w:before="84" w:after="84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и взрослые были спокойны, и дети находились в безопасности?</w:t>
      </w:r>
    </w:p>
    <w:p w:rsidR="00AC5653" w:rsidRPr="00AC5653" w:rsidRDefault="00AC5653" w:rsidP="00AC5653">
      <w:pPr>
        <w:rPr>
          <w:rFonts w:ascii="Times New Roman" w:hAnsi="Times New Roman" w:cs="Times New Roman"/>
          <w:sz w:val="28"/>
          <w:szCs w:val="28"/>
        </w:rPr>
      </w:pPr>
      <w:r w:rsidRPr="00AC5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F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поможет планомерная профилактическая работа с детьми, проводимая в самой приемлемой для них игровой форме, которая тесно переплетается с познавательным процессом</w:t>
      </w:r>
      <w:r w:rsidRPr="00AC565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ваши беседы и разговоры с ребенком, чтение произведений об огне с обязательным обсуждением прочитанного, это настольные и словесные игры, загадывание загадок и</w:t>
      </w:r>
      <w:proofErr w:type="gramStart"/>
      <w:r w:rsidRPr="00AC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игра. Ведь игра – это ведущий вид деятельности дошкольников. В замечательную сюжетно-ролевую игру можно предложить поиграть ребенку после прочтения  произведения  </w:t>
      </w:r>
      <w:r w:rsidRPr="00AC5653">
        <w:rPr>
          <w:rFonts w:ascii="Times New Roman" w:hAnsi="Times New Roman" w:cs="Times New Roman"/>
          <w:sz w:val="28"/>
          <w:szCs w:val="28"/>
        </w:rPr>
        <w:t xml:space="preserve">А.Шевченко  КАК ЛОВИЛИ УГОЛЬКА! </w:t>
      </w:r>
      <w:proofErr w:type="gramStart"/>
      <w:r w:rsidRPr="00AC56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5653">
        <w:rPr>
          <w:rFonts w:ascii="Times New Roman" w:hAnsi="Times New Roman" w:cs="Times New Roman"/>
          <w:sz w:val="28"/>
          <w:szCs w:val="28"/>
        </w:rPr>
        <w:t>найдете в приложении).</w:t>
      </w:r>
    </w:p>
    <w:p w:rsidR="00AC5653" w:rsidRPr="00AC5653" w:rsidRDefault="00AC5653" w:rsidP="00AC5653">
      <w:pPr>
        <w:jc w:val="center"/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AC5653">
        <w:rPr>
          <w:rFonts w:ascii="Times New Roman" w:hAnsi="Times New Roman" w:cs="Times New Roman"/>
          <w:b/>
          <w:sz w:val="28"/>
          <w:szCs w:val="28"/>
        </w:rPr>
        <w:lastRenderedPageBreak/>
        <w:t>ПУСТЬ РЕБЕНОК ПРОЧНО УСВОИТ ПРАВИЛО:</w:t>
      </w:r>
      <w:r w:rsidRPr="00AC5653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C5653" w:rsidRDefault="00AC5653" w:rsidP="00AC5653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C5653" w:rsidRDefault="00AC5653" w:rsidP="00AC5653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C5653" w:rsidRPr="00AC5653" w:rsidRDefault="00AC5653" w:rsidP="00AC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660744"/>
            <wp:effectExtent l="19050" t="0" r="0" b="0"/>
            <wp:docPr id="1" name="Рисунок 1" descr="C:\Documents and Settings\Admin\Мои документы\Downloads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img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53" w:rsidRPr="008D2F3F" w:rsidRDefault="00AC5653" w:rsidP="00AC5653">
      <w:pPr>
        <w:shd w:val="clear" w:color="auto" w:fill="FFFFFF"/>
        <w:spacing w:before="84" w:after="84" w:line="29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C5653" w:rsidRDefault="00AC5653" w:rsidP="00AC565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C5653" w:rsidRPr="008D2F3F" w:rsidRDefault="00AC5653" w:rsidP="002F7DAD">
      <w:pPr>
        <w:spacing w:before="210" w:after="210" w:line="240" w:lineRule="auto"/>
        <w:ind w:left="426" w:hanging="6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F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Вопросы, на которые каждый ребёнок должен знать ответы:</w:t>
      </w:r>
    </w:p>
    <w:p w:rsidR="00AC5653" w:rsidRPr="008D2F3F" w:rsidRDefault="00AC5653" w:rsidP="002F7DAD">
      <w:pPr>
        <w:spacing w:before="210" w:after="210" w:line="240" w:lineRule="auto"/>
        <w:ind w:left="426" w:hanging="6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F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Что нужно знать, если возник пожар в квартире?</w:t>
      </w:r>
    </w:p>
    <w:p w:rsidR="00AC5653" w:rsidRPr="008D2F3F" w:rsidRDefault="00AC5653" w:rsidP="002F7DAD">
      <w:pPr>
        <w:pStyle w:val="a3"/>
        <w:shd w:val="clear" w:color="auto" w:fill="FFFFFF"/>
        <w:spacing w:before="0" w:beforeAutospacing="0" w:after="140" w:afterAutospacing="0"/>
        <w:ind w:left="426" w:hanging="66"/>
        <w:rPr>
          <w:b/>
          <w:color w:val="111111"/>
          <w:sz w:val="28"/>
          <w:szCs w:val="28"/>
        </w:rPr>
      </w:pPr>
      <w:r w:rsidRPr="008D2F3F">
        <w:rPr>
          <w:b/>
          <w:color w:val="111111"/>
          <w:sz w:val="28"/>
          <w:szCs w:val="28"/>
        </w:rPr>
        <w:t xml:space="preserve">2. </w:t>
      </w:r>
      <w:r w:rsidR="002F7DAD" w:rsidRPr="002F7DAD">
        <w:rPr>
          <w:b/>
          <w:color w:val="333333"/>
          <w:sz w:val="28"/>
          <w:szCs w:val="28"/>
        </w:rPr>
        <w:t xml:space="preserve"> Почему опасно играть </w:t>
      </w:r>
      <w:r w:rsidRPr="008D2F3F">
        <w:rPr>
          <w:b/>
          <w:color w:val="111111"/>
          <w:sz w:val="28"/>
          <w:szCs w:val="28"/>
        </w:rPr>
        <w:t>со спичками и зажигалками?</w:t>
      </w:r>
    </w:p>
    <w:p w:rsidR="00AC5653" w:rsidRPr="008D2F3F" w:rsidRDefault="00AC5653" w:rsidP="002F7DAD">
      <w:pPr>
        <w:spacing w:before="210" w:after="210" w:line="240" w:lineRule="auto"/>
        <w:ind w:left="426" w:hanging="6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F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Чем можно тушить </w:t>
      </w:r>
      <w:r w:rsidR="002F7D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начинающийся </w:t>
      </w:r>
      <w:r w:rsidRPr="008D2F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пожар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C5653" w:rsidRDefault="00AC5653" w:rsidP="002F7DAD">
      <w:pPr>
        <w:spacing w:before="210" w:after="210" w:line="240" w:lineRule="auto"/>
        <w:ind w:left="426" w:hanging="6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8D2F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вызвать пожарную службу.</w:t>
      </w:r>
    </w:p>
    <w:p w:rsidR="002F7DAD" w:rsidRPr="008D2F3F" w:rsidRDefault="002F7DAD" w:rsidP="002F7DAD">
      <w:pPr>
        <w:pStyle w:val="a3"/>
        <w:shd w:val="clear" w:color="auto" w:fill="FFFFFF"/>
        <w:spacing w:before="0" w:beforeAutospacing="0" w:after="140" w:afterAutospacing="0"/>
        <w:ind w:left="426" w:hanging="66"/>
        <w:rPr>
          <w:b/>
          <w:color w:val="111111"/>
          <w:sz w:val="28"/>
          <w:szCs w:val="28"/>
        </w:rPr>
      </w:pPr>
      <w:r w:rsidRPr="002F7DAD">
        <w:rPr>
          <w:b/>
          <w:color w:val="333333"/>
          <w:sz w:val="28"/>
          <w:szCs w:val="28"/>
        </w:rPr>
        <w:t>5. Что ты должен сообщить, вызывая пожарных?</w:t>
      </w:r>
    </w:p>
    <w:p w:rsidR="00AC5653" w:rsidRDefault="002F7DAD" w:rsidP="002F7DAD">
      <w:pPr>
        <w:spacing w:before="210" w:after="210" w:line="240" w:lineRule="auto"/>
        <w:ind w:left="426" w:hanging="6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AC5653" w:rsidRPr="008D2F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Главное правило при любой опасности (не поддаваться панике)</w:t>
      </w:r>
      <w:r w:rsidR="00AC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F7DAD" w:rsidRPr="002F7DAD" w:rsidRDefault="002F7DAD" w:rsidP="002F7DAD">
      <w:pPr>
        <w:pStyle w:val="a3"/>
        <w:shd w:val="clear" w:color="auto" w:fill="FFFFFF"/>
        <w:spacing w:before="0" w:beforeAutospacing="0" w:after="140" w:afterAutospacing="0"/>
        <w:ind w:left="426" w:hanging="66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Pr="002F7DAD">
        <w:rPr>
          <w:b/>
          <w:color w:val="333333"/>
          <w:sz w:val="28"/>
          <w:szCs w:val="28"/>
        </w:rPr>
        <w:t>. Чем еще опасен пожар, кроме огня?</w:t>
      </w:r>
    </w:p>
    <w:p w:rsidR="002F7DAD" w:rsidRPr="008D2F3F" w:rsidRDefault="002F7DAD" w:rsidP="002F7DAD">
      <w:pPr>
        <w:spacing w:before="210" w:after="21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2F7DAD" w:rsidRPr="008D2F3F" w:rsidSect="00AC56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7E3"/>
    <w:multiLevelType w:val="hybridMultilevel"/>
    <w:tmpl w:val="EAF8A9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33E3E"/>
    <w:multiLevelType w:val="hybridMultilevel"/>
    <w:tmpl w:val="D8B65ECC"/>
    <w:lvl w:ilvl="0" w:tplc="0419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C5653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583B"/>
    <w:rsid w:val="00265DA2"/>
    <w:rsid w:val="002667C7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2F7DAD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95B"/>
    <w:rsid w:val="006A599D"/>
    <w:rsid w:val="006A63C9"/>
    <w:rsid w:val="006A6948"/>
    <w:rsid w:val="006A765A"/>
    <w:rsid w:val="006A7BA0"/>
    <w:rsid w:val="006A7F50"/>
    <w:rsid w:val="006B010F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8B2"/>
    <w:rsid w:val="009F6E2B"/>
    <w:rsid w:val="009F6F71"/>
    <w:rsid w:val="009F78A1"/>
    <w:rsid w:val="009F7988"/>
    <w:rsid w:val="00A00DB1"/>
    <w:rsid w:val="00A016F7"/>
    <w:rsid w:val="00A01E78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4F2C"/>
    <w:rsid w:val="00AC5653"/>
    <w:rsid w:val="00AC573C"/>
    <w:rsid w:val="00AC67C8"/>
    <w:rsid w:val="00AC70B1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698C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653"/>
  </w:style>
  <w:style w:type="character" w:styleId="a4">
    <w:name w:val="Strong"/>
    <w:basedOn w:val="a0"/>
    <w:uiPriority w:val="22"/>
    <w:qFormat/>
    <w:rsid w:val="00AC5653"/>
    <w:rPr>
      <w:b/>
      <w:bCs/>
    </w:rPr>
  </w:style>
  <w:style w:type="paragraph" w:styleId="a5">
    <w:name w:val="List Paragraph"/>
    <w:basedOn w:val="a"/>
    <w:uiPriority w:val="34"/>
    <w:qFormat/>
    <w:rsid w:val="00AC5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2020-04-09T08:26:00Z</dcterms:created>
  <dcterms:modified xsi:type="dcterms:W3CDTF">2020-04-09T09:50:00Z</dcterms:modified>
</cp:coreProperties>
</file>