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18" w:rsidRPr="009D4C18" w:rsidRDefault="009D4C18" w:rsidP="009D4C18">
      <w:pPr>
        <w:spacing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4C18">
        <w:rPr>
          <w:rFonts w:ascii="Times New Roman" w:hAnsi="Times New Roman" w:cs="Times New Roman"/>
          <w:b/>
          <w:sz w:val="36"/>
          <w:szCs w:val="36"/>
        </w:rPr>
        <w:t>Сюжетно-ролевая игра</w:t>
      </w:r>
    </w:p>
    <w:p w:rsidR="009D4C18" w:rsidRPr="009D4C18" w:rsidRDefault="009D4C18" w:rsidP="009D4C18">
      <w:pPr>
        <w:spacing w:line="360" w:lineRule="auto"/>
        <w:ind w:left="-709" w:right="141"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4C18">
        <w:rPr>
          <w:rFonts w:ascii="Times New Roman" w:hAnsi="Times New Roman" w:cs="Times New Roman"/>
          <w:b/>
          <w:sz w:val="36"/>
          <w:szCs w:val="36"/>
        </w:rPr>
        <w:t>«Ветеринарная клиника»</w:t>
      </w:r>
    </w:p>
    <w:p w:rsidR="009D4C18" w:rsidRPr="009D4C18" w:rsidRDefault="00DB64D7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4D7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56FDA7E" wp14:editId="7F1DC4D9">
            <wp:simplePos x="0" y="0"/>
            <wp:positionH relativeFrom="column">
              <wp:posOffset>3872865</wp:posOffset>
            </wp:positionH>
            <wp:positionV relativeFrom="paragraph">
              <wp:posOffset>520065</wp:posOffset>
            </wp:positionV>
            <wp:extent cx="1905000" cy="2438400"/>
            <wp:effectExtent l="0" t="0" r="0" b="0"/>
            <wp:wrapThrough wrapText="bothSides">
              <wp:wrapPolygon edited="0">
                <wp:start x="0" y="0"/>
                <wp:lineTo x="0" y="21431"/>
                <wp:lineTo x="21384" y="21431"/>
                <wp:lineTo x="21384" y="0"/>
                <wp:lineTo x="0" y="0"/>
              </wp:wrapPolygon>
            </wp:wrapThrough>
            <wp:docPr id="2" name="Рисунок 2" descr="http://www.goodphotostudio.ru/storage/photos/212619/1-dmitry_mordolff-2957276987c3e5c8a6f8d4d072cd8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dphotostudio.ru/storage/photos/212619/1-dmitry_mordolff-2957276987c3e5c8a6f8d4d072cd87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C18" w:rsidRPr="009D4C18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9D4C18" w:rsidRPr="009D4C18">
        <w:rPr>
          <w:rFonts w:ascii="Times New Roman" w:hAnsi="Times New Roman" w:cs="Times New Roman"/>
          <w:sz w:val="28"/>
          <w:szCs w:val="28"/>
        </w:rPr>
        <w:t xml:space="preserve"> обогащение опыта </w:t>
      </w:r>
      <w:r w:rsidR="0088597F">
        <w:rPr>
          <w:rFonts w:ascii="Times New Roman" w:hAnsi="Times New Roman" w:cs="Times New Roman"/>
          <w:sz w:val="28"/>
          <w:szCs w:val="28"/>
        </w:rPr>
        <w:t xml:space="preserve">детей </w:t>
      </w:r>
      <w:bookmarkStart w:id="0" w:name="_GoBack"/>
      <w:bookmarkEnd w:id="0"/>
      <w:r w:rsidR="009D4C18" w:rsidRPr="009D4C18">
        <w:rPr>
          <w:rFonts w:ascii="Times New Roman" w:hAnsi="Times New Roman" w:cs="Times New Roman"/>
          <w:sz w:val="28"/>
          <w:szCs w:val="28"/>
        </w:rPr>
        <w:t>знаниями и умениями, которые позволят в дальнейшем самостоятельно организовать игру.</w:t>
      </w:r>
      <w:r w:rsidRPr="00DB64D7">
        <w:t xml:space="preserve"> </w:t>
      </w:r>
    </w:p>
    <w:p w:rsidR="009D4C18" w:rsidRPr="009D4C18" w:rsidRDefault="009D4C18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C18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D4C18" w:rsidRPr="009D4C18" w:rsidRDefault="009D4C18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C18">
        <w:rPr>
          <w:rFonts w:ascii="Times New Roman" w:hAnsi="Times New Roman" w:cs="Times New Roman"/>
          <w:sz w:val="28"/>
          <w:szCs w:val="28"/>
        </w:rPr>
        <w:t>–</w:t>
      </w:r>
      <w:r w:rsidRPr="009D4C18">
        <w:rPr>
          <w:rFonts w:ascii="Times New Roman" w:hAnsi="Times New Roman" w:cs="Times New Roman"/>
          <w:sz w:val="28"/>
          <w:szCs w:val="28"/>
        </w:rPr>
        <w:tab/>
        <w:t>Расширить представления детей о профессиях, обогатить знания о деятельности медицинского персонала в процессе лечения животных.</w:t>
      </w:r>
    </w:p>
    <w:p w:rsidR="009D4C18" w:rsidRPr="009D4C18" w:rsidRDefault="009D4C18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C18">
        <w:rPr>
          <w:rFonts w:ascii="Times New Roman" w:hAnsi="Times New Roman" w:cs="Times New Roman"/>
          <w:sz w:val="28"/>
          <w:szCs w:val="28"/>
        </w:rPr>
        <w:t>–</w:t>
      </w:r>
      <w:r w:rsidRPr="009D4C18">
        <w:rPr>
          <w:rFonts w:ascii="Times New Roman" w:hAnsi="Times New Roman" w:cs="Times New Roman"/>
          <w:sz w:val="28"/>
          <w:szCs w:val="28"/>
        </w:rPr>
        <w:tab/>
        <w:t>Формировать умения развивать сюжет на основе знаний, полученных детьми при восприятии из окружающей действительности, из литературных произведений.</w:t>
      </w:r>
    </w:p>
    <w:p w:rsidR="009D4C18" w:rsidRPr="009D4C18" w:rsidRDefault="009D4C18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C18">
        <w:rPr>
          <w:rFonts w:ascii="Times New Roman" w:hAnsi="Times New Roman" w:cs="Times New Roman"/>
          <w:sz w:val="28"/>
          <w:szCs w:val="28"/>
        </w:rPr>
        <w:t>–</w:t>
      </w:r>
      <w:r w:rsidRPr="009D4C18">
        <w:rPr>
          <w:rFonts w:ascii="Times New Roman" w:hAnsi="Times New Roman" w:cs="Times New Roman"/>
          <w:sz w:val="28"/>
          <w:szCs w:val="28"/>
        </w:rPr>
        <w:tab/>
        <w:t>Совершенствовать формы ролевой диалогической речи у дошкольников; обогатить словарь.</w:t>
      </w:r>
    </w:p>
    <w:p w:rsidR="009D4C18" w:rsidRPr="009D4C18" w:rsidRDefault="009D4C18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C18">
        <w:rPr>
          <w:rFonts w:ascii="Times New Roman" w:hAnsi="Times New Roman" w:cs="Times New Roman"/>
          <w:sz w:val="28"/>
          <w:szCs w:val="28"/>
        </w:rPr>
        <w:t>–</w:t>
      </w:r>
      <w:r w:rsidRPr="009D4C18">
        <w:rPr>
          <w:rFonts w:ascii="Times New Roman" w:hAnsi="Times New Roman" w:cs="Times New Roman"/>
          <w:sz w:val="28"/>
          <w:szCs w:val="28"/>
        </w:rPr>
        <w:tab/>
        <w:t xml:space="preserve">Воспитывать чуткое, внимательное отношение к животным, доброту, </w:t>
      </w:r>
      <w:r>
        <w:rPr>
          <w:rFonts w:ascii="Times New Roman" w:hAnsi="Times New Roman" w:cs="Times New Roman"/>
          <w:sz w:val="28"/>
          <w:szCs w:val="28"/>
        </w:rPr>
        <w:t>отзывчивость, культуру общения.</w:t>
      </w:r>
    </w:p>
    <w:p w:rsidR="009D4C18" w:rsidRPr="009D4C18" w:rsidRDefault="009D4C18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C18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9D4C18">
        <w:rPr>
          <w:rFonts w:ascii="Times New Roman" w:hAnsi="Times New Roman" w:cs="Times New Roman"/>
          <w:sz w:val="28"/>
          <w:szCs w:val="28"/>
        </w:rPr>
        <w:t xml:space="preserve"> животные-игрушки, халат, шапочка, маска, набор «Доктор», карандаш и бланки рецептов, телефон, журнал регистрации посетителей, ручка.</w:t>
      </w:r>
      <w:proofErr w:type="gramEnd"/>
    </w:p>
    <w:p w:rsidR="009D4C18" w:rsidRPr="009D4C18" w:rsidRDefault="009D4C18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C18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8">
        <w:rPr>
          <w:rFonts w:ascii="Times New Roman" w:hAnsi="Times New Roman" w:cs="Times New Roman"/>
          <w:sz w:val="28"/>
          <w:szCs w:val="28"/>
        </w:rPr>
        <w:t>беседа с детьми о работе ветеринарного врача, чтение стихов про животных, чтение сказки К. Чуковского «Доктор Айболит», изготов</w:t>
      </w:r>
      <w:r>
        <w:rPr>
          <w:rFonts w:ascii="Times New Roman" w:hAnsi="Times New Roman" w:cs="Times New Roman"/>
          <w:sz w:val="28"/>
          <w:szCs w:val="28"/>
        </w:rPr>
        <w:t>ление с детьми атрибутов к игре</w:t>
      </w:r>
      <w:r w:rsidRPr="009D4C18">
        <w:rPr>
          <w:rFonts w:ascii="Times New Roman" w:hAnsi="Times New Roman" w:cs="Times New Roman"/>
          <w:sz w:val="28"/>
          <w:szCs w:val="28"/>
        </w:rPr>
        <w:t>.</w:t>
      </w:r>
    </w:p>
    <w:p w:rsidR="009D4C18" w:rsidRPr="009D4C18" w:rsidRDefault="009D4C18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C18">
        <w:rPr>
          <w:rFonts w:ascii="Times New Roman" w:hAnsi="Times New Roman" w:cs="Times New Roman"/>
          <w:sz w:val="28"/>
          <w:szCs w:val="28"/>
          <w:u w:val="single"/>
        </w:rPr>
        <w:t>Роли:</w:t>
      </w:r>
      <w:r w:rsidRPr="009D4C18">
        <w:rPr>
          <w:rFonts w:ascii="Times New Roman" w:hAnsi="Times New Roman" w:cs="Times New Roman"/>
          <w:sz w:val="28"/>
          <w:szCs w:val="28"/>
        </w:rPr>
        <w:t xml:space="preserve"> ветеринарный врач, медсестра, администратор, посетители с больными  животными.</w:t>
      </w:r>
    </w:p>
    <w:p w:rsidR="009D4C18" w:rsidRPr="009D4C18" w:rsidRDefault="009D4C18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C18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9D4C18" w:rsidRPr="009D4C18" w:rsidRDefault="009D4C18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C18">
        <w:rPr>
          <w:rFonts w:ascii="Times New Roman" w:hAnsi="Times New Roman" w:cs="Times New Roman"/>
          <w:sz w:val="28"/>
          <w:szCs w:val="28"/>
          <w:u w:val="single"/>
        </w:rPr>
        <w:t>1.Подготовительный этап</w:t>
      </w:r>
    </w:p>
    <w:p w:rsidR="009D4C18" w:rsidRPr="009D4C18" w:rsidRDefault="009D4C18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C18">
        <w:rPr>
          <w:rFonts w:ascii="Times New Roman" w:hAnsi="Times New Roman" w:cs="Times New Roman"/>
          <w:sz w:val="28"/>
          <w:szCs w:val="28"/>
        </w:rPr>
        <w:t>Для созда</w:t>
      </w:r>
      <w:r>
        <w:rPr>
          <w:rFonts w:ascii="Times New Roman" w:hAnsi="Times New Roman" w:cs="Times New Roman"/>
          <w:sz w:val="28"/>
          <w:szCs w:val="28"/>
        </w:rPr>
        <w:t xml:space="preserve">ния интереса к игре взрослый предлагает </w:t>
      </w:r>
      <w:r w:rsidRPr="009D4C18">
        <w:rPr>
          <w:rFonts w:ascii="Times New Roman" w:hAnsi="Times New Roman" w:cs="Times New Roman"/>
          <w:sz w:val="28"/>
          <w:szCs w:val="28"/>
        </w:rPr>
        <w:t xml:space="preserve">прочитать один из рассказов  из книги Е. </w:t>
      </w:r>
      <w:proofErr w:type="spellStart"/>
      <w:r w:rsidRPr="009D4C18">
        <w:rPr>
          <w:rFonts w:ascii="Times New Roman" w:hAnsi="Times New Roman" w:cs="Times New Roman"/>
          <w:sz w:val="28"/>
          <w:szCs w:val="28"/>
        </w:rPr>
        <w:t>Чарушин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Томку» - «Никита-доктор»</w:t>
      </w:r>
      <w:r w:rsidRPr="009D4C18">
        <w:rPr>
          <w:rFonts w:ascii="Times New Roman" w:hAnsi="Times New Roman" w:cs="Times New Roman"/>
          <w:sz w:val="28"/>
          <w:szCs w:val="28"/>
        </w:rPr>
        <w:t>.</w:t>
      </w:r>
    </w:p>
    <w:p w:rsidR="009D4C18" w:rsidRPr="009D4C18" w:rsidRDefault="009D4C18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C18">
        <w:rPr>
          <w:rFonts w:ascii="Times New Roman" w:hAnsi="Times New Roman" w:cs="Times New Roman"/>
          <w:sz w:val="28"/>
          <w:szCs w:val="28"/>
        </w:rPr>
        <w:t>Говорит Никита Томке:</w:t>
      </w:r>
    </w:p>
    <w:p w:rsidR="009D4C18" w:rsidRPr="009D4C18" w:rsidRDefault="009D4C18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C18">
        <w:rPr>
          <w:rFonts w:ascii="Times New Roman" w:hAnsi="Times New Roman" w:cs="Times New Roman"/>
          <w:sz w:val="28"/>
          <w:szCs w:val="28"/>
        </w:rPr>
        <w:lastRenderedPageBreak/>
        <w:t>— Ну, Томка, сейчас я буду тебя лечить.</w:t>
      </w:r>
    </w:p>
    <w:p w:rsidR="009D4C18" w:rsidRPr="009D4C18" w:rsidRDefault="009D4C18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C18">
        <w:rPr>
          <w:rFonts w:ascii="Times New Roman" w:hAnsi="Times New Roman" w:cs="Times New Roman"/>
          <w:sz w:val="28"/>
          <w:szCs w:val="28"/>
        </w:rPr>
        <w:t>Надел Никита на себя халат из простыни, очки нацепил на нос и взял докторскую трубочку для выслушивания — дудку-игрушку. Потом вышел за дверь</w:t>
      </w:r>
      <w:r>
        <w:rPr>
          <w:rFonts w:ascii="Times New Roman" w:hAnsi="Times New Roman" w:cs="Times New Roman"/>
          <w:sz w:val="28"/>
          <w:szCs w:val="28"/>
        </w:rPr>
        <w:t xml:space="preserve"> и постучался — это доктор пришел. Потом уте</w:t>
      </w:r>
      <w:r w:rsidRPr="009D4C18">
        <w:rPr>
          <w:rFonts w:ascii="Times New Roman" w:hAnsi="Times New Roman" w:cs="Times New Roman"/>
          <w:sz w:val="28"/>
          <w:szCs w:val="28"/>
        </w:rPr>
        <w:t>рся полотенцем — это доктор вымыл руки.</w:t>
      </w:r>
    </w:p>
    <w:p w:rsidR="009D4C18" w:rsidRPr="009D4C18" w:rsidRDefault="009D4C18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C18">
        <w:rPr>
          <w:rFonts w:ascii="Times New Roman" w:hAnsi="Times New Roman" w:cs="Times New Roman"/>
          <w:sz w:val="28"/>
          <w:szCs w:val="28"/>
        </w:rPr>
        <w:t>Поклонился щенку Томке и говорит:</w:t>
      </w:r>
    </w:p>
    <w:p w:rsidR="009D4C18" w:rsidRPr="009D4C18" w:rsidRDefault="009D4C18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C18">
        <w:rPr>
          <w:rFonts w:ascii="Times New Roman" w:hAnsi="Times New Roman" w:cs="Times New Roman"/>
          <w:sz w:val="28"/>
          <w:szCs w:val="28"/>
        </w:rPr>
        <w:t>— Здравствуйте, молодой человек! Вы хвораете, я вижу. Что же у вас болит?</w:t>
      </w:r>
    </w:p>
    <w:p w:rsidR="009D4C18" w:rsidRPr="009D4C18" w:rsidRDefault="009D4C18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C18">
        <w:rPr>
          <w:rFonts w:ascii="Times New Roman" w:hAnsi="Times New Roman" w:cs="Times New Roman"/>
          <w:sz w:val="28"/>
          <w:szCs w:val="28"/>
        </w:rPr>
        <w:t>А Томка, конечно, ничего не отвечает, только хвостиком виляет — не умеет говорить.</w:t>
      </w:r>
    </w:p>
    <w:p w:rsidR="009D4C18" w:rsidRPr="009D4C18" w:rsidRDefault="009D4C18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C18">
        <w:rPr>
          <w:rFonts w:ascii="Times New Roman" w:hAnsi="Times New Roman" w:cs="Times New Roman"/>
          <w:sz w:val="28"/>
          <w:szCs w:val="28"/>
        </w:rPr>
        <w:t>— Ложитесь, молодой человек, — говорит доктор Никита, — я вас выслушаю.</w:t>
      </w:r>
    </w:p>
    <w:p w:rsidR="009D4C18" w:rsidRPr="009D4C18" w:rsidRDefault="009D4C18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C18">
        <w:rPr>
          <w:rFonts w:ascii="Times New Roman" w:hAnsi="Times New Roman" w:cs="Times New Roman"/>
          <w:sz w:val="28"/>
          <w:szCs w:val="28"/>
        </w:rPr>
        <w:t xml:space="preserve">Доктор повернул Томку кверху </w:t>
      </w:r>
      <w:proofErr w:type="gramStart"/>
      <w:r w:rsidRPr="009D4C18">
        <w:rPr>
          <w:rFonts w:ascii="Times New Roman" w:hAnsi="Times New Roman" w:cs="Times New Roman"/>
          <w:sz w:val="28"/>
          <w:szCs w:val="28"/>
        </w:rPr>
        <w:t>пузом</w:t>
      </w:r>
      <w:proofErr w:type="gramEnd"/>
      <w:r w:rsidRPr="009D4C18">
        <w:rPr>
          <w:rFonts w:ascii="Times New Roman" w:hAnsi="Times New Roman" w:cs="Times New Roman"/>
          <w:sz w:val="28"/>
          <w:szCs w:val="28"/>
        </w:rPr>
        <w:t>, приставил к животу дудочку и слушает.</w:t>
      </w:r>
    </w:p>
    <w:p w:rsidR="009D4C18" w:rsidRPr="009D4C18" w:rsidRDefault="009D4C18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C18">
        <w:rPr>
          <w:rFonts w:ascii="Times New Roman" w:hAnsi="Times New Roman" w:cs="Times New Roman"/>
          <w:sz w:val="28"/>
          <w:szCs w:val="28"/>
        </w:rPr>
        <w:t xml:space="preserve">А Томка </w:t>
      </w:r>
      <w:proofErr w:type="gramStart"/>
      <w:r w:rsidRPr="009D4C18">
        <w:rPr>
          <w:rFonts w:ascii="Times New Roman" w:hAnsi="Times New Roman" w:cs="Times New Roman"/>
          <w:sz w:val="28"/>
          <w:szCs w:val="28"/>
        </w:rPr>
        <w:t>хвать</w:t>
      </w:r>
      <w:proofErr w:type="gramEnd"/>
      <w:r w:rsidRPr="009D4C18">
        <w:rPr>
          <w:rFonts w:ascii="Times New Roman" w:hAnsi="Times New Roman" w:cs="Times New Roman"/>
          <w:sz w:val="28"/>
          <w:szCs w:val="28"/>
        </w:rPr>
        <w:t xml:space="preserve"> его за ухо!</w:t>
      </w:r>
    </w:p>
    <w:p w:rsidR="009D4C18" w:rsidRPr="009D4C18" w:rsidRDefault="009D4C18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C18">
        <w:rPr>
          <w:rFonts w:ascii="Times New Roman" w:hAnsi="Times New Roman" w:cs="Times New Roman"/>
          <w:sz w:val="28"/>
          <w:szCs w:val="28"/>
        </w:rPr>
        <w:t>— Ты что кусаешься! — закричал Никита. — Ведь я же доктор!</w:t>
      </w:r>
    </w:p>
    <w:p w:rsidR="009D4C18" w:rsidRPr="009D4C18" w:rsidRDefault="009D4C18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C18">
        <w:rPr>
          <w:rFonts w:ascii="Times New Roman" w:hAnsi="Times New Roman" w:cs="Times New Roman"/>
          <w:sz w:val="28"/>
          <w:szCs w:val="28"/>
        </w:rPr>
        <w:t>Рассердился доктор. Ухватил Томку за лапу и сунул под мышку градусник-карандаш.</w:t>
      </w:r>
    </w:p>
    <w:p w:rsidR="009D4C18" w:rsidRPr="009D4C18" w:rsidRDefault="009D4C18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C18">
        <w:rPr>
          <w:rFonts w:ascii="Times New Roman" w:hAnsi="Times New Roman" w:cs="Times New Roman"/>
          <w:sz w:val="28"/>
          <w:szCs w:val="28"/>
        </w:rPr>
        <w:t>А Томка не хочет измерять температуру. Барахтается. Тогда доктор говорит больному:</w:t>
      </w:r>
    </w:p>
    <w:p w:rsidR="009D4C18" w:rsidRPr="009D4C18" w:rsidRDefault="009D4C18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C18">
        <w:rPr>
          <w:rFonts w:ascii="Times New Roman" w:hAnsi="Times New Roman" w:cs="Times New Roman"/>
          <w:sz w:val="28"/>
          <w:szCs w:val="28"/>
        </w:rPr>
        <w:t>— Теперь вы откройте рот и скажите: а-а-а. И высуньте язык.</w:t>
      </w:r>
    </w:p>
    <w:p w:rsidR="009D4C18" w:rsidRPr="009D4C18" w:rsidRDefault="009D4C18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C18">
        <w:rPr>
          <w:rFonts w:ascii="Times New Roman" w:hAnsi="Times New Roman" w:cs="Times New Roman"/>
          <w:sz w:val="28"/>
          <w:szCs w:val="28"/>
        </w:rPr>
        <w:t xml:space="preserve">Хотел язык посмотреть. А Томка </w:t>
      </w:r>
      <w:proofErr w:type="gramStart"/>
      <w:r w:rsidRPr="009D4C18">
        <w:rPr>
          <w:rFonts w:ascii="Times New Roman" w:hAnsi="Times New Roman" w:cs="Times New Roman"/>
          <w:sz w:val="28"/>
          <w:szCs w:val="28"/>
        </w:rPr>
        <w:t>визжит</w:t>
      </w:r>
      <w:proofErr w:type="gramEnd"/>
      <w:r w:rsidRPr="009D4C18">
        <w:rPr>
          <w:rFonts w:ascii="Times New Roman" w:hAnsi="Times New Roman" w:cs="Times New Roman"/>
          <w:sz w:val="28"/>
          <w:szCs w:val="28"/>
        </w:rPr>
        <w:t xml:space="preserve"> и язык не высовывает.</w:t>
      </w:r>
    </w:p>
    <w:p w:rsidR="009D4C18" w:rsidRPr="009D4C18" w:rsidRDefault="009D4C18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C18">
        <w:rPr>
          <w:rFonts w:ascii="Times New Roman" w:hAnsi="Times New Roman" w:cs="Times New Roman"/>
          <w:sz w:val="28"/>
          <w:szCs w:val="28"/>
        </w:rPr>
        <w:t xml:space="preserve">— Я пропишу вам лекарство, — говорит доктор Никита, — и научу чистить зубы. Я вижу, что вы, молодой человек, </w:t>
      </w:r>
      <w:proofErr w:type="spellStart"/>
      <w:proofErr w:type="gramStart"/>
      <w:r w:rsidRPr="009D4C18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proofErr w:type="gramEnd"/>
      <w:r w:rsidRPr="009D4C18">
        <w:rPr>
          <w:rFonts w:ascii="Times New Roman" w:hAnsi="Times New Roman" w:cs="Times New Roman"/>
          <w:sz w:val="28"/>
          <w:szCs w:val="28"/>
        </w:rPr>
        <w:t>, не любите зубы чистить.</w:t>
      </w:r>
    </w:p>
    <w:p w:rsidR="009D4C18" w:rsidRPr="009D4C18" w:rsidRDefault="009D4C18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 Никита свою зубную ще</w:t>
      </w:r>
      <w:r w:rsidRPr="009D4C18">
        <w:rPr>
          <w:rFonts w:ascii="Times New Roman" w:hAnsi="Times New Roman" w:cs="Times New Roman"/>
          <w:sz w:val="28"/>
          <w:szCs w:val="28"/>
        </w:rPr>
        <w:t>тку и стал чистить у Томки зубы.</w:t>
      </w:r>
    </w:p>
    <w:p w:rsidR="009D4C18" w:rsidRPr="009D4C18" w:rsidRDefault="009D4C18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Томка как схватит ще</w:t>
      </w:r>
      <w:r w:rsidRPr="009D4C18">
        <w:rPr>
          <w:rFonts w:ascii="Times New Roman" w:hAnsi="Times New Roman" w:cs="Times New Roman"/>
          <w:sz w:val="28"/>
          <w:szCs w:val="28"/>
        </w:rPr>
        <w:t>тку зубами! Вырв</w:t>
      </w:r>
      <w:r>
        <w:rPr>
          <w:rFonts w:ascii="Times New Roman" w:hAnsi="Times New Roman" w:cs="Times New Roman"/>
          <w:sz w:val="28"/>
          <w:szCs w:val="28"/>
        </w:rPr>
        <w:t>ался у доктора из рук, утащил щетку и разгрыз ее</w:t>
      </w:r>
      <w:r w:rsidRPr="009D4C18">
        <w:rPr>
          <w:rFonts w:ascii="Times New Roman" w:hAnsi="Times New Roman" w:cs="Times New Roman"/>
          <w:sz w:val="28"/>
          <w:szCs w:val="28"/>
        </w:rPr>
        <w:t xml:space="preserve"> на мелкие кусочки.</w:t>
      </w:r>
    </w:p>
    <w:p w:rsidR="009D4C18" w:rsidRPr="009D4C18" w:rsidRDefault="009D4C18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C18">
        <w:rPr>
          <w:rFonts w:ascii="Times New Roman" w:hAnsi="Times New Roman" w:cs="Times New Roman"/>
          <w:sz w:val="28"/>
          <w:szCs w:val="28"/>
        </w:rPr>
        <w:t>— Ты глупый, Томка! — кричит Никита. — Ведь совсем не так играют!</w:t>
      </w:r>
    </w:p>
    <w:p w:rsidR="009D4C18" w:rsidRPr="009D4C18" w:rsidRDefault="009D4C18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C18">
        <w:rPr>
          <w:rFonts w:ascii="Times New Roman" w:hAnsi="Times New Roman" w:cs="Times New Roman"/>
          <w:sz w:val="28"/>
          <w:szCs w:val="28"/>
        </w:rPr>
        <w:t xml:space="preserve">Так и не научился Томка играть в больного.  </w:t>
      </w:r>
    </w:p>
    <w:p w:rsidR="009D4C18" w:rsidRPr="009D4C18" w:rsidRDefault="009D4C18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C18">
        <w:rPr>
          <w:rFonts w:ascii="Times New Roman" w:hAnsi="Times New Roman" w:cs="Times New Roman"/>
          <w:sz w:val="28"/>
          <w:szCs w:val="28"/>
        </w:rPr>
        <w:lastRenderedPageBreak/>
        <w:t xml:space="preserve">        После прочтения</w:t>
      </w:r>
      <w:r>
        <w:rPr>
          <w:rFonts w:ascii="Times New Roman" w:hAnsi="Times New Roman" w:cs="Times New Roman"/>
          <w:sz w:val="28"/>
          <w:szCs w:val="28"/>
        </w:rPr>
        <w:t xml:space="preserve"> взрослый задает вопросы: «Как ты думаешь</w:t>
      </w:r>
      <w:r w:rsidRPr="009D4C18">
        <w:rPr>
          <w:rFonts w:ascii="Times New Roman" w:hAnsi="Times New Roman" w:cs="Times New Roman"/>
          <w:sz w:val="28"/>
          <w:szCs w:val="28"/>
        </w:rPr>
        <w:t>, как называется доктор, лечащий животных?»; «Почему Никита так</w:t>
      </w:r>
      <w:r>
        <w:rPr>
          <w:rFonts w:ascii="Times New Roman" w:hAnsi="Times New Roman" w:cs="Times New Roman"/>
          <w:sz w:val="28"/>
          <w:szCs w:val="28"/>
        </w:rPr>
        <w:t xml:space="preserve"> и не смог вылечить Томку? А ты бы смог</w:t>
      </w:r>
      <w:r w:rsidRPr="009D4C18">
        <w:rPr>
          <w:rFonts w:ascii="Times New Roman" w:hAnsi="Times New Roman" w:cs="Times New Roman"/>
          <w:sz w:val="28"/>
          <w:szCs w:val="28"/>
        </w:rPr>
        <w:t xml:space="preserve">? Я </w:t>
      </w:r>
      <w:r>
        <w:rPr>
          <w:rFonts w:ascii="Times New Roman" w:hAnsi="Times New Roman" w:cs="Times New Roman"/>
          <w:sz w:val="28"/>
          <w:szCs w:val="28"/>
        </w:rPr>
        <w:t>тебе</w:t>
      </w:r>
      <w:r w:rsidRPr="009D4C18">
        <w:rPr>
          <w:rFonts w:ascii="Times New Roman" w:hAnsi="Times New Roman" w:cs="Times New Roman"/>
          <w:sz w:val="28"/>
          <w:szCs w:val="28"/>
        </w:rPr>
        <w:t xml:space="preserve"> предлагаю поиграть в ветеринарную клинику».</w:t>
      </w:r>
    </w:p>
    <w:p w:rsidR="009D4C18" w:rsidRPr="009D4C18" w:rsidRDefault="009D4C18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C18">
        <w:rPr>
          <w:rFonts w:ascii="Times New Roman" w:hAnsi="Times New Roman" w:cs="Times New Roman"/>
          <w:sz w:val="28"/>
          <w:szCs w:val="28"/>
          <w:u w:val="single"/>
        </w:rPr>
        <w:t>2.Организационный.</w:t>
      </w:r>
    </w:p>
    <w:p w:rsidR="009D4C18" w:rsidRPr="009D4C18" w:rsidRDefault="00DB64D7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4D7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05C9B88" wp14:editId="7BC7598A">
            <wp:simplePos x="0" y="0"/>
            <wp:positionH relativeFrom="column">
              <wp:posOffset>3025140</wp:posOffset>
            </wp:positionH>
            <wp:positionV relativeFrom="paragraph">
              <wp:posOffset>1584960</wp:posOffset>
            </wp:positionV>
            <wp:extent cx="2900045" cy="1933575"/>
            <wp:effectExtent l="0" t="0" r="0" b="9525"/>
            <wp:wrapThrough wrapText="bothSides">
              <wp:wrapPolygon edited="0">
                <wp:start x="0" y="0"/>
                <wp:lineTo x="0" y="21494"/>
                <wp:lineTo x="21425" y="21494"/>
                <wp:lineTo x="21425" y="0"/>
                <wp:lineTo x="0" y="0"/>
              </wp:wrapPolygon>
            </wp:wrapThrough>
            <wp:docPr id="5" name="Рисунок 5" descr="https://st3.depositphotos.com/3825437/17859/i/950/depositphotos_178592414-stock-photo-dog-with-a-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3.depositphotos.com/3825437/17859/i/950/depositphotos_178592414-stock-photo-dog-with-a-v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C18" w:rsidRPr="009D4C18">
        <w:rPr>
          <w:rFonts w:ascii="Times New Roman" w:hAnsi="Times New Roman" w:cs="Times New Roman"/>
          <w:sz w:val="28"/>
          <w:szCs w:val="28"/>
        </w:rPr>
        <w:t xml:space="preserve">    Родитель </w:t>
      </w:r>
      <w:r w:rsidR="009D4C18">
        <w:rPr>
          <w:rFonts w:ascii="Times New Roman" w:hAnsi="Times New Roman" w:cs="Times New Roman"/>
          <w:sz w:val="28"/>
          <w:szCs w:val="28"/>
        </w:rPr>
        <w:t>берет на себя роль главного ветеринарного</w:t>
      </w:r>
      <w:r w:rsidR="009D4C18" w:rsidRPr="009D4C18">
        <w:rPr>
          <w:rFonts w:ascii="Times New Roman" w:hAnsi="Times New Roman" w:cs="Times New Roman"/>
          <w:sz w:val="28"/>
          <w:szCs w:val="28"/>
        </w:rPr>
        <w:t xml:space="preserve"> врача клиники, предлагает сотрудникам занять свои рабочие места, открывает ветеринарную клинику и приглашает посетить ее, позаботиться о своем любимом питомце, привести его на осмотр. </w:t>
      </w:r>
      <w:proofErr w:type="gramStart"/>
      <w:r w:rsidR="009D4C18" w:rsidRPr="009D4C18">
        <w:rPr>
          <w:rFonts w:ascii="Times New Roman" w:hAnsi="Times New Roman" w:cs="Times New Roman"/>
          <w:sz w:val="28"/>
          <w:szCs w:val="28"/>
        </w:rPr>
        <w:t>Пришедших просит  обратиться  к администратору,   присесть на скамейки и дождаться своей очереди   (Здравствуйте, чем мы можем вам помочь?</w:t>
      </w:r>
      <w:proofErr w:type="gramEnd"/>
      <w:r w:rsidR="009D4C18" w:rsidRPr="009D4C18">
        <w:rPr>
          <w:rFonts w:ascii="Times New Roman" w:hAnsi="Times New Roman" w:cs="Times New Roman"/>
          <w:sz w:val="28"/>
          <w:szCs w:val="28"/>
        </w:rPr>
        <w:t xml:space="preserve"> Присаживайтесь на скамейку, доктор вас пригласит</w:t>
      </w:r>
      <w:proofErr w:type="gramStart"/>
      <w:r w:rsidR="009D4C18" w:rsidRPr="009D4C18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9D4C18" w:rsidRPr="009D4C18">
        <w:rPr>
          <w:rFonts w:ascii="Times New Roman" w:hAnsi="Times New Roman" w:cs="Times New Roman"/>
          <w:sz w:val="28"/>
          <w:szCs w:val="28"/>
        </w:rPr>
        <w:t>а какое время вас записать на прием к докто</w:t>
      </w:r>
      <w:r w:rsidR="009D4C18">
        <w:rPr>
          <w:rFonts w:ascii="Times New Roman" w:hAnsi="Times New Roman" w:cs="Times New Roman"/>
          <w:sz w:val="28"/>
          <w:szCs w:val="28"/>
        </w:rPr>
        <w:t>ру? До свидания! Выздоравливайт</w:t>
      </w:r>
      <w:r w:rsidR="009D4C18" w:rsidRPr="009D4C18">
        <w:rPr>
          <w:rFonts w:ascii="Times New Roman" w:hAnsi="Times New Roman" w:cs="Times New Roman"/>
          <w:sz w:val="28"/>
          <w:szCs w:val="28"/>
        </w:rPr>
        <w:t>е скорее….) Взрослый обращается к первому посетителю: ведет диалог с клиентом, используя ролевые действия: осматривает больного, спрашивает у хозяина, что случилось с питомцем; назначает лечение и просит показаться врачу через некоторое время; проводит консультацию об уходе за питомцем: необходимости подбора правильного питания питомцу (Что случилось с питомцем? Поднимите питомца на смотровой стол… Я бы Вам посоветова</w:t>
      </w:r>
      <w:proofErr w:type="gramStart"/>
      <w:r w:rsidR="009D4C18" w:rsidRPr="009D4C1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9D4C18" w:rsidRPr="009D4C18">
        <w:rPr>
          <w:rFonts w:ascii="Times New Roman" w:hAnsi="Times New Roman" w:cs="Times New Roman"/>
          <w:sz w:val="28"/>
          <w:szCs w:val="28"/>
        </w:rPr>
        <w:t>а) …. Прошу Вас снова показать вашего питомца через несколько дней); врач дает указания медсестре делать прививки, проводить процедуры (делать уколы, удалять клещей, обрабатывать и смазывать ранки) (Здравствуйте, проходите, пожалуйста, в процедурный кабинет на прививку… Я вас научу правильно проводить гигиенические процедуры питомцу…); так же дает указание администратору записать посетителя на следующий прием. Далее объявляет участникам, что ей необходимо ненадолго отлучится, и прием пациентов будут проводить другие ветеринарные врачи клиники.</w:t>
      </w:r>
    </w:p>
    <w:p w:rsidR="009D4C18" w:rsidRPr="009D4C18" w:rsidRDefault="009D4C18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C18">
        <w:rPr>
          <w:rFonts w:ascii="Times New Roman" w:hAnsi="Times New Roman" w:cs="Times New Roman"/>
          <w:sz w:val="28"/>
          <w:szCs w:val="28"/>
          <w:u w:val="single"/>
        </w:rPr>
        <w:t>3.Самостоятельная деятельность детей.</w:t>
      </w:r>
    </w:p>
    <w:p w:rsidR="009D4C18" w:rsidRPr="009D4C18" w:rsidRDefault="009D4C18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C18">
        <w:rPr>
          <w:rFonts w:ascii="Times New Roman" w:hAnsi="Times New Roman" w:cs="Times New Roman"/>
          <w:sz w:val="28"/>
          <w:szCs w:val="28"/>
        </w:rPr>
        <w:lastRenderedPageBreak/>
        <w:t xml:space="preserve">Для поддержания интереса детей и развития игры взрослый вводит   сопутствующие сюжеты, вносит дополнительные атрибуты: прилавок с табличкой </w:t>
      </w:r>
      <w:proofErr w:type="spellStart"/>
      <w:r w:rsidRPr="009D4C18">
        <w:rPr>
          <w:rFonts w:ascii="Times New Roman" w:hAnsi="Times New Roman" w:cs="Times New Roman"/>
          <w:sz w:val="28"/>
          <w:szCs w:val="28"/>
        </w:rPr>
        <w:t>ВетАптека</w:t>
      </w:r>
      <w:proofErr w:type="spellEnd"/>
      <w:r w:rsidRPr="009D4C18">
        <w:rPr>
          <w:rFonts w:ascii="Times New Roman" w:hAnsi="Times New Roman" w:cs="Times New Roman"/>
          <w:sz w:val="28"/>
          <w:szCs w:val="28"/>
        </w:rPr>
        <w:t xml:space="preserve">  и необходимыми атрибутами, делает объявление:</w:t>
      </w:r>
    </w:p>
    <w:p w:rsidR="009D4C18" w:rsidRPr="009D4C18" w:rsidRDefault="009D4C18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C18">
        <w:rPr>
          <w:rFonts w:ascii="Times New Roman" w:hAnsi="Times New Roman" w:cs="Times New Roman"/>
          <w:sz w:val="28"/>
          <w:szCs w:val="28"/>
        </w:rPr>
        <w:t>«Наша ветеринарная кл</w:t>
      </w:r>
      <w:r w:rsidR="00DB64D7">
        <w:rPr>
          <w:rFonts w:ascii="Times New Roman" w:hAnsi="Times New Roman" w:cs="Times New Roman"/>
          <w:sz w:val="28"/>
          <w:szCs w:val="28"/>
        </w:rPr>
        <w:t xml:space="preserve">иника сотрудничает с </w:t>
      </w:r>
      <w:proofErr w:type="spellStart"/>
      <w:r w:rsidR="00DB64D7">
        <w:rPr>
          <w:rFonts w:ascii="Times New Roman" w:hAnsi="Times New Roman" w:cs="Times New Roman"/>
          <w:sz w:val="28"/>
          <w:szCs w:val="28"/>
        </w:rPr>
        <w:t>ВетАптекой</w:t>
      </w:r>
      <w:proofErr w:type="spellEnd"/>
      <w:r w:rsidRPr="009D4C18">
        <w:rPr>
          <w:rFonts w:ascii="Times New Roman" w:hAnsi="Times New Roman" w:cs="Times New Roman"/>
          <w:sz w:val="28"/>
          <w:szCs w:val="28"/>
        </w:rPr>
        <w:t>, в которой вы можете приобрести все необходимое д</w:t>
      </w:r>
      <w:r w:rsidR="00DB64D7">
        <w:rPr>
          <w:rFonts w:ascii="Times New Roman" w:hAnsi="Times New Roman" w:cs="Times New Roman"/>
          <w:sz w:val="28"/>
          <w:szCs w:val="28"/>
        </w:rPr>
        <w:t>ля лечения и ухода за животными.</w:t>
      </w:r>
      <w:r w:rsidRPr="009D4C18">
        <w:rPr>
          <w:rFonts w:ascii="Times New Roman" w:hAnsi="Times New Roman" w:cs="Times New Roman"/>
          <w:sz w:val="28"/>
          <w:szCs w:val="28"/>
        </w:rPr>
        <w:t xml:space="preserve"> Приглашаем Вас за покупками».</w:t>
      </w:r>
    </w:p>
    <w:p w:rsidR="009D4C18" w:rsidRPr="009D4C18" w:rsidRDefault="009D4C18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C18">
        <w:rPr>
          <w:rFonts w:ascii="Times New Roman" w:hAnsi="Times New Roman" w:cs="Times New Roman"/>
          <w:sz w:val="28"/>
          <w:szCs w:val="28"/>
        </w:rPr>
        <w:t>Тем самым вводя новые игровые ситуации и новые игровые роли (провизор, кассир) взрослый может принять участие во второстепенной роли:  «позвонить п</w:t>
      </w:r>
      <w:r w:rsidR="00DB64D7">
        <w:rPr>
          <w:rFonts w:ascii="Times New Roman" w:hAnsi="Times New Roman" w:cs="Times New Roman"/>
          <w:sz w:val="28"/>
          <w:szCs w:val="28"/>
        </w:rPr>
        <w:t xml:space="preserve">о телефону» в </w:t>
      </w:r>
      <w:proofErr w:type="spellStart"/>
      <w:r w:rsidR="00DB64D7">
        <w:rPr>
          <w:rFonts w:ascii="Times New Roman" w:hAnsi="Times New Roman" w:cs="Times New Roman"/>
          <w:sz w:val="28"/>
          <w:szCs w:val="28"/>
        </w:rPr>
        <w:t>ВетАптеку</w:t>
      </w:r>
      <w:proofErr w:type="spellEnd"/>
      <w:r w:rsidR="00DB64D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DB64D7">
        <w:rPr>
          <w:rFonts w:ascii="Times New Roman" w:hAnsi="Times New Roman" w:cs="Times New Roman"/>
          <w:sz w:val="28"/>
          <w:szCs w:val="28"/>
        </w:rPr>
        <w:t>Вет</w:t>
      </w:r>
      <w:r w:rsidRPr="009D4C18">
        <w:rPr>
          <w:rFonts w:ascii="Times New Roman" w:hAnsi="Times New Roman" w:cs="Times New Roman"/>
          <w:sz w:val="28"/>
          <w:szCs w:val="28"/>
        </w:rPr>
        <w:t>Клинику</w:t>
      </w:r>
      <w:proofErr w:type="spellEnd"/>
      <w:r w:rsidRPr="009D4C18">
        <w:rPr>
          <w:rFonts w:ascii="Times New Roman" w:hAnsi="Times New Roman" w:cs="Times New Roman"/>
          <w:sz w:val="28"/>
          <w:szCs w:val="28"/>
        </w:rPr>
        <w:t xml:space="preserve"> и попросить заочную консультацию по лечению питомца у ветеринара или попросить посоветовать провизора хорошее лекарство.</w:t>
      </w:r>
    </w:p>
    <w:p w:rsidR="009D4C18" w:rsidRPr="009D4C18" w:rsidRDefault="009D4C18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C18">
        <w:rPr>
          <w:rFonts w:ascii="Times New Roman" w:hAnsi="Times New Roman" w:cs="Times New Roman"/>
          <w:sz w:val="28"/>
          <w:szCs w:val="28"/>
        </w:rPr>
        <w:t>Так же для поддержания интереса у детей к игре взрослый может  обратить внимание детей:</w:t>
      </w:r>
    </w:p>
    <w:p w:rsidR="009D4C18" w:rsidRPr="009D4C18" w:rsidRDefault="009D4C18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C18">
        <w:rPr>
          <w:rFonts w:ascii="Times New Roman" w:hAnsi="Times New Roman" w:cs="Times New Roman"/>
          <w:sz w:val="28"/>
          <w:szCs w:val="28"/>
        </w:rPr>
        <w:t xml:space="preserve"> «Внимание!  Поблизости открылся  новый Салон красоты для собак и кошек «Веселый Пудель» и после того как животные будут вылечены вы можете посетить этот салон, в котором можно обновить стрижку питомца, провести ряд косметических процедур, приобрести новые аксессуары».</w:t>
      </w:r>
    </w:p>
    <w:p w:rsidR="009D4C18" w:rsidRPr="009D4C18" w:rsidRDefault="009D4C18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C18" w:rsidRPr="009D4C18" w:rsidRDefault="009D4C18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C18">
        <w:rPr>
          <w:rFonts w:ascii="Times New Roman" w:hAnsi="Times New Roman" w:cs="Times New Roman"/>
          <w:sz w:val="28"/>
          <w:szCs w:val="28"/>
        </w:rPr>
        <w:t>Взрослый обращает внимание и  положительно оценивает инициативу детей, в использовании во время  игры  предметов-заместителей; использование в речи вежливых слов, определении детьми главных ролей, второстепенных. Проводит обсуждение: Что понравилось? Что хотелось бы добавить в игру?</w:t>
      </w:r>
    </w:p>
    <w:p w:rsidR="009D4C18" w:rsidRPr="009D4C18" w:rsidRDefault="00DB64D7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4D7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88AD452" wp14:editId="0100515E">
            <wp:simplePos x="0" y="0"/>
            <wp:positionH relativeFrom="column">
              <wp:posOffset>767715</wp:posOffset>
            </wp:positionH>
            <wp:positionV relativeFrom="paragraph">
              <wp:posOffset>19685</wp:posOffset>
            </wp:positionV>
            <wp:extent cx="4000500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497" y="21446"/>
                <wp:lineTo x="21497" y="0"/>
                <wp:lineTo x="0" y="0"/>
              </wp:wrapPolygon>
            </wp:wrapThrough>
            <wp:docPr id="4" name="Рисунок 4" descr="https://www.vrnvet.ru/images/yootheme/pages/features/larg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rnvet.ru/images/yootheme/pages/features/large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C18" w:rsidRPr="009D4C18" w:rsidRDefault="009D4C18" w:rsidP="009D4C1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C18" w:rsidRPr="00F73D88" w:rsidRDefault="009D4C18" w:rsidP="00F73D88">
      <w:pPr>
        <w:spacing w:line="360" w:lineRule="auto"/>
        <w:ind w:left="-709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D4C18" w:rsidRPr="00F73D88" w:rsidSect="00F73D88">
      <w:pgSz w:w="11906" w:h="16838"/>
      <w:pgMar w:top="1134" w:right="850" w:bottom="1134" w:left="1701" w:header="708" w:footer="708" w:gutter="0"/>
      <w:pgBorders w:offsetFrom="page">
        <w:top w:val="single" w:sz="48" w:space="24" w:color="4F6228" w:themeColor="accent3" w:themeShade="80"/>
        <w:left w:val="single" w:sz="48" w:space="24" w:color="4F6228" w:themeColor="accent3" w:themeShade="80"/>
        <w:bottom w:val="single" w:sz="48" w:space="24" w:color="4F6228" w:themeColor="accent3" w:themeShade="80"/>
        <w:right w:val="single" w:sz="48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88"/>
    <w:rsid w:val="000C0AB5"/>
    <w:rsid w:val="001E1E56"/>
    <w:rsid w:val="00336595"/>
    <w:rsid w:val="003A20A6"/>
    <w:rsid w:val="003F4015"/>
    <w:rsid w:val="006F7DA6"/>
    <w:rsid w:val="007427B0"/>
    <w:rsid w:val="007E24CE"/>
    <w:rsid w:val="0088597F"/>
    <w:rsid w:val="009D4C18"/>
    <w:rsid w:val="00C63B6E"/>
    <w:rsid w:val="00DB64D7"/>
    <w:rsid w:val="00EB2C41"/>
    <w:rsid w:val="00F7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BBBD8-CF73-4B82-9197-59833B5F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Gelya</dc:creator>
  <cp:lastModifiedBy>Gelya</cp:lastModifiedBy>
  <cp:revision>3</cp:revision>
  <dcterms:created xsi:type="dcterms:W3CDTF">2020-04-09T09:26:00Z</dcterms:created>
  <dcterms:modified xsi:type="dcterms:W3CDTF">2020-04-09T09:27:00Z</dcterms:modified>
</cp:coreProperties>
</file>