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F1" w:rsidRPr="00F2470C" w:rsidRDefault="00F97BF1" w:rsidP="00A55DB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247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Конспект НОД с элементами экспериментирования в подготовительной группе: «Песок и его свойства».</w:t>
      </w:r>
    </w:p>
    <w:p w:rsidR="00C46554" w:rsidRPr="00C46554" w:rsidRDefault="00C46554" w:rsidP="00A55DB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Уточнить и закрепить знания о свойствах песка. Научить определять эти свойства по внешнему виду (по цвету, проверить с помощью осязания</w:t>
      </w:r>
      <w:r w:rsidR="00653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Предложить детям сравнить песок и камушки, обратить внимание детей на то, что камушки имеют разный цвет, как и песчинки. Рассказать, что есть такие места, где цвет песка почти белый, на пляжах, усыпанных таким песком, очень приятно отдыхать и загорать. Показ презентации «Человек и песок», видеофильм о рисовании песком.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выявить свойства песка;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устанавливать причинно-следственные связи;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воспитывать интерес к познавательной деятельности.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обогащать словарный запас детей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развивать речь, мышление, внимание, наблюдательность;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Емкость с сухим песком, емкость с мокрым</w:t>
      </w:r>
      <w:r w:rsidR="00A5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песком, камушки разного цвета.</w:t>
      </w:r>
      <w:r w:rsid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Воронки, стаканчики, ведерки с песком, совочки, подносы, формочки, вода, ключи, трубочка из тонкой бумаги, сито, карандаши, лупа.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надела костюм лаборанта и собираюсь в научную лабораторию.</w:t>
      </w:r>
      <w:r w:rsidR="004F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знаешь, что такое лаборатория и что там делают? А знаешь</w:t>
      </w:r>
      <w:r w:rsidR="004F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ты правила , которые необходимо там соблюдать? Хочешь отправит</w:t>
      </w:r>
      <w:r w:rsid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F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вместе со мной?</w:t>
      </w:r>
      <w:r w:rsid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надевают фартуки и одноразовые шапочки)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 теперь,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Глаза закрываем и представляем,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Здесь и сейчас себя представляем.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было вчера, мы забываем,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будет потом, мы не знаем.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Думаем только о том, что сейчас.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Хороший, красивый каждый из вас,</w:t>
      </w:r>
    </w:p>
    <w:p w:rsidR="00F97BF1" w:rsidRPr="00F97BF1" w:rsidRDefault="004F7F15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</w:t>
      </w:r>
      <w:r w:rsidR="00F97BF1"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самое лучшее, что есть на свете.</w:t>
      </w:r>
    </w:p>
    <w:p w:rsidR="00F97BF1" w:rsidRPr="00F97BF1" w:rsidRDefault="004F7F15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Глаза открываем, здравствуй</w:t>
      </w:r>
      <w:r w:rsidR="00F56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(Маша)</w:t>
      </w:r>
      <w:r w:rsidR="00F97BF1"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F97BF1" w:rsidRPr="00F97BF1" w:rsidRDefault="004F7F15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Отгадай</w:t>
      </w:r>
      <w:r w:rsidR="00F97BF1"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загадку: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Он и жёлтый, и сыпучий,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дворе насыпан кучей,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хочешь, можешь брать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 играть. (Песок)</w:t>
      </w:r>
    </w:p>
    <w:p w:rsidR="00F97BF1" w:rsidRPr="00F97BF1" w:rsidRDefault="004F7F15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</w:t>
      </w:r>
      <w:r w:rsidR="00F97BF1"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думаешь</w:t>
      </w:r>
      <w:r w:rsidR="00F97BF1"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чем пойдет речь сегодня?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сегодня мы будем говорить о песке. Но прежде чем начать наши исследования, я предлагаю посмотреть презентацию «</w:t>
      </w: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Человек и песок». (показ слайдов)</w:t>
      </w:r>
      <w:r w:rsidR="00B26FAC" w:rsidRPr="00B26FAC">
        <w:t xml:space="preserve"> </w:t>
      </w:r>
      <w:hyperlink r:id="rId6" w:history="1">
        <w:r w:rsidR="00B26FAC">
          <w:rPr>
            <w:rStyle w:val="a5"/>
          </w:rPr>
          <w:t>https://infourok.ru/prezentaciya-po-poznavatelnomu-razvitiyu-chelovek-i-pesok-2518301.html</w:t>
        </w:r>
      </w:hyperlink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просмотра вопросы детям: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Какой бывает песок?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Где его используют люди?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Где используем песок мы, в детском саду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97BF1" w:rsidRPr="00F97BF1" w:rsidRDefault="004F7F15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Молодец</w:t>
      </w:r>
      <w:r w:rsidR="00F97BF1"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А теперь предлагаю пройти в нашу исследовательскую лабораторию и провести некоторые опыты.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Опыты с песком</w:t>
      </w:r>
    </w:p>
    <w:p w:rsidR="00F97BF1" w:rsidRPr="00653DA4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 </w:t>
      </w: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Из чего состоит песок?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под лупой песчинки. Форма разная. В пустыне песчинки имеют разную форму ромба. Взять в руки песок, почувствуем сыпучесть.</w:t>
      </w:r>
    </w:p>
    <w:p w:rsidR="00F97BF1" w:rsidRPr="00653DA4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 </w:t>
      </w: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Песчаный конус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Цель. Установить свойства песка.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Материалы. Сухой песок.</w:t>
      </w:r>
    </w:p>
    <w:p w:rsid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Процесс. 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месте, то в другом возникает сплыв</w:t>
      </w: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движение песка похоже на течение.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Вывод: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песок может двигаться.</w:t>
      </w:r>
    </w:p>
    <w:p w:rsidR="00F97BF1" w:rsidRPr="00653DA4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 </w:t>
      </w: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Свойство рассеянного песка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Цель. Установить свойство рассеянного песка.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Материалы. Сито, карандаш, ключ, песок, лоток.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Процесс. 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В набросанный песок карандаш погрузится примерно вдвое глубже, чем в рассеянный. Отпечаток тяжелого предмета будет заметно более отчетливым на набросанном песке, чем на рассеянном.</w:t>
      </w:r>
    </w:p>
    <w:p w:rsid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Вывод: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 песок заметно плотнее. Это свойство хорошо известно строителям.</w:t>
      </w:r>
    </w:p>
    <w:p w:rsidR="00F97BF1" w:rsidRPr="00F97BF1" w:rsidRDefault="004F7F15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F97BF1"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тель – А сейчас физкультминутка.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Начинается разминка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Начинается разминка.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Встали, выровняли спинки.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Вправо-влево наклонились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ещё раз повторили. (Наклоны в стороны.)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Приседаем мы по счёту,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Раз-два-три-четыре-пять.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нужная работа —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Мышцы ног тренировать. (Приседания.)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рывки руками</w:t>
      </w:r>
    </w:p>
    <w:p w:rsidR="00F97BF1" w:rsidRPr="00F97BF1" w:rsidRDefault="00F97BF1" w:rsidP="00653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7B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Выполняем вместе с вами. (Рывки руками перед грудью.)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Продолжим наши опыты.</w:t>
      </w:r>
    </w:p>
    <w:p w:rsidR="00F97BF1" w:rsidRPr="00653DA4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4) </w:t>
      </w: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Своды и тоннели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Цель. Выяснить, почему насекомые, попавшие в песок, не раздавливаются им, а выбираются целыми и невредимыми.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Материалы. Трубочка диаметром чуть больше карандаша, склеенная из тонкой бумаги, карандаш, песок.</w:t>
      </w:r>
    </w:p>
    <w:p w:rsidR="00A11E93" w:rsidRPr="00F97BF1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Процесс. Вставляем  в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Понадобится трубочка диаметром чуть больше карандаша, склеенная из тонкой бумаги. Вставляем в нее карандаш. Затем трубочку с карандашом 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засыпаем песком так, чтобы концы трубочки выступали наружу. Вытаскиваем карандаш и видим, что трубочка осталось не смятой.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Вывод: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песчинки образуют предохранительные своды. Насекомые, попавшие в песок, выбираются целыми и невредимыми.</w:t>
      </w:r>
    </w:p>
    <w:p w:rsidR="00F97BF1" w:rsidRPr="00653DA4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5) Песок пропускает воду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с песком и глиной. Потребуется 2 стаканчика, 2 воронки, 2 фильтрующие салфетки.</w:t>
      </w: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</w:t>
      </w: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песок хорошо пропускает воду, а глина ее задерживает, плохо пропускает.</w:t>
      </w:r>
    </w:p>
    <w:p w:rsidR="00F97BF1" w:rsidRPr="00653DA4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6) </w:t>
      </w:r>
      <w:r w:rsidRPr="00653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Свойства мокрого песка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Цель. Познакомить детей со свойствами мокрого песка.</w:t>
      </w:r>
    </w:p>
    <w:p w:rsidR="00C46554" w:rsidRPr="00C46554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Материалы. Мокрый песок, формочки для песка.</w:t>
      </w:r>
    </w:p>
    <w:p w:rsidR="00C46554" w:rsidRPr="00F97BF1" w:rsidRDefault="00C4655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Процесс. Мокрый песок взять в ладонь и попробовать  сыпать струйкой, но он будет падать с ладони кусками.  Формочки для песка заполнить мокрым песком и перевернуть ее. Песок сохранит форму формочки</w:t>
      </w:r>
    </w:p>
    <w:p w:rsidR="00F97BF1" w:rsidRPr="00F97BF1" w:rsidRDefault="00C46554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</w:t>
      </w:r>
      <w:r w:rsidR="00F97BF1"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Мокрый песок нельзя сыпать струйкой из ладони, зато он может принимать любую нужную форму, пока он не высохнет. Когда песок намокает, воздух между гранями песчинок исчезает, мокрые грани слипаются друг с другом.</w:t>
      </w:r>
    </w:p>
    <w:p w:rsidR="00F97BF1" w:rsidRPr="00F97BF1" w:rsidRDefault="00C46554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ты думаешь</w:t>
      </w:r>
      <w:r w:rsidR="00F97BF1"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песком можно рисовать?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F2470C" w:rsidRDefault="00F97BF1" w:rsidP="00653DA4">
      <w:pPr>
        <w:shd w:val="clear" w:color="auto" w:fill="FFFFFF"/>
        <w:spacing w:after="0" w:line="240" w:lineRule="auto"/>
        <w:ind w:firstLine="360"/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посмотреть </w:t>
      </w:r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видеофильм «Рисование песком.»</w:t>
      </w:r>
      <w:r w:rsidR="00C74BCD" w:rsidRPr="00C74BCD">
        <w:t xml:space="preserve"> </w:t>
      </w:r>
    </w:p>
    <w:p w:rsidR="00F2470C" w:rsidRDefault="00F2470C" w:rsidP="00653DA4">
      <w:pPr>
        <w:shd w:val="clear" w:color="auto" w:fill="FFFFFF"/>
        <w:spacing w:after="0" w:line="240" w:lineRule="auto"/>
        <w:ind w:firstLine="360"/>
      </w:pPr>
    </w:p>
    <w:p w:rsidR="00F97BF1" w:rsidRPr="00F97BF1" w:rsidRDefault="00F2470C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C74BCD" w:rsidRPr="00C74BCD">
          <w:rPr>
            <w:color w:val="0000FF"/>
            <w:u w:val="single"/>
          </w:rPr>
          <w:t>https://www.youtube.com/watch?v=Is9z0e_e6hM</w:t>
        </w:r>
      </w:hyperlink>
    </w:p>
    <w:p w:rsidR="00F2470C" w:rsidRDefault="00F2470C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470C" w:rsidRDefault="00F2470C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97BF1" w:rsidRPr="00F97BF1" w:rsidRDefault="00F97BF1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Итог: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 состоит из песчинок.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Песчинки имеют разную форму.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 сыплется.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(Что делает) движется, пропускает воду, намокает, рассеивается</w:t>
      </w:r>
    </w:p>
    <w:p w:rsidR="00F97BF1" w:rsidRPr="00F97BF1" w:rsidRDefault="00F97BF1" w:rsidP="00653D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Мокрый песок не сыплется, принимает форму.</w:t>
      </w:r>
    </w:p>
    <w:p w:rsidR="00F97BF1" w:rsidRPr="00F97BF1" w:rsidRDefault="00653DA4" w:rsidP="00653D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Большое спасибо, в</w:t>
      </w:r>
      <w:r w:rsidR="00F97BF1" w:rsidRPr="00F9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 очень хорошо потрудились!</w:t>
      </w:r>
    </w:p>
    <w:p w:rsidR="00365DEC" w:rsidRPr="00F97BF1" w:rsidRDefault="00F2470C" w:rsidP="00653D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DA4" w:rsidRPr="00F97BF1" w:rsidRDefault="00653D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DA4" w:rsidRPr="00F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1"/>
    <w:rsid w:val="004F7F15"/>
    <w:rsid w:val="00653DA4"/>
    <w:rsid w:val="008D6062"/>
    <w:rsid w:val="00A11E93"/>
    <w:rsid w:val="00A55DB1"/>
    <w:rsid w:val="00B26FAC"/>
    <w:rsid w:val="00C46554"/>
    <w:rsid w:val="00C74BCD"/>
    <w:rsid w:val="00E77FB6"/>
    <w:rsid w:val="00F2470C"/>
    <w:rsid w:val="00F56088"/>
    <w:rsid w:val="00F80EE1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F1"/>
    <w:rPr>
      <w:b/>
      <w:bCs/>
    </w:rPr>
  </w:style>
  <w:style w:type="character" w:styleId="a5">
    <w:name w:val="Hyperlink"/>
    <w:basedOn w:val="a0"/>
    <w:uiPriority w:val="99"/>
    <w:semiHidden/>
    <w:unhideWhenUsed/>
    <w:rsid w:val="00B26F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6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F1"/>
    <w:rPr>
      <w:b/>
      <w:bCs/>
    </w:rPr>
  </w:style>
  <w:style w:type="character" w:styleId="a5">
    <w:name w:val="Hyperlink"/>
    <w:basedOn w:val="a0"/>
    <w:uiPriority w:val="99"/>
    <w:semiHidden/>
    <w:unhideWhenUsed/>
    <w:rsid w:val="00B26F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s9z0e_e6h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poznavatelnomu-razvitiyu-chelovek-i-pesok-25183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561B-3304-4AE1-9650-E66E83F9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</cp:lastModifiedBy>
  <cp:revision>9</cp:revision>
  <dcterms:created xsi:type="dcterms:W3CDTF">2020-01-25T18:37:00Z</dcterms:created>
  <dcterms:modified xsi:type="dcterms:W3CDTF">2020-04-11T13:55:00Z</dcterms:modified>
</cp:coreProperties>
</file>