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5C4" w:rsidRDefault="00FF48D2" w:rsidP="00FF48D2">
      <w:pPr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FF48D2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Дорогие наши мамы и папы!</w:t>
      </w:r>
    </w:p>
    <w:p w:rsidR="00092007" w:rsidRDefault="00092007" w:rsidP="00FF48D2">
      <w:pPr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</w:p>
    <w:p w:rsidR="00092007" w:rsidRDefault="00092007" w:rsidP="00092007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32"/>
        </w:rPr>
      </w:pPr>
      <w:r w:rsidRPr="00092007">
        <w:rPr>
          <w:rFonts w:ascii="Times New Roman" w:hAnsi="Times New Roman" w:cs="Times New Roman"/>
          <w:iCs/>
          <w:color w:val="000000" w:themeColor="text1"/>
          <w:sz w:val="28"/>
          <w:szCs w:val="32"/>
        </w:rPr>
        <w:t> Невозможно  представить себе развитие ребенка без игры, сюжетно-ролевые же игры являются основным видом деятельности дошкольника. Они позволяют ребенку в воображаемой ситуации осуществлять любые привлекающие его ролевые действия, функции,  включаться в разнообразные события. </w:t>
      </w:r>
    </w:p>
    <w:p w:rsidR="00092007" w:rsidRDefault="00092007" w:rsidP="00092007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32"/>
        </w:rPr>
        <w:t>На первый взгляд, может показаться</w:t>
      </w:r>
      <w:r w:rsidR="004D2942">
        <w:rPr>
          <w:rFonts w:ascii="Times New Roman" w:hAnsi="Times New Roman" w:cs="Times New Roman"/>
          <w:iCs/>
          <w:color w:val="000000" w:themeColor="text1"/>
          <w:sz w:val="28"/>
          <w:szCs w:val="32"/>
        </w:rPr>
        <w:t>, что для воплощения сюжетно-ролевой игры, необходимо множество различных, специализированных, дорогих атрибутов, но это совершенно не так. Игровым реквизитом, может выступать совершенно</w:t>
      </w:r>
      <w:r w:rsidR="008D70C2">
        <w:rPr>
          <w:rFonts w:ascii="Times New Roman" w:hAnsi="Times New Roman" w:cs="Times New Roman"/>
          <w:iCs/>
          <w:color w:val="000000" w:themeColor="text1"/>
          <w:sz w:val="28"/>
          <w:szCs w:val="32"/>
        </w:rPr>
        <w:t xml:space="preserve"> любая вещь, имеющаяся в доме.</w:t>
      </w:r>
      <w:r w:rsidR="004D2942">
        <w:rPr>
          <w:rFonts w:ascii="Times New Roman" w:hAnsi="Times New Roman" w:cs="Times New Roman"/>
          <w:iCs/>
          <w:color w:val="000000" w:themeColor="text1"/>
          <w:sz w:val="28"/>
          <w:szCs w:val="32"/>
        </w:rPr>
        <w:t xml:space="preserve"> </w:t>
      </w:r>
      <w:r w:rsidR="008D70C2">
        <w:rPr>
          <w:rFonts w:ascii="Times New Roman" w:hAnsi="Times New Roman" w:cs="Times New Roman"/>
          <w:iCs/>
          <w:color w:val="000000" w:themeColor="text1"/>
          <w:sz w:val="28"/>
          <w:szCs w:val="32"/>
        </w:rPr>
        <w:t>Д</w:t>
      </w:r>
      <w:r w:rsidR="004D2942">
        <w:rPr>
          <w:rFonts w:ascii="Times New Roman" w:hAnsi="Times New Roman" w:cs="Times New Roman"/>
          <w:iCs/>
          <w:color w:val="000000" w:themeColor="text1"/>
          <w:sz w:val="28"/>
          <w:szCs w:val="32"/>
        </w:rPr>
        <w:t>ля развития воображения даже лучше, если применять предметы заместители, которые исполнять роль подлинных вещей, так простая обувная коробка может превратиться в кассовый аппарат, карандаш превращается в микрофон</w:t>
      </w:r>
      <w:r w:rsidR="008D70C2">
        <w:rPr>
          <w:rFonts w:ascii="Times New Roman" w:hAnsi="Times New Roman" w:cs="Times New Roman"/>
          <w:iCs/>
          <w:color w:val="000000" w:themeColor="text1"/>
          <w:sz w:val="28"/>
          <w:szCs w:val="32"/>
        </w:rPr>
        <w:t>, деталь от конструктора в гоночный автомобиль и т.д.</w:t>
      </w:r>
    </w:p>
    <w:p w:rsidR="00953C73" w:rsidRDefault="00953C73" w:rsidP="000920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B23233" wp14:editId="633CA0CC">
                <wp:simplePos x="0" y="0"/>
                <wp:positionH relativeFrom="column">
                  <wp:posOffset>1273810</wp:posOffset>
                </wp:positionH>
                <wp:positionV relativeFrom="paragraph">
                  <wp:posOffset>1883410</wp:posOffset>
                </wp:positionV>
                <wp:extent cx="914399" cy="533400"/>
                <wp:effectExtent l="57150" t="38100" r="57785" b="952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399" cy="533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100.3pt;margin-top:148.3pt;width:1in;height:42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B23233" wp14:editId="633CA0CC">
                <wp:simplePos x="0" y="0"/>
                <wp:positionH relativeFrom="column">
                  <wp:posOffset>-469265</wp:posOffset>
                </wp:positionH>
                <wp:positionV relativeFrom="paragraph">
                  <wp:posOffset>1702435</wp:posOffset>
                </wp:positionV>
                <wp:extent cx="504826" cy="542925"/>
                <wp:effectExtent l="57150" t="38100" r="47625" b="857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4826" cy="542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-36.95pt;margin-top:134.05pt;width:39.75pt;height:42.7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B23233" wp14:editId="633CA0CC">
                <wp:simplePos x="0" y="0"/>
                <wp:positionH relativeFrom="column">
                  <wp:posOffset>1740535</wp:posOffset>
                </wp:positionH>
                <wp:positionV relativeFrom="paragraph">
                  <wp:posOffset>3464560</wp:posOffset>
                </wp:positionV>
                <wp:extent cx="600074" cy="523875"/>
                <wp:effectExtent l="57150" t="38100" r="67310" b="857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4" cy="523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37.05pt;margin-top:272.8pt;width:47.2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35973C28" wp14:editId="05EBA366">
            <wp:simplePos x="0" y="0"/>
            <wp:positionH relativeFrom="margin">
              <wp:posOffset>2109470</wp:posOffset>
            </wp:positionH>
            <wp:positionV relativeFrom="margin">
              <wp:posOffset>6405880</wp:posOffset>
            </wp:positionV>
            <wp:extent cx="1976755" cy="1438275"/>
            <wp:effectExtent l="0" t="0" r="444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23" t="23502" r="36423" b="18225"/>
                    <a:stretch/>
                  </pic:blipFill>
                  <pic:spPr bwMode="auto">
                    <a:xfrm>
                      <a:off x="0" y="0"/>
                      <a:ext cx="1976755" cy="1438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F59880" wp14:editId="06E832A2">
                <wp:simplePos x="0" y="0"/>
                <wp:positionH relativeFrom="column">
                  <wp:posOffset>-926465</wp:posOffset>
                </wp:positionH>
                <wp:positionV relativeFrom="paragraph">
                  <wp:posOffset>3464560</wp:posOffset>
                </wp:positionV>
                <wp:extent cx="809625" cy="523875"/>
                <wp:effectExtent l="57150" t="38100" r="47625" b="857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523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-72.95pt;margin-top:272.8pt;width:63.75pt;height:41.2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 wp14:anchorId="14EB12F2" wp14:editId="19429A32">
            <wp:simplePos x="0" y="0"/>
            <wp:positionH relativeFrom="margin">
              <wp:posOffset>132080</wp:posOffset>
            </wp:positionH>
            <wp:positionV relativeFrom="margin">
              <wp:posOffset>7715885</wp:posOffset>
            </wp:positionV>
            <wp:extent cx="1743075" cy="1893570"/>
            <wp:effectExtent l="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89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2B222032" wp14:editId="5739E233">
            <wp:simplePos x="0" y="0"/>
            <wp:positionH relativeFrom="margin">
              <wp:posOffset>135890</wp:posOffset>
            </wp:positionH>
            <wp:positionV relativeFrom="margin">
              <wp:posOffset>4469765</wp:posOffset>
            </wp:positionV>
            <wp:extent cx="2093595" cy="1447800"/>
            <wp:effectExtent l="0" t="0" r="190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00"/>
                    <a:stretch/>
                  </pic:blipFill>
                  <pic:spPr bwMode="auto">
                    <a:xfrm>
                      <a:off x="0" y="0"/>
                      <a:ext cx="2093595" cy="144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 wp14:anchorId="62A795AB" wp14:editId="5225A47A">
            <wp:simplePos x="0" y="0"/>
            <wp:positionH relativeFrom="margin">
              <wp:posOffset>4008755</wp:posOffset>
            </wp:positionH>
            <wp:positionV relativeFrom="margin">
              <wp:posOffset>8153400</wp:posOffset>
            </wp:positionV>
            <wp:extent cx="2610485" cy="145542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485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0923B09E" wp14:editId="393B5E23">
            <wp:simplePos x="0" y="0"/>
            <wp:positionH relativeFrom="margin">
              <wp:posOffset>4084955</wp:posOffset>
            </wp:positionH>
            <wp:positionV relativeFrom="margin">
              <wp:posOffset>4234180</wp:posOffset>
            </wp:positionV>
            <wp:extent cx="2333625" cy="162877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3C73" w:rsidRPr="00953C73" w:rsidRDefault="00953C73" w:rsidP="00953C73">
      <w:pPr>
        <w:rPr>
          <w:rFonts w:ascii="Times New Roman" w:hAnsi="Times New Roman" w:cs="Times New Roman"/>
          <w:sz w:val="28"/>
          <w:szCs w:val="32"/>
        </w:rPr>
      </w:pPr>
    </w:p>
    <w:p w:rsidR="00953C73" w:rsidRPr="00953C73" w:rsidRDefault="00953C73" w:rsidP="00953C73">
      <w:pPr>
        <w:rPr>
          <w:rFonts w:ascii="Times New Roman" w:hAnsi="Times New Roman" w:cs="Times New Roman"/>
          <w:sz w:val="28"/>
          <w:szCs w:val="32"/>
        </w:rPr>
      </w:pPr>
    </w:p>
    <w:p w:rsidR="00953C73" w:rsidRPr="00953C73" w:rsidRDefault="00953C73" w:rsidP="00953C73">
      <w:pPr>
        <w:rPr>
          <w:rFonts w:ascii="Times New Roman" w:hAnsi="Times New Roman" w:cs="Times New Roman"/>
          <w:sz w:val="28"/>
          <w:szCs w:val="32"/>
        </w:rPr>
      </w:pPr>
    </w:p>
    <w:p w:rsidR="00953C73" w:rsidRPr="00953C73" w:rsidRDefault="00953C73" w:rsidP="00953C73">
      <w:pPr>
        <w:rPr>
          <w:rFonts w:ascii="Times New Roman" w:hAnsi="Times New Roman" w:cs="Times New Roman"/>
          <w:sz w:val="28"/>
          <w:szCs w:val="32"/>
        </w:rPr>
      </w:pPr>
    </w:p>
    <w:p w:rsidR="00953C73" w:rsidRPr="00953C73" w:rsidRDefault="00953C73" w:rsidP="00953C73">
      <w:pPr>
        <w:rPr>
          <w:rFonts w:ascii="Times New Roman" w:hAnsi="Times New Roman" w:cs="Times New Roman"/>
          <w:sz w:val="28"/>
          <w:szCs w:val="32"/>
        </w:rPr>
      </w:pPr>
    </w:p>
    <w:p w:rsidR="00953C73" w:rsidRPr="00953C73" w:rsidRDefault="00953C73" w:rsidP="00953C73">
      <w:pPr>
        <w:rPr>
          <w:rFonts w:ascii="Times New Roman" w:hAnsi="Times New Roman" w:cs="Times New Roman"/>
          <w:sz w:val="28"/>
          <w:szCs w:val="32"/>
        </w:rPr>
      </w:pPr>
    </w:p>
    <w:p w:rsidR="00953C73" w:rsidRPr="00953C73" w:rsidRDefault="00953C73" w:rsidP="00953C73">
      <w:pPr>
        <w:rPr>
          <w:rFonts w:ascii="Times New Roman" w:hAnsi="Times New Roman" w:cs="Times New Roman"/>
          <w:sz w:val="28"/>
          <w:szCs w:val="32"/>
        </w:rPr>
      </w:pPr>
    </w:p>
    <w:p w:rsidR="00953C73" w:rsidRPr="00953C73" w:rsidRDefault="00953C73" w:rsidP="00953C73">
      <w:pPr>
        <w:rPr>
          <w:rFonts w:ascii="Times New Roman" w:hAnsi="Times New Roman" w:cs="Times New Roman"/>
          <w:sz w:val="28"/>
          <w:szCs w:val="32"/>
        </w:rPr>
      </w:pPr>
    </w:p>
    <w:p w:rsidR="00953C73" w:rsidRPr="00953C73" w:rsidRDefault="00953C73" w:rsidP="00953C73">
      <w:pPr>
        <w:rPr>
          <w:rFonts w:ascii="Times New Roman" w:hAnsi="Times New Roman" w:cs="Times New Roman"/>
          <w:sz w:val="28"/>
          <w:szCs w:val="32"/>
        </w:rPr>
      </w:pPr>
    </w:p>
    <w:p w:rsidR="00953C73" w:rsidRPr="00953C73" w:rsidRDefault="00953C73" w:rsidP="00953C73">
      <w:pPr>
        <w:rPr>
          <w:rFonts w:ascii="Times New Roman" w:hAnsi="Times New Roman" w:cs="Times New Roman"/>
          <w:sz w:val="28"/>
          <w:szCs w:val="32"/>
        </w:rPr>
      </w:pPr>
    </w:p>
    <w:p w:rsidR="00953C73" w:rsidRDefault="00953C73" w:rsidP="00953C73">
      <w:pPr>
        <w:rPr>
          <w:rFonts w:ascii="Times New Roman" w:hAnsi="Times New Roman" w:cs="Times New Roman"/>
          <w:sz w:val="28"/>
          <w:szCs w:val="32"/>
        </w:rPr>
      </w:pPr>
    </w:p>
    <w:p w:rsidR="008D70C2" w:rsidRDefault="008D70C2" w:rsidP="00953C73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953C73" w:rsidRDefault="00953C73" w:rsidP="00953C73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B76577" w:rsidRDefault="00B76577" w:rsidP="00B76577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</w:p>
    <w:p w:rsidR="00953C73" w:rsidRDefault="00B76577" w:rsidP="00B76577">
      <w:pPr>
        <w:spacing w:after="0"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</w:pPr>
      <w:r w:rsidRPr="00B76577">
        <w:rPr>
          <w:rFonts w:ascii="Times New Roman" w:hAnsi="Times New Roman" w:cs="Times New Roman"/>
          <w:color w:val="632423" w:themeColor="accent2" w:themeShade="80"/>
          <w:sz w:val="32"/>
          <w:szCs w:val="32"/>
        </w:rPr>
        <w:lastRenderedPageBreak/>
        <w:t xml:space="preserve"> </w:t>
      </w:r>
      <w:r w:rsidRPr="00B76577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>С удовольствием приглашаю вас окунуться в мир детства и фантазий, отправиться вместе с вашим ребенком в мир сказочных приключений!</w:t>
      </w:r>
    </w:p>
    <w:p w:rsidR="00B76577" w:rsidRDefault="006B7A1E" w:rsidP="00B76577">
      <w:pPr>
        <w:spacing w:after="0"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32"/>
          <w:lang w:eastAsia="ru-RU"/>
        </w:rPr>
        <w:drawing>
          <wp:anchor distT="0" distB="0" distL="114300" distR="114300" simplePos="0" relativeHeight="251670528" behindDoc="0" locked="0" layoutInCell="1" allowOverlap="1" wp14:anchorId="3826B697" wp14:editId="40378883">
            <wp:simplePos x="0" y="0"/>
            <wp:positionH relativeFrom="margin">
              <wp:posOffset>4598035</wp:posOffset>
            </wp:positionH>
            <wp:positionV relativeFrom="margin">
              <wp:posOffset>1031240</wp:posOffset>
            </wp:positionV>
            <wp:extent cx="1819275" cy="1819275"/>
            <wp:effectExtent l="0" t="0" r="9525" b="952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6577" w:rsidRPr="00B76577" w:rsidRDefault="00B76577" w:rsidP="00B7657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B76577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Предлагаю вашему вниманию сюжетно-ролевую игру </w:t>
      </w:r>
    </w:p>
    <w:p w:rsidR="004A236A" w:rsidRDefault="004A236A" w:rsidP="00B7657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32"/>
        </w:rPr>
      </w:pPr>
    </w:p>
    <w:p w:rsidR="00B76577" w:rsidRDefault="00B76577" w:rsidP="00B7657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B76577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«Медицинский центр» </w:t>
      </w:r>
    </w:p>
    <w:p w:rsidR="004A236A" w:rsidRPr="00B76577" w:rsidRDefault="004A236A" w:rsidP="00B7657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32"/>
        </w:rPr>
      </w:pPr>
    </w:p>
    <w:p w:rsidR="00B76577" w:rsidRDefault="006B7A1E" w:rsidP="006B7A1E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Предварительная работа:</w:t>
      </w:r>
    </w:p>
    <w:p w:rsidR="006B7A1E" w:rsidRPr="006E3EA6" w:rsidRDefault="006B7A1E" w:rsidP="006E3EA6">
      <w:pPr>
        <w:pStyle w:val="a5"/>
        <w:numPr>
          <w:ilvl w:val="0"/>
          <w:numId w:val="2"/>
        </w:numPr>
        <w:spacing w:after="0" w:line="360" w:lineRule="auto"/>
        <w:ind w:left="527" w:hanging="357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6E3EA6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Рассказ </w:t>
      </w:r>
      <w:r w:rsidR="006E3EA6" w:rsidRPr="006E3EA6">
        <w:rPr>
          <w:rFonts w:ascii="Times New Roman" w:hAnsi="Times New Roman" w:cs="Times New Roman"/>
          <w:color w:val="000000" w:themeColor="text1"/>
          <w:sz w:val="28"/>
          <w:szCs w:val="32"/>
        </w:rPr>
        <w:t>родителя</w:t>
      </w:r>
      <w:r w:rsidRPr="006E3EA6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о работе врача в поликлинике, окулиста, </w:t>
      </w:r>
      <w:r w:rsidR="006E3EA6" w:rsidRPr="006E3EA6">
        <w:rPr>
          <w:rFonts w:ascii="Times New Roman" w:hAnsi="Times New Roman" w:cs="Times New Roman"/>
          <w:color w:val="000000" w:themeColor="text1"/>
          <w:sz w:val="28"/>
          <w:szCs w:val="32"/>
        </w:rPr>
        <w:t>лора</w:t>
      </w:r>
      <w:r w:rsidRPr="006E3EA6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, педиатра, </w:t>
      </w:r>
      <w:r w:rsidR="006E3EA6" w:rsidRPr="006E3EA6">
        <w:rPr>
          <w:rFonts w:ascii="Times New Roman" w:hAnsi="Times New Roman" w:cs="Times New Roman"/>
          <w:color w:val="000000" w:themeColor="text1"/>
          <w:sz w:val="28"/>
          <w:szCs w:val="32"/>
        </w:rPr>
        <w:t>стоматолога</w:t>
      </w:r>
      <w:r w:rsidRPr="006E3EA6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6B7A1E" w:rsidRPr="006E3EA6" w:rsidRDefault="006B7A1E" w:rsidP="006E3EA6">
      <w:pPr>
        <w:pStyle w:val="a5"/>
        <w:numPr>
          <w:ilvl w:val="0"/>
          <w:numId w:val="2"/>
        </w:numPr>
        <w:spacing w:after="0" w:line="360" w:lineRule="auto"/>
        <w:ind w:left="527" w:hanging="357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6E3EA6">
        <w:rPr>
          <w:rFonts w:ascii="Times New Roman" w:hAnsi="Times New Roman" w:cs="Times New Roman"/>
          <w:color w:val="000000" w:themeColor="text1"/>
          <w:sz w:val="28"/>
          <w:szCs w:val="32"/>
        </w:rPr>
        <w:t>Рассматривание фотоиллюстраций о работе врачей разной специализации.</w:t>
      </w:r>
    </w:p>
    <w:p w:rsidR="006E3EA6" w:rsidRPr="006E3EA6" w:rsidRDefault="006E3EA6" w:rsidP="006E3EA6">
      <w:pPr>
        <w:pStyle w:val="a5"/>
        <w:numPr>
          <w:ilvl w:val="0"/>
          <w:numId w:val="2"/>
        </w:numPr>
        <w:spacing w:after="0" w:line="360" w:lineRule="auto"/>
        <w:ind w:left="527" w:hanging="357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6E3EA6">
        <w:rPr>
          <w:rFonts w:ascii="Times New Roman" w:hAnsi="Times New Roman" w:cs="Times New Roman"/>
          <w:color w:val="000000" w:themeColor="text1"/>
          <w:sz w:val="28"/>
          <w:szCs w:val="32"/>
        </w:rPr>
        <w:t>Рассматривание медицинских инструментов: фонендоскоп, шпатель, термометр, тонометр, пинцет,</w:t>
      </w:r>
      <w:r w:rsidRPr="006E3EA6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шприц и так далее.</w:t>
      </w:r>
    </w:p>
    <w:p w:rsidR="006B7A1E" w:rsidRPr="006E3EA6" w:rsidRDefault="006B7A1E" w:rsidP="006E3EA6">
      <w:pPr>
        <w:pStyle w:val="a5"/>
        <w:numPr>
          <w:ilvl w:val="0"/>
          <w:numId w:val="2"/>
        </w:numPr>
        <w:spacing w:after="0" w:line="360" w:lineRule="auto"/>
        <w:ind w:left="527" w:hanging="357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6E3EA6">
        <w:rPr>
          <w:rFonts w:ascii="Times New Roman" w:hAnsi="Times New Roman" w:cs="Times New Roman"/>
          <w:color w:val="000000" w:themeColor="text1"/>
          <w:sz w:val="28"/>
          <w:szCs w:val="32"/>
        </w:rPr>
        <w:t>Беседа с </w:t>
      </w:r>
      <w:r w:rsidR="006E3EA6" w:rsidRPr="006E3EA6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ребенком</w:t>
      </w:r>
      <w:r w:rsidRPr="006E3EA6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 </w:t>
      </w:r>
      <w:r w:rsidRPr="006E3EA6">
        <w:rPr>
          <w:rFonts w:ascii="Times New Roman" w:hAnsi="Times New Roman" w:cs="Times New Roman"/>
          <w:iCs/>
          <w:color w:val="000000" w:themeColor="text1"/>
          <w:sz w:val="28"/>
          <w:szCs w:val="32"/>
        </w:rPr>
        <w:t xml:space="preserve">«Как </w:t>
      </w:r>
      <w:r w:rsidR="006E3EA6" w:rsidRPr="006E3EA6">
        <w:rPr>
          <w:rFonts w:ascii="Times New Roman" w:hAnsi="Times New Roman" w:cs="Times New Roman"/>
          <w:iCs/>
          <w:color w:val="000000" w:themeColor="text1"/>
          <w:sz w:val="28"/>
          <w:szCs w:val="32"/>
        </w:rPr>
        <w:t>мы</w:t>
      </w:r>
      <w:r w:rsidRPr="006E3EA6">
        <w:rPr>
          <w:rFonts w:ascii="Times New Roman" w:hAnsi="Times New Roman" w:cs="Times New Roman"/>
          <w:iCs/>
          <w:color w:val="000000" w:themeColor="text1"/>
          <w:sz w:val="28"/>
          <w:szCs w:val="32"/>
        </w:rPr>
        <w:t xml:space="preserve"> с мамой ходил</w:t>
      </w:r>
      <w:r w:rsidR="006E3EA6" w:rsidRPr="006E3EA6">
        <w:rPr>
          <w:rFonts w:ascii="Times New Roman" w:hAnsi="Times New Roman" w:cs="Times New Roman"/>
          <w:iCs/>
          <w:color w:val="000000" w:themeColor="text1"/>
          <w:sz w:val="28"/>
          <w:szCs w:val="32"/>
        </w:rPr>
        <w:t>и</w:t>
      </w:r>
      <w:r w:rsidRPr="006E3EA6">
        <w:rPr>
          <w:rFonts w:ascii="Times New Roman" w:hAnsi="Times New Roman" w:cs="Times New Roman"/>
          <w:iCs/>
          <w:color w:val="000000" w:themeColor="text1"/>
          <w:sz w:val="28"/>
          <w:szCs w:val="32"/>
        </w:rPr>
        <w:t xml:space="preserve"> на прием к педиатру»</w:t>
      </w:r>
      <w:r w:rsidRPr="006E3EA6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6B7A1E" w:rsidRPr="006E3EA6" w:rsidRDefault="006E3EA6" w:rsidP="006E3EA6">
      <w:pPr>
        <w:pStyle w:val="a5"/>
        <w:numPr>
          <w:ilvl w:val="0"/>
          <w:numId w:val="2"/>
        </w:numPr>
        <w:spacing w:after="0" w:line="360" w:lineRule="auto"/>
        <w:ind w:left="527" w:hanging="357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6E3EA6">
        <w:rPr>
          <w:rFonts w:ascii="Times New Roman" w:hAnsi="Times New Roman" w:cs="Times New Roman"/>
          <w:color w:val="000000" w:themeColor="text1"/>
          <w:sz w:val="28"/>
          <w:szCs w:val="32"/>
        </w:rPr>
        <w:t>Просмотр мультфильма</w:t>
      </w:r>
      <w:r w:rsidR="006B7A1E" w:rsidRPr="006E3EA6">
        <w:rPr>
          <w:rFonts w:ascii="Times New Roman" w:hAnsi="Times New Roman" w:cs="Times New Roman"/>
          <w:color w:val="000000" w:themeColor="text1"/>
          <w:sz w:val="28"/>
          <w:szCs w:val="32"/>
        </w:rPr>
        <w:t> </w:t>
      </w:r>
      <w:r w:rsidR="006B7A1E" w:rsidRPr="006E3EA6">
        <w:rPr>
          <w:rFonts w:ascii="Times New Roman" w:hAnsi="Times New Roman" w:cs="Times New Roman"/>
          <w:iCs/>
          <w:color w:val="000000" w:themeColor="text1"/>
          <w:sz w:val="28"/>
          <w:szCs w:val="32"/>
        </w:rPr>
        <w:t>«Доктор Айболит»</w:t>
      </w:r>
      <w:r w:rsidR="006B7A1E" w:rsidRPr="006E3EA6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6B7A1E" w:rsidRPr="006E3EA6" w:rsidRDefault="006B7A1E" w:rsidP="006E3EA6">
      <w:pPr>
        <w:pStyle w:val="a5"/>
        <w:numPr>
          <w:ilvl w:val="0"/>
          <w:numId w:val="2"/>
        </w:numPr>
        <w:spacing w:after="0" w:line="360" w:lineRule="auto"/>
        <w:ind w:left="527" w:hanging="357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6E3EA6">
        <w:rPr>
          <w:rFonts w:ascii="Times New Roman" w:hAnsi="Times New Roman" w:cs="Times New Roman"/>
          <w:color w:val="000000" w:themeColor="text1"/>
          <w:sz w:val="28"/>
          <w:szCs w:val="32"/>
        </w:rPr>
        <w:t>Чтение художественной литературы: В. Маяковский </w:t>
      </w:r>
      <w:r w:rsidRPr="006E3EA6">
        <w:rPr>
          <w:rFonts w:ascii="Times New Roman" w:hAnsi="Times New Roman" w:cs="Times New Roman"/>
          <w:iCs/>
          <w:color w:val="000000" w:themeColor="text1"/>
          <w:sz w:val="28"/>
          <w:szCs w:val="32"/>
        </w:rPr>
        <w:t>«Кем быть»</w:t>
      </w:r>
      <w:r w:rsidRPr="006E3EA6">
        <w:rPr>
          <w:rFonts w:ascii="Times New Roman" w:hAnsi="Times New Roman" w:cs="Times New Roman"/>
          <w:color w:val="000000" w:themeColor="text1"/>
          <w:sz w:val="28"/>
          <w:szCs w:val="32"/>
        </w:rPr>
        <w:t>,</w:t>
      </w:r>
    </w:p>
    <w:p w:rsidR="006B7A1E" w:rsidRPr="006E3EA6" w:rsidRDefault="006B7A1E" w:rsidP="006E3EA6">
      <w:pPr>
        <w:pStyle w:val="a5"/>
        <w:numPr>
          <w:ilvl w:val="0"/>
          <w:numId w:val="2"/>
        </w:numPr>
        <w:spacing w:after="0" w:line="360" w:lineRule="auto"/>
        <w:ind w:left="527" w:hanging="357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6E3EA6">
        <w:rPr>
          <w:rFonts w:ascii="Times New Roman" w:hAnsi="Times New Roman" w:cs="Times New Roman"/>
          <w:color w:val="000000" w:themeColor="text1"/>
          <w:sz w:val="28"/>
          <w:szCs w:val="32"/>
        </w:rPr>
        <w:t>Э. Успенский </w:t>
      </w:r>
      <w:r w:rsidRPr="006E3EA6">
        <w:rPr>
          <w:rFonts w:ascii="Times New Roman" w:hAnsi="Times New Roman" w:cs="Times New Roman"/>
          <w:iCs/>
          <w:color w:val="000000" w:themeColor="text1"/>
          <w:sz w:val="28"/>
          <w:szCs w:val="32"/>
        </w:rPr>
        <w:t>«Играли в больницу»</w:t>
      </w:r>
      <w:r w:rsidRPr="006E3EA6">
        <w:rPr>
          <w:rFonts w:ascii="Times New Roman" w:hAnsi="Times New Roman" w:cs="Times New Roman"/>
          <w:color w:val="000000" w:themeColor="text1"/>
          <w:sz w:val="28"/>
          <w:szCs w:val="32"/>
        </w:rPr>
        <w:t>, чтение рассказов о работе врача.</w:t>
      </w:r>
    </w:p>
    <w:p w:rsidR="006B7A1E" w:rsidRPr="006E3EA6" w:rsidRDefault="006E3EA6" w:rsidP="006E3EA6">
      <w:pPr>
        <w:pStyle w:val="a5"/>
        <w:numPr>
          <w:ilvl w:val="0"/>
          <w:numId w:val="2"/>
        </w:numPr>
        <w:spacing w:after="0" w:line="360" w:lineRule="auto"/>
        <w:ind w:left="527" w:hanging="357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6E3EA6">
        <w:rPr>
          <w:rFonts w:ascii="Times New Roman" w:hAnsi="Times New Roman" w:cs="Times New Roman"/>
          <w:color w:val="000000" w:themeColor="text1"/>
          <w:sz w:val="28"/>
          <w:szCs w:val="32"/>
        </w:rPr>
        <w:t>Д</w:t>
      </w:r>
      <w:r w:rsidR="006B7A1E" w:rsidRPr="006E3EA6">
        <w:rPr>
          <w:rFonts w:ascii="Times New Roman" w:hAnsi="Times New Roman" w:cs="Times New Roman"/>
          <w:color w:val="000000" w:themeColor="text1"/>
          <w:sz w:val="28"/>
          <w:szCs w:val="32"/>
        </w:rPr>
        <w:t>идактические </w:t>
      </w:r>
      <w:r w:rsidR="006B7A1E" w:rsidRPr="006E3EA6">
        <w:rPr>
          <w:rFonts w:ascii="Times New Roman" w:hAnsi="Times New Roman" w:cs="Times New Roman"/>
          <w:bCs/>
          <w:color w:val="000000" w:themeColor="text1"/>
          <w:sz w:val="28"/>
          <w:szCs w:val="32"/>
        </w:rPr>
        <w:t>игры </w:t>
      </w:r>
      <w:r w:rsidR="006B7A1E" w:rsidRPr="006E3EA6">
        <w:rPr>
          <w:rFonts w:ascii="Times New Roman" w:hAnsi="Times New Roman" w:cs="Times New Roman"/>
          <w:iCs/>
          <w:color w:val="000000" w:themeColor="text1"/>
          <w:sz w:val="28"/>
          <w:szCs w:val="32"/>
        </w:rPr>
        <w:t>«Кому</w:t>
      </w:r>
      <w:r>
        <w:rPr>
          <w:rFonts w:ascii="Times New Roman" w:hAnsi="Times New Roman" w:cs="Times New Roman"/>
          <w:iCs/>
          <w:color w:val="000000" w:themeColor="text1"/>
          <w:sz w:val="28"/>
          <w:szCs w:val="32"/>
        </w:rPr>
        <w:t>,</w:t>
      </w:r>
      <w:r w:rsidR="006B7A1E" w:rsidRPr="006E3EA6">
        <w:rPr>
          <w:rFonts w:ascii="Times New Roman" w:hAnsi="Times New Roman" w:cs="Times New Roman"/>
          <w:iCs/>
          <w:color w:val="000000" w:themeColor="text1"/>
          <w:sz w:val="28"/>
          <w:szCs w:val="32"/>
        </w:rPr>
        <w:t xml:space="preserve"> что нужно для работы?»</w:t>
      </w:r>
      <w:r w:rsidR="006B7A1E" w:rsidRPr="006E3EA6">
        <w:rPr>
          <w:rFonts w:ascii="Times New Roman" w:hAnsi="Times New Roman" w:cs="Times New Roman"/>
          <w:color w:val="000000" w:themeColor="text1"/>
          <w:sz w:val="28"/>
          <w:szCs w:val="32"/>
        </w:rPr>
        <w:t>, </w:t>
      </w:r>
      <w:r w:rsidR="006B7A1E" w:rsidRPr="006E3EA6">
        <w:rPr>
          <w:rFonts w:ascii="Times New Roman" w:hAnsi="Times New Roman" w:cs="Times New Roman"/>
          <w:iCs/>
          <w:color w:val="000000" w:themeColor="text1"/>
          <w:sz w:val="28"/>
          <w:szCs w:val="32"/>
        </w:rPr>
        <w:t>«Кто назовет больше действий?»</w:t>
      </w:r>
      <w:r w:rsidR="006B7A1E" w:rsidRPr="006E3EA6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6E3EA6" w:rsidRDefault="006E3EA6" w:rsidP="006E3EA6">
      <w:pPr>
        <w:pStyle w:val="a5"/>
        <w:numPr>
          <w:ilvl w:val="0"/>
          <w:numId w:val="2"/>
        </w:numPr>
        <w:spacing w:after="0" w:line="360" w:lineRule="auto"/>
        <w:ind w:left="527" w:hanging="357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6E3EA6">
        <w:rPr>
          <w:rFonts w:ascii="Times New Roman" w:hAnsi="Times New Roman" w:cs="Times New Roman"/>
          <w:color w:val="000000" w:themeColor="text1"/>
          <w:sz w:val="28"/>
          <w:szCs w:val="32"/>
        </w:rPr>
        <w:t>И</w:t>
      </w:r>
      <w:r w:rsidR="006B7A1E" w:rsidRPr="006E3EA6">
        <w:rPr>
          <w:rFonts w:ascii="Times New Roman" w:hAnsi="Times New Roman" w:cs="Times New Roman"/>
          <w:color w:val="000000" w:themeColor="text1"/>
          <w:sz w:val="28"/>
          <w:szCs w:val="32"/>
        </w:rPr>
        <w:t>зготовление атрибутов к игре: термометры, фонендоскоп, горчичники,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рецепты, талончики и многое другое.</w:t>
      </w:r>
    </w:p>
    <w:p w:rsidR="006E3EA6" w:rsidRDefault="006E3EA6" w:rsidP="006E3EA6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Атрибуты: </w:t>
      </w:r>
      <w:r w:rsidR="004A236A" w:rsidRPr="004A236A">
        <w:rPr>
          <w:rFonts w:ascii="Times New Roman" w:hAnsi="Times New Roman" w:cs="Times New Roman"/>
          <w:color w:val="000000" w:themeColor="text1"/>
          <w:sz w:val="28"/>
          <w:szCs w:val="32"/>
        </w:rPr>
        <w:t>белый халат и шапочка для врача; талончики к врачу; "медицинские карточки" пациентов; карандаши;</w:t>
      </w:r>
      <w:r w:rsidR="004A236A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r w:rsidR="004A236A" w:rsidRPr="004A236A">
        <w:rPr>
          <w:rFonts w:ascii="Times New Roman" w:hAnsi="Times New Roman" w:cs="Times New Roman"/>
          <w:color w:val="000000" w:themeColor="text1"/>
          <w:sz w:val="28"/>
          <w:szCs w:val="32"/>
        </w:rPr>
        <w:t>набор медицинских инструментов: градусник (палочка от мороженного с нарисованными делениями фломастерами или вырезанный из картона, игрушечный шприц без иголки, фонендоскоп, шпателя для проверки горла </w:t>
      </w:r>
      <w:r w:rsidR="004A236A" w:rsidRPr="004A236A">
        <w:rPr>
          <w:rFonts w:ascii="Times New Roman" w:hAnsi="Times New Roman" w:cs="Times New Roman"/>
          <w:iCs/>
          <w:color w:val="000000" w:themeColor="text1"/>
          <w:sz w:val="28"/>
          <w:szCs w:val="32"/>
        </w:rPr>
        <w:t>(палочка от мороженного)</w:t>
      </w:r>
      <w:r w:rsidR="004A236A" w:rsidRPr="004A236A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; </w:t>
      </w:r>
      <w:proofErr w:type="gramStart"/>
      <w:r w:rsidR="004A236A" w:rsidRPr="004A236A">
        <w:rPr>
          <w:rFonts w:ascii="Times New Roman" w:hAnsi="Times New Roman" w:cs="Times New Roman"/>
          <w:color w:val="000000" w:themeColor="text1"/>
          <w:sz w:val="28"/>
          <w:szCs w:val="32"/>
        </w:rPr>
        <w:t>бинты, вата, марлевые салфетки, ватные палочки, пластырь (дети очень любят его наклеивать, пустые баночки из под лекарств, мерная ложечка, пустые упаковки из-под таблеток (внутрь можно положить пластилин, пустые коробочки из под лекарств</w:t>
      </w:r>
      <w:r w:rsidR="004A236A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  <w:proofErr w:type="gramEnd"/>
    </w:p>
    <w:p w:rsidR="004A236A" w:rsidRDefault="004A236A" w:rsidP="004A236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236A" w:rsidRDefault="004A236A" w:rsidP="004A236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236A" w:rsidRPr="004A236A" w:rsidRDefault="004A236A" w:rsidP="004A236A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Родитель</w:t>
      </w:r>
      <w:r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>: отгадай загадку:</w:t>
      </w:r>
    </w:p>
    <w:p w:rsidR="004A236A" w:rsidRDefault="004A236A" w:rsidP="004A236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236A" w:rsidRDefault="004A236A" w:rsidP="004A236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4A236A" w:rsidSect="00FF48D2">
          <w:pgSz w:w="11906" w:h="16838"/>
          <w:pgMar w:top="720" w:right="720" w:bottom="720" w:left="720" w:header="708" w:footer="708" w:gutter="0"/>
          <w:pgBorders w:offsetFrom="page">
            <w:top w:val="thinThickSmallGap" w:sz="36" w:space="24" w:color="FF0000"/>
            <w:left w:val="thinThickSmallGap" w:sz="36" w:space="24" w:color="FF0000"/>
            <w:bottom w:val="thickThinSmallGap" w:sz="36" w:space="24" w:color="FF0000"/>
            <w:right w:val="thickThinSmallGap" w:sz="36" w:space="24" w:color="FF0000"/>
          </w:pgBorders>
          <w:cols w:space="708"/>
          <w:docGrid w:linePitch="360"/>
        </w:sectPr>
      </w:pPr>
    </w:p>
    <w:p w:rsidR="004A236A" w:rsidRPr="004A236A" w:rsidRDefault="004A236A" w:rsidP="004A236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Громко кашляет Серёжа.</w:t>
      </w:r>
    </w:p>
    <w:p w:rsidR="004A236A" w:rsidRPr="004A236A" w:rsidRDefault="004A236A" w:rsidP="004A236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>У него бронхит, похоже.</w:t>
      </w:r>
    </w:p>
    <w:p w:rsidR="004A236A" w:rsidRPr="004A236A" w:rsidRDefault="004A236A" w:rsidP="004A236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>В поликлинику звонят,</w:t>
      </w:r>
    </w:p>
    <w:p w:rsidR="004A236A" w:rsidRPr="004A236A" w:rsidRDefault="004A236A" w:rsidP="004A236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 Серёже говорят:</w:t>
      </w:r>
    </w:p>
    <w:p w:rsidR="004A236A" w:rsidRPr="004A236A" w:rsidRDefault="004A236A" w:rsidP="004A236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>— Ты не бойся и не плачь –</w:t>
      </w:r>
    </w:p>
    <w:p w:rsidR="004A236A" w:rsidRPr="004A236A" w:rsidRDefault="004A236A" w:rsidP="004A236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>К тебе едет добрый (врач)</w:t>
      </w:r>
    </w:p>
    <w:p w:rsidR="004A236A" w:rsidRDefault="004A236A" w:rsidP="004A236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4A236A" w:rsidSect="004A236A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SmallGap" w:sz="36" w:space="24" w:color="FF0000"/>
            <w:left w:val="thinThickSmallGap" w:sz="36" w:space="24" w:color="FF0000"/>
            <w:bottom w:val="thickThinSmallGap" w:sz="36" w:space="24" w:color="FF0000"/>
            <w:right w:val="thickThinSmallGap" w:sz="36" w:space="24" w:color="FF0000"/>
          </w:pgBorders>
          <w:cols w:num="2" w:space="708"/>
          <w:docGrid w:linePitch="360"/>
        </w:sectPr>
      </w:pPr>
    </w:p>
    <w:p w:rsidR="004A236A" w:rsidRPr="004A236A" w:rsidRDefault="004A236A" w:rsidP="004A236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 </w:t>
      </w:r>
    </w:p>
    <w:p w:rsidR="004A236A" w:rsidRPr="004A236A" w:rsidRDefault="004A236A" w:rsidP="004A236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Родитель</w:t>
      </w:r>
      <w:r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>: Правильно, это врач.</w:t>
      </w:r>
    </w:p>
    <w:p w:rsidR="004A236A" w:rsidRPr="004A236A" w:rsidRDefault="004A236A" w:rsidP="004A236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Родитель</w:t>
      </w:r>
      <w:r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>: Если кто-то заболел, взрослые или дети, мы куда обращаемся?</w:t>
      </w:r>
    </w:p>
    <w:p w:rsidR="004A236A" w:rsidRPr="004A236A" w:rsidRDefault="004A236A" w:rsidP="004A236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Ребенок</w:t>
      </w:r>
      <w:r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>: В больницу.</w:t>
      </w:r>
    </w:p>
    <w:p w:rsidR="004A236A" w:rsidRPr="004A236A" w:rsidRDefault="004A236A" w:rsidP="004A236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Родитель</w:t>
      </w:r>
      <w:r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>: В чем же заключается работа врача?</w:t>
      </w:r>
    </w:p>
    <w:p w:rsidR="004A236A" w:rsidRPr="004A236A" w:rsidRDefault="004A236A" w:rsidP="004A236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Ребенок</w:t>
      </w:r>
      <w:r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>: Осматривать больных, назначать лечение.</w:t>
      </w:r>
    </w:p>
    <w:p w:rsidR="004A236A" w:rsidRPr="004A236A" w:rsidRDefault="004A236A" w:rsidP="004A236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Родитель</w:t>
      </w:r>
      <w:r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>: А, каким должен быть врач?</w:t>
      </w:r>
    </w:p>
    <w:p w:rsidR="004A236A" w:rsidRDefault="004A236A" w:rsidP="004A236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Ребенок: Внимательным, заботливым, осторожным, добрым и так далее.</w:t>
      </w:r>
    </w:p>
    <w:p w:rsidR="00BD5597" w:rsidRPr="00BD5597" w:rsidRDefault="00BD5597" w:rsidP="00BD5597">
      <w:pPr>
        <w:pStyle w:val="a5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Родитель: </w:t>
      </w:r>
      <w:r w:rsidRPr="00BD5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давай-ка мы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тобой</w:t>
      </w:r>
      <w:r w:rsidRPr="00BD5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еще раз вспомним о том, какие врачи работают в больнице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BD5597" w:rsidRPr="00BD5597" w:rsidRDefault="00BD5597" w:rsidP="00BD559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597">
        <w:rPr>
          <w:rFonts w:ascii="Times New Roman" w:hAnsi="Times New Roman" w:cs="Times New Roman"/>
          <w:color w:val="000000" w:themeColor="text1"/>
          <w:sz w:val="28"/>
          <w:szCs w:val="28"/>
        </w:rPr>
        <w:t>Ребенок: Окулист, хирург, педиатр, стоматолог, терапевт, кардиолог.</w:t>
      </w:r>
    </w:p>
    <w:p w:rsidR="00BD5597" w:rsidRPr="004A236A" w:rsidRDefault="00BD5597" w:rsidP="00BD5597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Родитель:</w:t>
      </w:r>
      <w:r w:rsidRPr="00BD5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Правильно, педиатр – это самый главный детский врач. А еще в больнице работает невропатолог, массажист, эндокринолог всех их и не перечислишь. </w:t>
      </w:r>
    </w:p>
    <w:p w:rsidR="004A236A" w:rsidRPr="00BD5597" w:rsidRDefault="004A236A" w:rsidP="004A236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Родитель</w:t>
      </w:r>
      <w:r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верно, ты мне сказал, ну что ж, может быть</w:t>
      </w:r>
      <w:r w:rsidR="00BD559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мы с тобой сыграем</w:t>
      </w:r>
      <w:r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больницу, но не просто в больницу</w:t>
      </w:r>
      <w:r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>, а целый больничный комплекс </w:t>
      </w:r>
      <w:r w:rsidR="00BD5597" w:rsidRPr="00BD559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«Медицинский центр»</w:t>
      </w:r>
      <w:r w:rsidR="00BD559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?</w:t>
      </w:r>
    </w:p>
    <w:p w:rsidR="004A236A" w:rsidRPr="004A236A" w:rsidRDefault="00BD5597" w:rsidP="004A236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Ребенок</w:t>
      </w:r>
      <w:r w:rsidR="004A236A"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>: Да!</w:t>
      </w:r>
    </w:p>
    <w:p w:rsidR="00BD5597" w:rsidRDefault="00BD5597" w:rsidP="004A236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Родитель</w:t>
      </w:r>
      <w:r w:rsidR="004A236A"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Давай, я</w:t>
      </w:r>
      <w:r w:rsidR="004A236A"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буду врачом,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сейчас я </w:t>
      </w:r>
      <w:r w:rsidR="004A236A"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>наден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A236A"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белую шапочку, халат, буд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A236A"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делать анализы, осматривать больных и назначать лекарства. </w:t>
      </w:r>
    </w:p>
    <w:p w:rsidR="004A236A" w:rsidRPr="004A236A" w:rsidRDefault="00BD5597" w:rsidP="004A236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ты</w:t>
      </w:r>
      <w:r w:rsidR="004A236A"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>, буде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шь</w:t>
      </w:r>
      <w:r w:rsidR="004A236A"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сегодня папами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4A236A"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мамами, посмотрите, что-то наши детки-куклы нас заждались, гру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стные сидят в домике, (</w:t>
      </w:r>
      <w:r w:rsidR="004A236A"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>выбира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A236A"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>т себе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детей»)</w:t>
      </w:r>
      <w:r w:rsidR="004A236A"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236A" w:rsidRPr="004A236A" w:rsidRDefault="00BD5597" w:rsidP="004A236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Родитель</w:t>
      </w:r>
      <w:r w:rsidR="004A236A"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>: Забирай малышей, да в больницу поскорей. Как мы можем добраться до больницы?</w:t>
      </w:r>
    </w:p>
    <w:p w:rsidR="004A236A" w:rsidRPr="004A236A" w:rsidRDefault="00BD5597" w:rsidP="004A236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Ребенок</w:t>
      </w:r>
      <w:r w:rsidR="004A236A"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>: Пешком, на машине, автобусе, машине скорой помощи.</w:t>
      </w:r>
    </w:p>
    <w:p w:rsidR="004A236A" w:rsidRPr="004A236A" w:rsidRDefault="00BD5597" w:rsidP="004A236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Родитель</w:t>
      </w:r>
      <w:r w:rsidR="004A236A"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>: Открыта больница для всех людей, идите лечиться в неё поскорей! Проходим на приём к врачу. Чтобы не толкаться, не мешать друг другу можно присесть на стульчики, подождать своей очереди.</w:t>
      </w:r>
    </w:p>
    <w:p w:rsidR="004A236A" w:rsidRPr="004A236A" w:rsidRDefault="004A236A" w:rsidP="004A236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Врач: Здравствуйте, больной! Проходите, садитесь! Что у вас болит?</w:t>
      </w:r>
    </w:p>
    <w:p w:rsidR="004A236A" w:rsidRPr="004A236A" w:rsidRDefault="004A236A" w:rsidP="004A236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>Пациент: Здравствуйте. Моя дочка упала и подвернула ногу.</w:t>
      </w:r>
    </w:p>
    <w:p w:rsidR="004A236A" w:rsidRPr="004A236A" w:rsidRDefault="004A236A" w:rsidP="004A236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>Врач: Здравствуйте. Давайте посмотрим, что у вас с ногой. Какая большая рана, сейчас мы её обработаем хорошо, смажем йодом, вот так. Пройдите, пожалуйста, к медицинской сестре, она вам сделает обезболивающее лекарство (делает шприцом укол). Выздоравливайте. До свидания.</w:t>
      </w:r>
    </w:p>
    <w:p w:rsidR="004A236A" w:rsidRPr="004A236A" w:rsidRDefault="004A236A" w:rsidP="004A236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>Пациент: Здравствуйте.</w:t>
      </w:r>
    </w:p>
    <w:p w:rsidR="004A236A" w:rsidRPr="004A236A" w:rsidRDefault="004A236A" w:rsidP="004A236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>Врач: Здравствуйте. Проходите, садитесь. Расскажите, что случилось?</w:t>
      </w:r>
    </w:p>
    <w:p w:rsidR="004A236A" w:rsidRPr="004A236A" w:rsidRDefault="004A236A" w:rsidP="004A236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>Пациент: У моего сына болит живот.</w:t>
      </w:r>
    </w:p>
    <w:p w:rsidR="004A236A" w:rsidRPr="004A236A" w:rsidRDefault="004A236A" w:rsidP="004A236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>Врач: Давайте посмотрим, послушаем больного фонендоскопом: «Дышите, не дыши</w:t>
      </w:r>
      <w:r w:rsidR="00BD5597">
        <w:rPr>
          <w:rFonts w:ascii="Times New Roman" w:hAnsi="Times New Roman" w:cs="Times New Roman"/>
          <w:color w:val="000000" w:themeColor="text1"/>
          <w:sz w:val="28"/>
          <w:szCs w:val="28"/>
        </w:rPr>
        <w:t>те» (врач осматривает больного)</w:t>
      </w:r>
      <w:r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236A" w:rsidRPr="004A236A" w:rsidRDefault="004A236A" w:rsidP="004A236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>Врач: В жизни нам необходимо</w:t>
      </w:r>
    </w:p>
    <w:p w:rsidR="004A236A" w:rsidRPr="004A236A" w:rsidRDefault="004A236A" w:rsidP="004A236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>Очень, много витаминов,</w:t>
      </w:r>
    </w:p>
    <w:p w:rsidR="004A236A" w:rsidRPr="004A236A" w:rsidRDefault="004A236A" w:rsidP="004A236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>Всех сейчас не перечесть</w:t>
      </w:r>
    </w:p>
    <w:p w:rsidR="004A236A" w:rsidRPr="004A236A" w:rsidRDefault="004A236A" w:rsidP="004A236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Нужно вам, </w:t>
      </w:r>
      <w:proofErr w:type="gramStart"/>
      <w:r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>побольше</w:t>
      </w:r>
      <w:proofErr w:type="gramEnd"/>
      <w:r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есть</w:t>
      </w:r>
    </w:p>
    <w:p w:rsidR="004A236A" w:rsidRPr="004A236A" w:rsidRDefault="004A236A" w:rsidP="004A236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>Мясо, овощи и фрукты-</w:t>
      </w:r>
    </w:p>
    <w:p w:rsidR="004A236A" w:rsidRPr="004A236A" w:rsidRDefault="004A236A" w:rsidP="004A236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>Натуральные продукты,</w:t>
      </w:r>
    </w:p>
    <w:p w:rsidR="004A236A" w:rsidRPr="004A236A" w:rsidRDefault="004A236A" w:rsidP="004A236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>А вот чипсы, знай всегда</w:t>
      </w:r>
    </w:p>
    <w:p w:rsidR="004A236A" w:rsidRPr="004A236A" w:rsidRDefault="004A236A" w:rsidP="004A236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>Это вредная еда.</w:t>
      </w:r>
    </w:p>
    <w:p w:rsidR="004A236A" w:rsidRPr="004A236A" w:rsidRDefault="004A236A" w:rsidP="004A236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>Врач: Выздоравливайте. До свидания.</w:t>
      </w:r>
    </w:p>
    <w:p w:rsidR="004A236A" w:rsidRPr="004A236A" w:rsidRDefault="004A236A" w:rsidP="004A236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>Пациент: Здравствуйте.</w:t>
      </w:r>
    </w:p>
    <w:p w:rsidR="004A236A" w:rsidRPr="004A236A" w:rsidRDefault="004A236A" w:rsidP="004A236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>Врач: Здравствуйте. Расскажи мне, что случилось?</w:t>
      </w:r>
    </w:p>
    <w:p w:rsidR="004A236A" w:rsidRPr="004A236A" w:rsidRDefault="004A236A" w:rsidP="004A236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>Пациент: У моей дочки болит горлышко.</w:t>
      </w:r>
    </w:p>
    <w:p w:rsidR="004A236A" w:rsidRPr="004A236A" w:rsidRDefault="004A236A" w:rsidP="004A236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>Врач: Пройдите к медицинской сестре, она вам даст градусник, чтобы узнать есть ли у вас температура или нет. Температура нормальная. Давайте посмотрим горлышко (шпателем смотрит горло).</w:t>
      </w:r>
    </w:p>
    <w:p w:rsidR="004A236A" w:rsidRPr="004A236A" w:rsidRDefault="004A236A" w:rsidP="004A236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>О-о! Горло красное.</w:t>
      </w:r>
    </w:p>
    <w:p w:rsidR="004A236A" w:rsidRPr="004A236A" w:rsidRDefault="004A236A" w:rsidP="004A236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>Днём и ночью кашель частый</w:t>
      </w:r>
    </w:p>
    <w:p w:rsidR="004A236A" w:rsidRPr="004A236A" w:rsidRDefault="004A236A" w:rsidP="004A236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>Нарушает твой покой,</w:t>
      </w:r>
    </w:p>
    <w:p w:rsidR="004A236A" w:rsidRPr="004A236A" w:rsidRDefault="004A236A" w:rsidP="004A236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>Нужно делать полосканье,</w:t>
      </w:r>
    </w:p>
    <w:p w:rsidR="004A236A" w:rsidRPr="004A236A" w:rsidRDefault="004A236A" w:rsidP="004A236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>Пить ромашковый настой.</w:t>
      </w:r>
    </w:p>
    <w:p w:rsidR="004A236A" w:rsidRPr="004A236A" w:rsidRDefault="004A236A" w:rsidP="004A236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>Выздоравливайте. До свидания.</w:t>
      </w:r>
    </w:p>
    <w:p w:rsidR="004A236A" w:rsidRPr="004A236A" w:rsidRDefault="00BD5597" w:rsidP="004A236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Родитель</w:t>
      </w:r>
      <w:r w:rsidR="004A236A"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>: Все люди проходят осмотр, делают приви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вки, осматриваются врачом. Видишь</w:t>
      </w:r>
      <w:r w:rsidR="004A236A"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>, врачи помогают и взрослым и детям. За это мы им скажем что?</w:t>
      </w:r>
    </w:p>
    <w:p w:rsidR="004A236A" w:rsidRPr="004A236A" w:rsidRDefault="00BD5597" w:rsidP="004A236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Ребенок</w:t>
      </w:r>
      <w:r w:rsidR="004A236A"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>: Спасибо!</w:t>
      </w:r>
    </w:p>
    <w:p w:rsidR="004A236A" w:rsidRPr="004A236A" w:rsidRDefault="00B34A1F" w:rsidP="004A236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Родитель</w:t>
      </w:r>
      <w:r w:rsidR="004A236A"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>: чтобы не болеть, по утрам нужно обязательно делать зарядку.</w:t>
      </w:r>
    </w:p>
    <w:p w:rsidR="004A236A" w:rsidRPr="004A236A" w:rsidRDefault="00B34A1F" w:rsidP="00B34A1F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Физкультминутка</w:t>
      </w:r>
    </w:p>
    <w:p w:rsidR="00B34A1F" w:rsidRDefault="00B34A1F" w:rsidP="004A236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34A1F" w:rsidSect="004A236A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SmallGap" w:sz="36" w:space="24" w:color="FF0000"/>
            <w:left w:val="thinThickSmallGap" w:sz="36" w:space="24" w:color="FF0000"/>
            <w:bottom w:val="thickThinSmallGap" w:sz="36" w:space="24" w:color="FF0000"/>
            <w:right w:val="thickThinSmallGap" w:sz="36" w:space="24" w:color="FF0000"/>
          </w:pgBorders>
          <w:cols w:space="708"/>
          <w:docGrid w:linePitch="360"/>
        </w:sectPr>
      </w:pPr>
    </w:p>
    <w:p w:rsidR="004A236A" w:rsidRPr="004A236A" w:rsidRDefault="004A236A" w:rsidP="004A236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Солнце глянуло в кроватку,</w:t>
      </w:r>
    </w:p>
    <w:p w:rsidR="004A236A" w:rsidRPr="004A236A" w:rsidRDefault="004A236A" w:rsidP="004A236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>Раз, два, три, четыре, пять.</w:t>
      </w:r>
    </w:p>
    <w:p w:rsidR="004A236A" w:rsidRPr="004A236A" w:rsidRDefault="004A236A" w:rsidP="004A236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>Все мы делаем зарядку,</w:t>
      </w:r>
    </w:p>
    <w:p w:rsidR="004A236A" w:rsidRPr="004A236A" w:rsidRDefault="004A236A" w:rsidP="004A236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>Надо нам присесть и встать.</w:t>
      </w:r>
    </w:p>
    <w:p w:rsidR="004A236A" w:rsidRPr="004A236A" w:rsidRDefault="004A236A" w:rsidP="004A236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Руки вытянуть </w:t>
      </w:r>
      <w:proofErr w:type="spellStart"/>
      <w:proofErr w:type="gramStart"/>
      <w:r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>пошире</w:t>
      </w:r>
      <w:proofErr w:type="spellEnd"/>
      <w:proofErr w:type="gramEnd"/>
      <w:r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4A236A" w:rsidRPr="004A236A" w:rsidRDefault="004A236A" w:rsidP="004A236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Раз, два, три, четыре, пять.</w:t>
      </w:r>
    </w:p>
    <w:p w:rsidR="004A236A" w:rsidRPr="004A236A" w:rsidRDefault="004A236A" w:rsidP="004A236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>Наклониться — три, четыре.</w:t>
      </w:r>
    </w:p>
    <w:p w:rsidR="004A236A" w:rsidRPr="004A236A" w:rsidRDefault="004A236A" w:rsidP="004A236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>И на месте поскакать.</w:t>
      </w:r>
    </w:p>
    <w:p w:rsidR="004A236A" w:rsidRPr="004A236A" w:rsidRDefault="004A236A" w:rsidP="004A236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>На носок, потом на пятку.</w:t>
      </w:r>
    </w:p>
    <w:p w:rsidR="004A236A" w:rsidRPr="004A236A" w:rsidRDefault="004A236A" w:rsidP="004A236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>Все мы делаем зарядку.</w:t>
      </w:r>
    </w:p>
    <w:p w:rsidR="00B34A1F" w:rsidRDefault="00B34A1F" w:rsidP="004A236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34A1F" w:rsidSect="00B34A1F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SmallGap" w:sz="36" w:space="24" w:color="FF0000"/>
            <w:left w:val="thinThickSmallGap" w:sz="36" w:space="24" w:color="FF0000"/>
            <w:bottom w:val="thickThinSmallGap" w:sz="36" w:space="24" w:color="FF0000"/>
            <w:right w:val="thickThinSmallGap" w:sz="36" w:space="24" w:color="FF0000"/>
          </w:pgBorders>
          <w:cols w:num="2" w:space="708"/>
          <w:docGrid w:linePitch="360"/>
        </w:sectPr>
      </w:pPr>
    </w:p>
    <w:p w:rsidR="00B34A1F" w:rsidRDefault="00B34A1F" w:rsidP="004A236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236A" w:rsidRPr="004A236A" w:rsidRDefault="00B34A1F" w:rsidP="00B34A1F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Родитель</w:t>
      </w:r>
      <w:r w:rsidR="004A236A"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А, чтобы вы не забыли, доктор всем прописал принять </w:t>
      </w:r>
      <w:proofErr w:type="spellStart"/>
      <w:r w:rsidR="004A236A"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>витаминки</w:t>
      </w:r>
      <w:proofErr w:type="spellEnd"/>
      <w:r w:rsidR="004A236A" w:rsidRPr="004A236A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(можно в конце раздать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витаминку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конфетку)</w:t>
      </w:r>
    </w:p>
    <w:p w:rsidR="004A236A" w:rsidRDefault="004A236A" w:rsidP="006E3EA6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</w:p>
    <w:p w:rsidR="00B34A1F" w:rsidRPr="00B34A1F" w:rsidRDefault="00B34A1F" w:rsidP="00B34A1F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32"/>
        </w:rPr>
      </w:pPr>
      <w:r w:rsidRPr="00B34A1F">
        <w:rPr>
          <w:rFonts w:ascii="Times New Roman" w:hAnsi="Times New Roman" w:cs="Times New Roman"/>
          <w:b/>
          <w:i/>
          <w:color w:val="000000" w:themeColor="text1"/>
          <w:sz w:val="28"/>
          <w:szCs w:val="32"/>
        </w:rPr>
        <w:t>Творческих успехов и вдохновения!</w:t>
      </w:r>
    </w:p>
    <w:p w:rsidR="006E3EA6" w:rsidRDefault="006E3EA6" w:rsidP="006B7A1E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</w:p>
    <w:p w:rsidR="00B34A1F" w:rsidRPr="006B7A1E" w:rsidRDefault="00B34A1F" w:rsidP="006B7A1E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bookmarkStart w:id="0" w:name="_GoBack"/>
      <w:bookmarkEnd w:id="0"/>
    </w:p>
    <w:p w:rsidR="006B7A1E" w:rsidRPr="00B76577" w:rsidRDefault="00B34A1F" w:rsidP="00B34A1F">
      <w:pPr>
        <w:jc w:val="right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Консультацию подготовила: Истомина Элеонора Альбертовна</w:t>
      </w:r>
    </w:p>
    <w:sectPr w:rsidR="006B7A1E" w:rsidRPr="00B76577" w:rsidSect="004A236A">
      <w:type w:val="continuous"/>
      <w:pgSz w:w="11906" w:h="16838"/>
      <w:pgMar w:top="720" w:right="720" w:bottom="720" w:left="720" w:header="708" w:footer="708" w:gutter="0"/>
      <w:pgBorders w:offsetFrom="page">
        <w:top w:val="thinThickSmallGap" w:sz="36" w:space="24" w:color="FF0000"/>
        <w:left w:val="thinThickSmallGap" w:sz="36" w:space="24" w:color="FF0000"/>
        <w:bottom w:val="thickThinSmallGap" w:sz="36" w:space="24" w:color="FF0000"/>
        <w:right w:val="thickThinSmallGap" w:sz="3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mso6CFD"/>
      </v:shape>
    </w:pict>
  </w:numPicBullet>
  <w:abstractNum w:abstractNumId="0">
    <w:nsid w:val="35221230"/>
    <w:multiLevelType w:val="hybridMultilevel"/>
    <w:tmpl w:val="CE9CBAC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665CBC"/>
    <w:multiLevelType w:val="hybridMultilevel"/>
    <w:tmpl w:val="EA069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D2"/>
    <w:rsid w:val="00092007"/>
    <w:rsid w:val="003805C4"/>
    <w:rsid w:val="004A236A"/>
    <w:rsid w:val="004D2942"/>
    <w:rsid w:val="006B7A1E"/>
    <w:rsid w:val="006E3EA6"/>
    <w:rsid w:val="008D70C2"/>
    <w:rsid w:val="00953C73"/>
    <w:rsid w:val="00B34A1F"/>
    <w:rsid w:val="00B76577"/>
    <w:rsid w:val="00BD5597"/>
    <w:rsid w:val="00F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0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3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0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3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webSettings" Target="webSettings.xml"/><Relationship Id="rId10" Type="http://schemas.openxmlformats.org/officeDocument/2006/relationships/image" Target="media/image6.jp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2020-04-07T09:50:00Z</dcterms:created>
  <dcterms:modified xsi:type="dcterms:W3CDTF">2020-04-07T13:30:00Z</dcterms:modified>
</cp:coreProperties>
</file>