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CD" w:rsidRDefault="001232CD" w:rsidP="001232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1232CD" w:rsidRDefault="001232CD" w:rsidP="001232C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Угости </w:t>
      </w:r>
      <w:proofErr w:type="spellStart"/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дракошу</w:t>
      </w:r>
      <w:proofErr w:type="spellEnd"/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 чаем</w:t>
      </w: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."</w:t>
      </w:r>
    </w:p>
    <w:p w:rsid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7"/>
          <w:szCs w:val="27"/>
          <w:u w:val="single"/>
          <w:bdr w:val="none" w:sz="0" w:space="0" w:color="auto" w:frame="1"/>
        </w:rPr>
      </w:pPr>
    </w:p>
    <w:p w:rsidR="001232CD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</w:p>
    <w:p w:rsidR="001232CD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  <w:shd w:val="clear" w:color="auto" w:fill="FFFFFF"/>
        </w:rPr>
      </w:pPr>
      <w:r w:rsidRPr="001232CD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1232C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1232CD">
        <w:rPr>
          <w:i/>
          <w:color w:val="000000"/>
          <w:sz w:val="28"/>
          <w:szCs w:val="28"/>
          <w:shd w:val="clear" w:color="auto" w:fill="FFFFFF"/>
        </w:rPr>
        <w:t>Формирование у ребенка представлени</w:t>
      </w:r>
      <w:r w:rsidRPr="001232CD">
        <w:rPr>
          <w:i/>
          <w:color w:val="000000"/>
          <w:sz w:val="28"/>
          <w:szCs w:val="28"/>
          <w:shd w:val="clear" w:color="auto" w:fill="FFFFFF"/>
        </w:rPr>
        <w:t>я о чайной посуде.</w:t>
      </w:r>
    </w:p>
    <w:p w:rsidR="001232CD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</w:p>
    <w:p w:rsidR="001232CD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shd w:val="clear" w:color="auto" w:fill="FFFFFF"/>
        </w:rPr>
      </w:pPr>
      <w:r w:rsidRPr="001232CD">
        <w:rPr>
          <w:i/>
          <w:color w:val="111111"/>
          <w:sz w:val="28"/>
          <w:szCs w:val="28"/>
          <w:u w:val="single"/>
          <w:bdr w:val="none" w:sz="0" w:space="0" w:color="auto" w:frame="1"/>
        </w:rPr>
        <w:t>Оборудование:</w:t>
      </w:r>
      <w:r w:rsidRPr="001232CD">
        <w:rPr>
          <w:i/>
          <w:color w:val="111111"/>
          <w:sz w:val="28"/>
          <w:szCs w:val="28"/>
          <w:shd w:val="clear" w:color="auto" w:fill="FFFFFF"/>
        </w:rPr>
        <w:t xml:space="preserve"> </w:t>
      </w:r>
      <w:r w:rsidRPr="001232CD">
        <w:rPr>
          <w:i/>
          <w:color w:val="111111"/>
          <w:sz w:val="28"/>
          <w:szCs w:val="28"/>
          <w:shd w:val="clear" w:color="auto" w:fill="FFFFFF"/>
        </w:rPr>
        <w:t>Игрушечный чайный сервиз (чашки, блюдца, заварочный чайник, ложки, заварка, игрушка.</w:t>
      </w:r>
    </w:p>
    <w:p w:rsidR="001232CD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bdr w:val="none" w:sz="0" w:space="0" w:color="auto" w:frame="1"/>
        </w:rPr>
      </w:pPr>
    </w:p>
    <w:p w:rsidR="001232CD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1232CD">
        <w:rPr>
          <w:b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1232CD">
        <w:rPr>
          <w:color w:val="111111"/>
          <w:sz w:val="28"/>
          <w:szCs w:val="28"/>
        </w:rPr>
        <w:t>: Давай</w:t>
      </w:r>
      <w:proofErr w:type="gramEnd"/>
      <w:r w:rsidRPr="001232CD">
        <w:rPr>
          <w:color w:val="111111"/>
          <w:sz w:val="28"/>
          <w:szCs w:val="28"/>
        </w:rPr>
        <w:t xml:space="preserve"> позвоним </w:t>
      </w:r>
      <w:proofErr w:type="spellStart"/>
      <w:r w:rsidRPr="001232CD">
        <w:rPr>
          <w:rStyle w:val="a4"/>
          <w:color w:val="111111"/>
          <w:sz w:val="28"/>
          <w:szCs w:val="28"/>
          <w:bdr w:val="none" w:sz="0" w:space="0" w:color="auto" w:frame="1"/>
        </w:rPr>
        <w:t>Дракошке</w:t>
      </w:r>
      <w:proofErr w:type="spellEnd"/>
      <w:r w:rsidRPr="001232CD">
        <w:rPr>
          <w:color w:val="111111"/>
          <w:sz w:val="28"/>
          <w:szCs w:val="28"/>
        </w:rPr>
        <w:t>, и пригласим, его к нам на чаепитие. Как звенит телефон.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Ребенок:</w:t>
      </w:r>
      <w:r w:rsidR="00497490" w:rsidRPr="001232CD">
        <w:rPr>
          <w:color w:val="111111"/>
          <w:sz w:val="28"/>
          <w:szCs w:val="28"/>
        </w:rPr>
        <w:t xml:space="preserve"> </w:t>
      </w:r>
      <w:proofErr w:type="spellStart"/>
      <w:r w:rsidR="00497490" w:rsidRPr="001232CD">
        <w:rPr>
          <w:color w:val="111111"/>
          <w:sz w:val="28"/>
          <w:szCs w:val="28"/>
        </w:rPr>
        <w:t>Дзынь</w:t>
      </w:r>
      <w:proofErr w:type="spellEnd"/>
      <w:r w:rsidR="00497490" w:rsidRPr="001232CD">
        <w:rPr>
          <w:color w:val="111111"/>
          <w:sz w:val="28"/>
          <w:szCs w:val="28"/>
        </w:rPr>
        <w:t xml:space="preserve"> – </w:t>
      </w:r>
      <w:proofErr w:type="spellStart"/>
      <w:r w:rsidR="00497490" w:rsidRPr="001232CD">
        <w:rPr>
          <w:color w:val="111111"/>
          <w:sz w:val="28"/>
          <w:szCs w:val="28"/>
        </w:rPr>
        <w:t>дзынь</w:t>
      </w:r>
      <w:proofErr w:type="spellEnd"/>
      <w:r w:rsidR="00497490" w:rsidRPr="001232CD">
        <w:rPr>
          <w:color w:val="111111"/>
          <w:sz w:val="28"/>
          <w:szCs w:val="28"/>
        </w:rPr>
        <w:t xml:space="preserve"> – </w:t>
      </w:r>
      <w:proofErr w:type="spellStart"/>
      <w:r w:rsidR="00497490" w:rsidRPr="001232CD">
        <w:rPr>
          <w:color w:val="111111"/>
          <w:sz w:val="28"/>
          <w:szCs w:val="28"/>
        </w:rPr>
        <w:t>дзынь</w:t>
      </w:r>
      <w:proofErr w:type="spellEnd"/>
      <w:r w:rsidR="00497490" w:rsidRPr="001232CD">
        <w:rPr>
          <w:color w:val="111111"/>
          <w:sz w:val="28"/>
          <w:szCs w:val="28"/>
        </w:rPr>
        <w:t>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>:  Здравствуй</w:t>
      </w:r>
      <w:proofErr w:type="gramEnd"/>
      <w:r w:rsidRPr="001232CD">
        <w:rPr>
          <w:color w:val="111111"/>
          <w:sz w:val="28"/>
          <w:szCs w:val="28"/>
        </w:rPr>
        <w:t> </w:t>
      </w:r>
      <w:proofErr w:type="spellStart"/>
      <w:r w:rsidRPr="001232CD">
        <w:rPr>
          <w:rStyle w:val="a4"/>
          <w:color w:val="111111"/>
          <w:sz w:val="28"/>
          <w:szCs w:val="28"/>
          <w:bdr w:val="none" w:sz="0" w:space="0" w:color="auto" w:frame="1"/>
        </w:rPr>
        <w:t>Дракошка</w:t>
      </w:r>
      <w:proofErr w:type="spellEnd"/>
      <w:r w:rsidRPr="001232CD">
        <w:rPr>
          <w:color w:val="111111"/>
          <w:sz w:val="28"/>
          <w:szCs w:val="28"/>
        </w:rPr>
        <w:t>, приходи пожалуйста к нам на чаепитие.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 xml:space="preserve"> Приходи</w:t>
      </w:r>
      <w:proofErr w:type="gramEnd"/>
      <w:r w:rsidR="00497490" w:rsidRPr="001232CD">
        <w:rPr>
          <w:color w:val="111111"/>
          <w:sz w:val="28"/>
          <w:szCs w:val="28"/>
        </w:rPr>
        <w:t>, пожалуйста.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1232CD">
        <w:rPr>
          <w:color w:val="111111"/>
          <w:sz w:val="28"/>
          <w:szCs w:val="28"/>
        </w:rPr>
        <w:t>: Вносит</w:t>
      </w:r>
      <w:proofErr w:type="gramEnd"/>
      <w:r w:rsidRPr="001232CD">
        <w:rPr>
          <w:color w:val="111111"/>
          <w:sz w:val="28"/>
          <w:szCs w:val="28"/>
        </w:rPr>
        <w:t xml:space="preserve"> игрушку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232C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Дракошку</w:t>
      </w:r>
      <w:proofErr w:type="spellEnd"/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232CD">
        <w:rPr>
          <w:color w:val="111111"/>
          <w:sz w:val="28"/>
          <w:szCs w:val="28"/>
        </w:rPr>
        <w:t> -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й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(Саша)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232CD">
        <w:rPr>
          <w:color w:val="111111"/>
          <w:sz w:val="28"/>
          <w:szCs w:val="28"/>
        </w:rPr>
        <w:t>.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Ребенок:</w:t>
      </w:r>
      <w:r w:rsidRPr="001232CD">
        <w:rPr>
          <w:color w:val="111111"/>
          <w:sz w:val="28"/>
          <w:szCs w:val="28"/>
        </w:rPr>
        <w:t xml:space="preserve"> 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97490"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="00497490"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Здравствуй </w:t>
      </w:r>
      <w:proofErr w:type="spellStart"/>
      <w:r w:rsidR="00497490" w:rsidRPr="001232C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Дракошка</w:t>
      </w:r>
      <w:proofErr w:type="spellEnd"/>
      <w:r w:rsidR="00497490"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97490" w:rsidRPr="001232CD">
        <w:rPr>
          <w:color w:val="111111"/>
          <w:sz w:val="28"/>
          <w:szCs w:val="28"/>
        </w:rPr>
        <w:t>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>: Игрушку подносит к</w:t>
      </w:r>
      <w:r w:rsidRPr="001232CD">
        <w:rPr>
          <w:color w:val="111111"/>
          <w:sz w:val="28"/>
          <w:szCs w:val="28"/>
        </w:rPr>
        <w:t xml:space="preserve"> </w:t>
      </w:r>
      <w:r w:rsidRPr="001232CD">
        <w:rPr>
          <w:color w:val="111111"/>
          <w:sz w:val="28"/>
          <w:szCs w:val="28"/>
        </w:rPr>
        <w:t>ребенку, и он здороваются с ним индивидуально.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>: Проходи, присаживайся </w:t>
      </w:r>
      <w:proofErr w:type="spellStart"/>
      <w:r w:rsidRPr="001232CD">
        <w:rPr>
          <w:rStyle w:val="a4"/>
          <w:color w:val="111111"/>
          <w:sz w:val="28"/>
          <w:szCs w:val="28"/>
          <w:bdr w:val="none" w:sz="0" w:space="0" w:color="auto" w:frame="1"/>
        </w:rPr>
        <w:t>Дракошка</w:t>
      </w:r>
      <w:proofErr w:type="spellEnd"/>
      <w:r w:rsidRPr="001232CD">
        <w:rPr>
          <w:color w:val="111111"/>
          <w:sz w:val="28"/>
          <w:szCs w:val="28"/>
        </w:rPr>
        <w:t>, чай пить будем.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="00497490" w:rsidRPr="001232CD">
        <w:rPr>
          <w:color w:val="111111"/>
          <w:sz w:val="28"/>
          <w:szCs w:val="28"/>
        </w:rPr>
        <w:t>: Предлага</w:t>
      </w:r>
      <w:r w:rsidRPr="001232CD">
        <w:rPr>
          <w:color w:val="111111"/>
          <w:sz w:val="28"/>
          <w:szCs w:val="28"/>
        </w:rPr>
        <w:t>е</w:t>
      </w:r>
      <w:r w:rsidR="00497490" w:rsidRPr="001232CD">
        <w:rPr>
          <w:color w:val="111111"/>
          <w:sz w:val="28"/>
          <w:szCs w:val="28"/>
        </w:rPr>
        <w:t>т</w:t>
      </w:r>
      <w:proofErr w:type="gramEnd"/>
      <w:r w:rsidR="00497490" w:rsidRPr="001232CD">
        <w:rPr>
          <w:color w:val="111111"/>
          <w:sz w:val="28"/>
          <w:szCs w:val="28"/>
        </w:rPr>
        <w:t xml:space="preserve"> игрушечному </w:t>
      </w:r>
      <w:proofErr w:type="spellStart"/>
      <w:r w:rsidR="00497490" w:rsidRPr="001232CD">
        <w:rPr>
          <w:rStyle w:val="a4"/>
          <w:color w:val="111111"/>
          <w:sz w:val="28"/>
          <w:szCs w:val="28"/>
          <w:bdr w:val="none" w:sz="0" w:space="0" w:color="auto" w:frame="1"/>
        </w:rPr>
        <w:t>Дракошке</w:t>
      </w:r>
      <w:proofErr w:type="spellEnd"/>
      <w:r w:rsidR="00497490" w:rsidRPr="001232C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стул</w:t>
      </w:r>
      <w:r w:rsidR="00497490" w:rsidRPr="001232CD">
        <w:rPr>
          <w:color w:val="111111"/>
          <w:sz w:val="28"/>
          <w:szCs w:val="28"/>
        </w:rPr>
        <w:t>: </w:t>
      </w:r>
      <w:r w:rsidR="00497490"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«Присаживайся»</w:t>
      </w:r>
      <w:r w:rsidR="00497490" w:rsidRPr="001232CD">
        <w:rPr>
          <w:color w:val="111111"/>
          <w:sz w:val="28"/>
          <w:szCs w:val="28"/>
        </w:rPr>
        <w:t>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 xml:space="preserve">: </w:t>
      </w:r>
      <w:r w:rsidRPr="001232CD">
        <w:rPr>
          <w:color w:val="111111"/>
          <w:sz w:val="28"/>
          <w:szCs w:val="28"/>
        </w:rPr>
        <w:t>(Саша)</w:t>
      </w:r>
      <w:r w:rsidRPr="001232CD">
        <w:rPr>
          <w:color w:val="111111"/>
          <w:sz w:val="28"/>
          <w:szCs w:val="28"/>
        </w:rPr>
        <w:t>, а какую посуду надо поставить для чая?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Чайную.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1232CD">
        <w:rPr>
          <w:color w:val="111111"/>
          <w:sz w:val="28"/>
          <w:szCs w:val="28"/>
        </w:rPr>
        <w:t xml:space="preserve">: </w:t>
      </w: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Ставит</w:t>
      </w:r>
      <w:proofErr w:type="gramEnd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 стол стаканчик и чашечку</w:t>
      </w:r>
      <w:r w:rsidRPr="001232CD">
        <w:rPr>
          <w:color w:val="111111"/>
          <w:sz w:val="28"/>
          <w:szCs w:val="28"/>
        </w:rPr>
        <w:t>: -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(Саша),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чем отличается стакан от чашки?»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У</w:t>
      </w:r>
      <w:proofErr w:type="gramEnd"/>
      <w:r w:rsidR="00497490" w:rsidRPr="001232CD">
        <w:rPr>
          <w:color w:val="111111"/>
          <w:sz w:val="28"/>
          <w:szCs w:val="28"/>
        </w:rPr>
        <w:t xml:space="preserve"> чашки есть ручка.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>:</w:t>
      </w: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показывает чайную ложку и столовую ложку</w:t>
      </w:r>
      <w:r w:rsidRPr="001232CD">
        <w:rPr>
          <w:color w:val="111111"/>
          <w:sz w:val="28"/>
          <w:szCs w:val="28"/>
        </w:rPr>
        <w:t>: –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«Чем отличаются ложка чайная, от столовой?»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Чайная ложка маленькая.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>:</w:t>
      </w: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показывает заварной чайник и кастрюлю</w:t>
      </w:r>
      <w:r w:rsidRPr="001232CD">
        <w:rPr>
          <w:color w:val="111111"/>
          <w:sz w:val="28"/>
          <w:szCs w:val="28"/>
        </w:rPr>
        <w:t>: –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«Чем отличается чайник от кастрюли?»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У</w:t>
      </w:r>
      <w:proofErr w:type="gramEnd"/>
      <w:r w:rsidR="00497490" w:rsidRPr="001232CD">
        <w:rPr>
          <w:color w:val="111111"/>
          <w:sz w:val="28"/>
          <w:szCs w:val="28"/>
        </w:rPr>
        <w:t xml:space="preserve"> чайника есть носик.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1232CD">
        <w:rPr>
          <w:color w:val="111111"/>
          <w:sz w:val="28"/>
          <w:szCs w:val="28"/>
        </w:rPr>
        <w:t>: Показывает</w:t>
      </w:r>
      <w:proofErr w:type="gramEnd"/>
      <w:r w:rsidRPr="001232CD">
        <w:rPr>
          <w:color w:val="111111"/>
          <w:sz w:val="28"/>
          <w:szCs w:val="28"/>
        </w:rPr>
        <w:t xml:space="preserve"> </w:t>
      </w:r>
      <w:r w:rsidRPr="001232CD">
        <w:rPr>
          <w:color w:val="111111"/>
          <w:sz w:val="28"/>
          <w:szCs w:val="28"/>
        </w:rPr>
        <w:t>ребенку к</w:t>
      </w:r>
      <w:r w:rsidRPr="001232CD">
        <w:rPr>
          <w:color w:val="111111"/>
          <w:sz w:val="28"/>
          <w:szCs w:val="28"/>
        </w:rPr>
        <w:t>расив</w:t>
      </w:r>
      <w:r w:rsidRPr="001232CD">
        <w:rPr>
          <w:color w:val="111111"/>
          <w:sz w:val="28"/>
          <w:szCs w:val="28"/>
        </w:rPr>
        <w:t>у</w:t>
      </w:r>
      <w:r w:rsidRPr="001232CD">
        <w:rPr>
          <w:color w:val="111111"/>
          <w:sz w:val="28"/>
          <w:szCs w:val="28"/>
        </w:rPr>
        <w:t>ю коробку,</w:t>
      </w:r>
      <w:r w:rsidRPr="001232CD">
        <w:rPr>
          <w:color w:val="111111"/>
          <w:sz w:val="28"/>
          <w:szCs w:val="28"/>
        </w:rPr>
        <w:t xml:space="preserve"> </w:t>
      </w: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где лежит заварка</w:t>
      </w:r>
      <w:r w:rsidRPr="001232CD">
        <w:rPr>
          <w:color w:val="111111"/>
          <w:sz w:val="28"/>
          <w:szCs w:val="28"/>
        </w:rPr>
        <w:t>: -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«Тут хранится заварка. Давай заварим чай»</w:t>
      </w:r>
      <w:r w:rsidRPr="001232CD">
        <w:rPr>
          <w:color w:val="111111"/>
          <w:sz w:val="28"/>
          <w:szCs w:val="28"/>
        </w:rPr>
        <w:t>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Мелкая моторика</w:t>
      </w:r>
      <w:r w:rsidRPr="001232CD">
        <w:rPr>
          <w:color w:val="111111"/>
          <w:sz w:val="28"/>
          <w:szCs w:val="28"/>
        </w:rPr>
        <w:t>:</w:t>
      </w:r>
    </w:p>
    <w:p w:rsidR="00497490" w:rsidRPr="001232CD" w:rsidRDefault="001232CD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 xml:space="preserve">Ребенок </w:t>
      </w:r>
      <w:r w:rsidR="00497490" w:rsidRPr="001232CD">
        <w:rPr>
          <w:color w:val="111111"/>
          <w:sz w:val="28"/>
          <w:szCs w:val="28"/>
        </w:rPr>
        <w:t>рассматрива</w:t>
      </w:r>
      <w:r w:rsidRPr="001232CD">
        <w:rPr>
          <w:color w:val="111111"/>
          <w:sz w:val="28"/>
          <w:szCs w:val="28"/>
        </w:rPr>
        <w:t>е</w:t>
      </w:r>
      <w:r w:rsidR="00497490" w:rsidRPr="001232CD">
        <w:rPr>
          <w:color w:val="111111"/>
          <w:sz w:val="28"/>
          <w:szCs w:val="28"/>
        </w:rPr>
        <w:t xml:space="preserve">т заварку. Перебирая пальцами, </w:t>
      </w:r>
      <w:proofErr w:type="gramStart"/>
      <w:r w:rsidR="00497490" w:rsidRPr="001232CD">
        <w:rPr>
          <w:color w:val="111111"/>
          <w:sz w:val="28"/>
          <w:szCs w:val="28"/>
        </w:rPr>
        <w:t>и  кладет</w:t>
      </w:r>
      <w:proofErr w:type="gramEnd"/>
      <w:r w:rsidR="00497490" w:rsidRPr="001232CD">
        <w:rPr>
          <w:color w:val="111111"/>
          <w:sz w:val="28"/>
          <w:szCs w:val="28"/>
        </w:rPr>
        <w:t xml:space="preserve"> щепотку заварки в заварочный чайник.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1232CD">
        <w:rPr>
          <w:color w:val="111111"/>
          <w:sz w:val="28"/>
          <w:szCs w:val="28"/>
        </w:rPr>
        <w:t>: Приносит</w:t>
      </w:r>
      <w:proofErr w:type="gramEnd"/>
      <w:r w:rsidRPr="001232CD">
        <w:rPr>
          <w:color w:val="111111"/>
          <w:sz w:val="28"/>
          <w:szCs w:val="28"/>
        </w:rPr>
        <w:t xml:space="preserve"> чайник с кипятком и объясняет </w:t>
      </w:r>
      <w:r w:rsidRPr="001232CD">
        <w:rPr>
          <w:color w:val="111111"/>
          <w:sz w:val="28"/>
          <w:szCs w:val="28"/>
        </w:rPr>
        <w:t>ребенку</w:t>
      </w:r>
      <w:r w:rsidRPr="001232CD">
        <w:rPr>
          <w:color w:val="111111"/>
          <w:sz w:val="28"/>
          <w:szCs w:val="28"/>
        </w:rPr>
        <w:t>,</w:t>
      </w:r>
      <w:r w:rsidRPr="001232CD">
        <w:rPr>
          <w:color w:val="111111"/>
          <w:sz w:val="28"/>
          <w:szCs w:val="28"/>
        </w:rPr>
        <w:t xml:space="preserve"> </w:t>
      </w: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что в чайники кипяток</w:t>
      </w:r>
      <w:r w:rsidRPr="001232CD">
        <w:rPr>
          <w:color w:val="111111"/>
          <w:sz w:val="28"/>
          <w:szCs w:val="28"/>
        </w:rPr>
        <w:t>: -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«Из носика идет пар, тут кипяток. Что в чайнике?»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="00497490" w:rsidRPr="001232CD">
        <w:rPr>
          <w:color w:val="111111"/>
          <w:sz w:val="28"/>
          <w:szCs w:val="28"/>
        </w:rPr>
        <w:t>: Кипяток.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1232CD">
        <w:rPr>
          <w:color w:val="111111"/>
          <w:sz w:val="28"/>
          <w:szCs w:val="28"/>
        </w:rPr>
        <w:t>: Завариваю</w:t>
      </w:r>
      <w:proofErr w:type="gramEnd"/>
      <w:r w:rsidRPr="001232CD">
        <w:rPr>
          <w:color w:val="111111"/>
          <w:sz w:val="28"/>
          <w:szCs w:val="28"/>
        </w:rPr>
        <w:t xml:space="preserve"> чай. Что я делаю?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Завариваешь</w:t>
      </w:r>
      <w:proofErr w:type="gramEnd"/>
      <w:r w:rsidR="00497490" w:rsidRPr="001232CD">
        <w:rPr>
          <w:color w:val="111111"/>
          <w:sz w:val="28"/>
          <w:szCs w:val="28"/>
        </w:rPr>
        <w:t xml:space="preserve"> чай.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>: А чай можно пить горячий?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Ребенок: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Нельзя.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>: А что надо делать, чтобы чай остыл?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Подуть</w:t>
      </w:r>
      <w:proofErr w:type="gramEnd"/>
      <w:r w:rsidR="00497490" w:rsidRPr="001232CD">
        <w:rPr>
          <w:color w:val="111111"/>
          <w:sz w:val="28"/>
          <w:szCs w:val="28"/>
        </w:rPr>
        <w:t xml:space="preserve"> на него!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1232CD">
        <w:rPr>
          <w:color w:val="111111"/>
          <w:sz w:val="28"/>
          <w:szCs w:val="28"/>
        </w:rPr>
        <w:t>: Хорошо</w:t>
      </w:r>
      <w:proofErr w:type="gramEnd"/>
      <w:r w:rsidRPr="001232CD">
        <w:rPr>
          <w:color w:val="111111"/>
          <w:sz w:val="28"/>
          <w:szCs w:val="28"/>
        </w:rPr>
        <w:t xml:space="preserve">, сейчас мы с </w:t>
      </w:r>
      <w:r w:rsidRPr="001232CD">
        <w:rPr>
          <w:color w:val="111111"/>
          <w:sz w:val="28"/>
          <w:szCs w:val="28"/>
        </w:rPr>
        <w:t>тобой</w:t>
      </w:r>
      <w:r w:rsidRPr="001232CD">
        <w:rPr>
          <w:color w:val="111111"/>
          <w:sz w:val="28"/>
          <w:szCs w:val="28"/>
        </w:rPr>
        <w:t xml:space="preserve"> подуем на чай, чтобы он остыл.</w:t>
      </w:r>
    </w:p>
    <w:p w:rsidR="00497490" w:rsidRPr="001232CD" w:rsidRDefault="00497490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Дыхательная гимнастика.</w:t>
      </w:r>
    </w:p>
    <w:p w:rsidR="00497490" w:rsidRPr="001232CD" w:rsidRDefault="00497490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 xml:space="preserve">Показывает </w:t>
      </w:r>
      <w:r w:rsidR="001232CD" w:rsidRPr="001232CD">
        <w:rPr>
          <w:color w:val="111111"/>
          <w:sz w:val="28"/>
          <w:szCs w:val="28"/>
        </w:rPr>
        <w:t>родитель</w:t>
      </w:r>
      <w:r w:rsidRPr="001232CD">
        <w:rPr>
          <w:color w:val="111111"/>
          <w:sz w:val="28"/>
          <w:szCs w:val="28"/>
        </w:rPr>
        <w:t>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1232CD">
        <w:rPr>
          <w:color w:val="111111"/>
          <w:sz w:val="28"/>
          <w:szCs w:val="28"/>
        </w:rPr>
        <w:t>: Посмотрите</w:t>
      </w:r>
      <w:proofErr w:type="gramEnd"/>
      <w:r w:rsidRPr="001232CD">
        <w:rPr>
          <w:color w:val="111111"/>
          <w:sz w:val="28"/>
          <w:szCs w:val="28"/>
        </w:rPr>
        <w:t>, как я буду делать. Нужно ровно сесть, поднести чашку ко рту, вдохнуть носом, задержать дыхание, выдох ртом.</w:t>
      </w:r>
    </w:p>
    <w:p w:rsidR="00497490" w:rsidRPr="001232CD" w:rsidRDefault="001232CD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Ребенок повторяет за родителем</w:t>
      </w:r>
      <w:r w:rsidR="00497490" w:rsidRPr="001232CD">
        <w:rPr>
          <w:color w:val="111111"/>
          <w:sz w:val="28"/>
          <w:szCs w:val="28"/>
        </w:rPr>
        <w:t>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>:  «</w:t>
      </w:r>
      <w:proofErr w:type="gramEnd"/>
      <w:r w:rsidRPr="001232CD">
        <w:rPr>
          <w:color w:val="111111"/>
          <w:sz w:val="28"/>
          <w:szCs w:val="28"/>
        </w:rPr>
        <w:t>Пока заваривается заварка,</w:t>
      </w:r>
      <w:r w:rsidRPr="001232CD">
        <w:rPr>
          <w:color w:val="111111"/>
          <w:sz w:val="28"/>
          <w:szCs w:val="28"/>
        </w:rPr>
        <w:t xml:space="preserve"> </w:t>
      </w: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давай расставим посуду по цвету</w:t>
      </w:r>
      <w:r w:rsidRPr="001232CD">
        <w:rPr>
          <w:color w:val="111111"/>
          <w:sz w:val="28"/>
          <w:szCs w:val="28"/>
        </w:rPr>
        <w:t>: чашки, блюдца, ложки.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>: А сейчас подойди ко мне,</w:t>
      </w:r>
      <w:r w:rsidRPr="001232CD">
        <w:rPr>
          <w:color w:val="111111"/>
          <w:sz w:val="28"/>
          <w:szCs w:val="28"/>
        </w:rPr>
        <w:t xml:space="preserve"> </w:t>
      </w: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вспомним стихотворение о посуде</w:t>
      </w:r>
      <w:r w:rsidRPr="001232CD">
        <w:rPr>
          <w:color w:val="111111"/>
          <w:sz w:val="28"/>
          <w:szCs w:val="28"/>
        </w:rPr>
        <w:t>:</w:t>
      </w:r>
    </w:p>
    <w:p w:rsidR="00497490" w:rsidRPr="001232CD" w:rsidRDefault="00497490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232CD">
        <w:rPr>
          <w:b/>
          <w:color w:val="111111"/>
          <w:sz w:val="28"/>
          <w:szCs w:val="28"/>
        </w:rPr>
        <w:t>Физ. минутка.</w:t>
      </w:r>
    </w:p>
    <w:p w:rsidR="00497490" w:rsidRPr="001232CD" w:rsidRDefault="00497490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Вот большой стеклянный чайник, (надули животик, одна рука на поясе,</w:t>
      </w:r>
    </w:p>
    <w:p w:rsidR="00497490" w:rsidRPr="001232CD" w:rsidRDefault="00497490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Очень важный, как начальник. другая изогнутая, как носик).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Вот фарфоровые чашки,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(присели, одна рука на поясе)</w:t>
      </w:r>
    </w:p>
    <w:p w:rsidR="00497490" w:rsidRPr="001232CD" w:rsidRDefault="00497490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Очень хрупкие, бедняжки.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Вот фарфоровые блюдца,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(кружатся, круг руками рисуют)</w:t>
      </w:r>
    </w:p>
    <w:p w:rsidR="00497490" w:rsidRPr="001232CD" w:rsidRDefault="00497490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Только стукни – разобьются.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Вот серебряные ложки,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(потянулись, руки вверх)</w:t>
      </w:r>
    </w:p>
    <w:p w:rsidR="00497490" w:rsidRPr="001232CD" w:rsidRDefault="00497490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Головка на тонкой ножке.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Вот пластмассовый поднос,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(в разную сторону раздвигаю руки)</w:t>
      </w:r>
    </w:p>
    <w:p w:rsidR="00497490" w:rsidRPr="001232CD" w:rsidRDefault="00497490" w:rsidP="004974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</w:rPr>
        <w:t>Он посуду нам принес.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232CD">
        <w:rPr>
          <w:rStyle w:val="a4"/>
          <w:color w:val="111111"/>
          <w:sz w:val="28"/>
          <w:szCs w:val="28"/>
          <w:bdr w:val="none" w:sz="0" w:space="0" w:color="auto" w:frame="1"/>
        </w:rPr>
        <w:t>Дракошка</w:t>
      </w:r>
      <w:proofErr w:type="spellEnd"/>
      <w:proofErr w:type="gramStart"/>
      <w:r w:rsidRPr="001232CD">
        <w:rPr>
          <w:color w:val="111111"/>
          <w:sz w:val="28"/>
          <w:szCs w:val="28"/>
        </w:rPr>
        <w:t>: Спасибо</w:t>
      </w:r>
      <w:proofErr w:type="gramEnd"/>
      <w:r w:rsidRPr="001232CD">
        <w:rPr>
          <w:color w:val="111111"/>
          <w:sz w:val="28"/>
          <w:szCs w:val="28"/>
        </w:rPr>
        <w:t xml:space="preserve"> </w:t>
      </w:r>
      <w:r w:rsidRPr="001232CD">
        <w:rPr>
          <w:color w:val="111111"/>
          <w:sz w:val="28"/>
          <w:szCs w:val="28"/>
        </w:rPr>
        <w:t>(Саша)</w:t>
      </w:r>
      <w:r w:rsidRPr="001232CD">
        <w:rPr>
          <w:color w:val="111111"/>
          <w:sz w:val="28"/>
          <w:szCs w:val="28"/>
        </w:rPr>
        <w:t xml:space="preserve"> мне понравилось. А теперь сади</w:t>
      </w:r>
      <w:r w:rsidRPr="001232CD">
        <w:rPr>
          <w:color w:val="111111"/>
          <w:sz w:val="28"/>
          <w:szCs w:val="28"/>
        </w:rPr>
        <w:t>сь</w:t>
      </w:r>
      <w:r w:rsidRPr="001232CD">
        <w:rPr>
          <w:color w:val="111111"/>
          <w:sz w:val="28"/>
          <w:szCs w:val="28"/>
        </w:rPr>
        <w:t xml:space="preserve"> за стол. И давайте попьем чаю.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1232CD">
        <w:rPr>
          <w:color w:val="111111"/>
          <w:sz w:val="28"/>
          <w:szCs w:val="28"/>
        </w:rPr>
        <w:t>: Разливает</w:t>
      </w:r>
      <w:proofErr w:type="gramEnd"/>
      <w:r w:rsidRPr="001232CD">
        <w:rPr>
          <w:color w:val="111111"/>
          <w:sz w:val="28"/>
          <w:szCs w:val="28"/>
        </w:rPr>
        <w:t xml:space="preserve"> заварку по чашкам.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 xml:space="preserve">: </w:t>
      </w:r>
      <w:r w:rsidRPr="001232CD">
        <w:rPr>
          <w:color w:val="111111"/>
          <w:sz w:val="28"/>
          <w:szCs w:val="28"/>
        </w:rPr>
        <w:t>(Саша)</w:t>
      </w:r>
      <w:r w:rsidRPr="001232CD">
        <w:rPr>
          <w:color w:val="111111"/>
          <w:sz w:val="28"/>
          <w:szCs w:val="28"/>
        </w:rPr>
        <w:t>, а я забыла. Надо в чашку положить сахар.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proofErr w:type="gramStart"/>
      <w:r w:rsidRPr="001232CD">
        <w:rPr>
          <w:color w:val="111111"/>
          <w:sz w:val="28"/>
          <w:szCs w:val="28"/>
        </w:rPr>
        <w:t>: Показывает</w:t>
      </w:r>
      <w:proofErr w:type="gramEnd"/>
      <w:r w:rsidRPr="001232CD">
        <w:rPr>
          <w:color w:val="111111"/>
          <w:sz w:val="28"/>
          <w:szCs w:val="28"/>
        </w:rPr>
        <w:t xml:space="preserve"> сахарницу. – </w:t>
      </w:r>
      <w:r w:rsidRPr="001232CD">
        <w:rPr>
          <w:i/>
          <w:iCs/>
          <w:color w:val="111111"/>
          <w:sz w:val="28"/>
          <w:szCs w:val="28"/>
          <w:bdr w:val="none" w:sz="0" w:space="0" w:color="auto" w:frame="1"/>
        </w:rPr>
        <w:t>«Тут лежит сахарный песок. Что это?»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Сахарница. Домик для сахарного песка.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Размешивают</w:t>
      </w:r>
      <w:proofErr w:type="gramEnd"/>
      <w:r w:rsidR="00497490" w:rsidRPr="001232CD">
        <w:rPr>
          <w:color w:val="111111"/>
          <w:sz w:val="28"/>
          <w:szCs w:val="28"/>
        </w:rPr>
        <w:t xml:space="preserve"> чай и пробую.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>: Сладкий чай</w:t>
      </w:r>
      <w:r w:rsidRPr="001232CD">
        <w:rPr>
          <w:color w:val="111111"/>
          <w:sz w:val="28"/>
          <w:szCs w:val="28"/>
        </w:rPr>
        <w:t>?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Да</w:t>
      </w:r>
      <w:proofErr w:type="gramEnd"/>
      <w:r w:rsidR="00497490" w:rsidRPr="001232CD">
        <w:rPr>
          <w:color w:val="111111"/>
          <w:sz w:val="28"/>
          <w:szCs w:val="28"/>
        </w:rPr>
        <w:t xml:space="preserve"> сладкий чай.</w:t>
      </w:r>
    </w:p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232C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Дракошка</w:t>
      </w:r>
      <w:proofErr w:type="spellEnd"/>
      <w:r w:rsidRPr="001232CD">
        <w:rPr>
          <w:color w:val="111111"/>
          <w:sz w:val="28"/>
          <w:szCs w:val="28"/>
        </w:rPr>
        <w:t xml:space="preserve"> угощает </w:t>
      </w:r>
      <w:r w:rsidRPr="001232CD">
        <w:rPr>
          <w:color w:val="111111"/>
          <w:sz w:val="28"/>
          <w:szCs w:val="28"/>
        </w:rPr>
        <w:t>ребенка</w:t>
      </w:r>
      <w:r w:rsidRPr="001232CD">
        <w:rPr>
          <w:color w:val="111111"/>
          <w:sz w:val="28"/>
          <w:szCs w:val="28"/>
        </w:rPr>
        <w:t xml:space="preserve"> печеньем.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Спасибо </w:t>
      </w:r>
      <w:proofErr w:type="spellStart"/>
      <w:r w:rsidR="00497490" w:rsidRPr="001232CD">
        <w:rPr>
          <w:rStyle w:val="a4"/>
          <w:color w:val="111111"/>
          <w:sz w:val="28"/>
          <w:szCs w:val="28"/>
          <w:bdr w:val="none" w:sz="0" w:space="0" w:color="auto" w:frame="1"/>
        </w:rPr>
        <w:t>Дракошка</w:t>
      </w:r>
      <w:proofErr w:type="spellEnd"/>
      <w:r w:rsidR="00497490" w:rsidRPr="001232CD">
        <w:rPr>
          <w:color w:val="111111"/>
          <w:sz w:val="28"/>
          <w:szCs w:val="28"/>
        </w:rPr>
        <w:t>.</w:t>
      </w:r>
    </w:p>
    <w:bookmarkEnd w:id="0"/>
    <w:p w:rsidR="00497490" w:rsidRPr="001232CD" w:rsidRDefault="00497490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Родитель</w:t>
      </w:r>
      <w:r w:rsidRPr="001232CD">
        <w:rPr>
          <w:color w:val="111111"/>
          <w:sz w:val="28"/>
          <w:szCs w:val="28"/>
        </w:rPr>
        <w:t xml:space="preserve">:  </w:t>
      </w:r>
      <w:r w:rsidRPr="001232CD">
        <w:rPr>
          <w:color w:val="111111"/>
          <w:sz w:val="28"/>
          <w:szCs w:val="28"/>
        </w:rPr>
        <w:t>(</w:t>
      </w:r>
      <w:proofErr w:type="gramEnd"/>
      <w:r w:rsidRPr="001232CD">
        <w:rPr>
          <w:color w:val="111111"/>
          <w:sz w:val="28"/>
          <w:szCs w:val="28"/>
        </w:rPr>
        <w:t>Саша)</w:t>
      </w:r>
      <w:r w:rsidRPr="001232CD">
        <w:rPr>
          <w:color w:val="111111"/>
          <w:sz w:val="28"/>
          <w:szCs w:val="28"/>
        </w:rPr>
        <w:t>, а теперь давайте попрощаемся с </w:t>
      </w:r>
      <w:proofErr w:type="spellStart"/>
      <w:r w:rsidRPr="001232CD">
        <w:rPr>
          <w:rStyle w:val="a4"/>
          <w:color w:val="111111"/>
          <w:sz w:val="28"/>
          <w:szCs w:val="28"/>
          <w:bdr w:val="none" w:sz="0" w:space="0" w:color="auto" w:frame="1"/>
        </w:rPr>
        <w:t>Дракошкой</w:t>
      </w:r>
      <w:proofErr w:type="spellEnd"/>
      <w:r w:rsidRPr="001232CD">
        <w:rPr>
          <w:color w:val="111111"/>
          <w:sz w:val="28"/>
          <w:szCs w:val="28"/>
        </w:rPr>
        <w:t>. До свидания </w:t>
      </w:r>
      <w:proofErr w:type="spellStart"/>
      <w:r w:rsidRPr="001232CD">
        <w:rPr>
          <w:rStyle w:val="a4"/>
          <w:color w:val="111111"/>
          <w:sz w:val="28"/>
          <w:szCs w:val="28"/>
          <w:bdr w:val="none" w:sz="0" w:space="0" w:color="auto" w:frame="1"/>
        </w:rPr>
        <w:t>Дракошка</w:t>
      </w:r>
      <w:proofErr w:type="spellEnd"/>
      <w:r w:rsidRPr="001232CD">
        <w:rPr>
          <w:color w:val="111111"/>
          <w:sz w:val="28"/>
          <w:szCs w:val="28"/>
        </w:rPr>
        <w:t>, приходи еще к нам.</w:t>
      </w:r>
    </w:p>
    <w:p w:rsidR="00497490" w:rsidRPr="001232CD" w:rsidRDefault="001232CD" w:rsidP="0049749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proofErr w:type="gramStart"/>
      <w:r w:rsidRPr="001232CD">
        <w:rPr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1232CD">
        <w:rPr>
          <w:color w:val="111111"/>
          <w:sz w:val="28"/>
          <w:szCs w:val="28"/>
        </w:rPr>
        <w:t xml:space="preserve"> </w:t>
      </w:r>
      <w:r w:rsidR="00497490" w:rsidRPr="001232CD">
        <w:rPr>
          <w:color w:val="111111"/>
          <w:sz w:val="28"/>
          <w:szCs w:val="28"/>
        </w:rPr>
        <w:t>До</w:t>
      </w:r>
      <w:proofErr w:type="gramEnd"/>
      <w:r w:rsidR="00497490" w:rsidRPr="001232CD">
        <w:rPr>
          <w:color w:val="111111"/>
          <w:sz w:val="28"/>
          <w:szCs w:val="28"/>
        </w:rPr>
        <w:t xml:space="preserve"> свидания, приходи к нам.</w:t>
      </w:r>
    </w:p>
    <w:p w:rsidR="00497490" w:rsidRPr="001232CD" w:rsidRDefault="00497490">
      <w:pPr>
        <w:rPr>
          <w:rFonts w:ascii="Times New Roman" w:hAnsi="Times New Roman" w:cs="Times New Roman"/>
          <w:sz w:val="28"/>
          <w:szCs w:val="28"/>
        </w:rPr>
      </w:pPr>
    </w:p>
    <w:sectPr w:rsidR="00497490" w:rsidRPr="0012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90"/>
    <w:rsid w:val="001232CD"/>
    <w:rsid w:val="004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AECD"/>
  <w15:chartTrackingRefBased/>
  <w15:docId w15:val="{EF464D6D-F3C2-494F-BD47-DD6408F8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1</cp:revision>
  <dcterms:created xsi:type="dcterms:W3CDTF">2020-04-23T20:11:00Z</dcterms:created>
  <dcterms:modified xsi:type="dcterms:W3CDTF">2020-04-23T20:26:00Z</dcterms:modified>
</cp:coreProperties>
</file>