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50" w:rsidRDefault="002E5450" w:rsidP="002E54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2E5450" w:rsidRDefault="002E5450" w:rsidP="002E54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Одежда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2E5450" w:rsidRDefault="002E5450" w:rsidP="002E545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2E5450" w:rsidRDefault="002E5450" w:rsidP="002E545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 Формирование у ребенка представления 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б одежде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 бережном отношении 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ней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E5450" w:rsidRPr="002E5450" w:rsidRDefault="002E545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Различные вещи- платье, рубашка, юбка, штаны, шубка и т.д., картинки с изображением различных видов одежды и других предметов, не относящихся к одежде, но чем-то похожих на нее. Например: полотенце, одеяло, зонтик, подушка, салфетка и др.</w:t>
      </w:r>
    </w:p>
    <w:p w:rsidR="002E5450" w:rsidRDefault="002E54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1807DA" w:rsidRPr="002E5450" w:rsidRDefault="00180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занятия все вещи закрыты. Вещи должны висеть на вешалках так, чтобы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видно.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открывает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вещи.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(Саша)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назови, что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здесь види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/Платье, рубашка и т. д.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 на платье и юбку, чем они отличаются? Чем они не похожи /Ответы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/.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чем отличаются брюки и шорты?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есть тут предметы, которые чем–то похожи?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/ У шубы, платья, рубашки есть рукава, воротник/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еще есть у платья, рубашки и шубы?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/ Застежка, пуговицы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Внимательно посмотри на рукава платья и рубашки и скажи, чем они отличаются? /Ответы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Рукава у платья без застежки, а рукава рубашки застегиваются. </w:t>
      </w:r>
    </w:p>
    <w:p w:rsidR="00861E25" w:rsidRDefault="00180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чем отличается шуба от платья? / Шубу надевают, когда идут гулять и т. д.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еще шуба и платье сшиты из разных материалов. Из чего сшито платье? / Из ткани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из чего сшита шуба? / Из меха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мех отличается от ткани? /Он мягкий, пушистый, теплый 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с 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тобой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рассмотрели все эти предметы, и вы увидели, что они и отличаются друг от друга и чем-то похожи. А для чего же нам нужны все эти предметы? / Чтобы надевать на себя/</w:t>
      </w:r>
      <w:r w:rsidRPr="002E5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Все, что мы надеваем на себя, что защищает нас от холода, жары, дождя, можно назвать одним словом – одежда. Повтори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2E5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вместе. Одежду мы надеваем на тело.</w:t>
      </w:r>
    </w:p>
    <w:p w:rsidR="00861E25" w:rsidRDefault="00861E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1E25" w:rsidRDefault="00861E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1E25" w:rsidRPr="00861E25" w:rsidRDefault="00861E2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1E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Физминутка</w:t>
      </w:r>
      <w:proofErr w:type="spellEnd"/>
    </w:p>
    <w:p w:rsidR="00861E25" w:rsidRPr="00861E25" w:rsidRDefault="00861E25" w:rsidP="00861E2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1E25">
        <w:rPr>
          <w:rStyle w:val="a5"/>
          <w:color w:val="111111"/>
          <w:sz w:val="28"/>
          <w:szCs w:val="28"/>
          <w:bdr w:val="none" w:sz="0" w:space="0" w:color="auto" w:frame="1"/>
        </w:rPr>
        <w:t>«По полянке по лесной»</w:t>
      </w:r>
    </w:p>
    <w:p w:rsidR="00861E25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По полянке по лесной (медленная ходьба)</w:t>
      </w:r>
    </w:p>
    <w:p w:rsidR="00861E25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Ползают жучки за мной.</w:t>
      </w:r>
    </w:p>
    <w:p w:rsidR="00861E25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Вот кузнечик скачет, (руки на поясе, прыжки на месте)</w:t>
      </w:r>
    </w:p>
    <w:p w:rsidR="00861E25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Как зеленый мячик.</w:t>
      </w:r>
    </w:p>
    <w:p w:rsidR="00861E25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А бабочки- красавицы</w:t>
      </w:r>
    </w:p>
    <w:p w:rsidR="001807DA" w:rsidRPr="00861E25" w:rsidRDefault="00861E25" w:rsidP="00861E2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1E25">
        <w:rPr>
          <w:color w:val="111111"/>
          <w:sz w:val="28"/>
          <w:szCs w:val="28"/>
        </w:rPr>
        <w:t>Летают и всем нравится (руки в стороны, медленные взмахи руками как крыльями)</w:t>
      </w:r>
      <w:bookmarkStart w:id="0" w:name="_GoBack"/>
      <w:bookmarkEnd w:id="0"/>
      <w:r w:rsidR="001807DA" w:rsidRPr="002E5450">
        <w:rPr>
          <w:color w:val="000000"/>
          <w:sz w:val="28"/>
          <w:szCs w:val="28"/>
        </w:rPr>
        <w:br/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- У нас тут немного одежды, а что еще из одежды </w:t>
      </w:r>
      <w:r w:rsidR="001807DA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можешь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назвать? / кофта, колготки,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куртка </w:t>
      </w:r>
      <w:r w:rsidR="001807DA" w:rsidRPr="002E5450">
        <w:rPr>
          <w:color w:val="000000"/>
          <w:sz w:val="28"/>
          <w:szCs w:val="28"/>
          <w:shd w:val="clear" w:color="auto" w:fill="FFFFFF"/>
        </w:rPr>
        <w:t>и др. /</w:t>
      </w:r>
      <w:r w:rsidR="001807DA" w:rsidRPr="002E5450">
        <w:rPr>
          <w:color w:val="000000"/>
          <w:sz w:val="28"/>
          <w:szCs w:val="28"/>
        </w:rPr>
        <w:br/>
      </w:r>
      <w:r w:rsidR="001807DA" w:rsidRPr="002E5450">
        <w:rPr>
          <w:color w:val="000000"/>
          <w:sz w:val="28"/>
          <w:szCs w:val="28"/>
          <w:shd w:val="clear" w:color="auto" w:fill="FFFFFF"/>
        </w:rPr>
        <w:t>- А сейчас мы с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тобой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поиграем в «Магазин». На стол</w:t>
      </w:r>
      <w:r w:rsidR="001807DA" w:rsidRPr="002E5450">
        <w:rPr>
          <w:color w:val="000000"/>
          <w:sz w:val="28"/>
          <w:szCs w:val="28"/>
          <w:shd w:val="clear" w:color="auto" w:fill="FFFFFF"/>
        </w:rPr>
        <w:t>е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разложены картинки, на которых нарисованы не только предметы одежды, но и другие предметы. Сейчас </w:t>
      </w:r>
      <w:r w:rsidR="001807DA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подойде</w:t>
      </w:r>
      <w:r w:rsidR="001807DA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к стол</w:t>
      </w:r>
      <w:r w:rsidR="001807DA" w:rsidRPr="002E5450">
        <w:rPr>
          <w:color w:val="000000"/>
          <w:sz w:val="28"/>
          <w:szCs w:val="28"/>
          <w:shd w:val="clear" w:color="auto" w:fill="FFFFFF"/>
        </w:rPr>
        <w:t>у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и возьме</w:t>
      </w:r>
      <w:r w:rsidR="001807DA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только одну картинку, на которой будет нарисована одежда и принесе</w:t>
      </w:r>
      <w:r w:rsidR="001807DA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в магазин «Одежды» мне. /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Ребенок </w:t>
      </w:r>
      <w:r w:rsidR="001807DA" w:rsidRPr="002E5450">
        <w:rPr>
          <w:color w:val="000000"/>
          <w:sz w:val="28"/>
          <w:szCs w:val="28"/>
          <w:shd w:val="clear" w:color="auto" w:fill="FFFFFF"/>
        </w:rPr>
        <w:t>выполня</w:t>
      </w:r>
      <w:r w:rsidR="001807DA" w:rsidRPr="002E5450">
        <w:rPr>
          <w:color w:val="000000"/>
          <w:sz w:val="28"/>
          <w:szCs w:val="28"/>
          <w:shd w:val="clear" w:color="auto" w:fill="FFFFFF"/>
        </w:rPr>
        <w:t>ет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задание, </w:t>
      </w:r>
      <w:r w:rsidR="001807DA" w:rsidRPr="002E5450">
        <w:rPr>
          <w:color w:val="000000"/>
          <w:sz w:val="28"/>
          <w:szCs w:val="28"/>
          <w:shd w:val="clear" w:color="auto" w:fill="FFFFFF"/>
        </w:rPr>
        <w:t>родитель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, принимая картинку от </w:t>
      </w:r>
      <w:r w:rsidR="001807DA" w:rsidRPr="002E5450">
        <w:rPr>
          <w:color w:val="000000"/>
          <w:sz w:val="28"/>
          <w:szCs w:val="28"/>
          <w:shd w:val="clear" w:color="auto" w:fill="FFFFFF"/>
        </w:rPr>
        <w:t>ребенка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спрашивает, почему они решили, что это одежда /.</w:t>
      </w:r>
      <w:r w:rsidR="001807DA" w:rsidRPr="002E5450">
        <w:rPr>
          <w:color w:val="000000"/>
          <w:sz w:val="28"/>
          <w:szCs w:val="28"/>
        </w:rPr>
        <w:br/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- Итак, </w:t>
      </w:r>
      <w:r w:rsidR="001807DA" w:rsidRPr="002E5450">
        <w:rPr>
          <w:color w:val="000000"/>
          <w:sz w:val="28"/>
          <w:szCs w:val="28"/>
          <w:shd w:val="clear" w:color="auto" w:fill="FFFFFF"/>
        </w:rPr>
        <w:t>(Саша)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, </w:t>
      </w:r>
      <w:r w:rsidR="001807DA" w:rsidRPr="002E5450">
        <w:rPr>
          <w:color w:val="000000"/>
          <w:sz w:val="28"/>
          <w:szCs w:val="28"/>
          <w:shd w:val="clear" w:color="auto" w:fill="FFFFFF"/>
        </w:rPr>
        <w:t>мы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сегодня узнали, что те предметы, которые мы на себя надеваем, называется одним словом – одежда. Одежду шьют из ткани, меха и других материалов. Ее шьют взрослые люди. Сшить одежду очень трудно.</w:t>
      </w:r>
      <w:r w:rsidR="002E5450" w:rsidRPr="002E5450">
        <w:rPr>
          <w:color w:val="000000"/>
          <w:sz w:val="28"/>
          <w:szCs w:val="28"/>
          <w:shd w:val="clear" w:color="auto" w:fill="FFFFFF"/>
        </w:rPr>
        <w:t xml:space="preserve"> К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своей одежде нужно относиться очень аккуратно и бережно. Когда </w:t>
      </w:r>
      <w:r w:rsidR="002E5450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приходи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с улицы, куртку или шубку нужно аккуратно повесить на вешалку, штаны аккуратно сложить. Когда </w:t>
      </w:r>
      <w:r w:rsidR="002E5450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раздевае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шься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перед сном, одежду тоже нужно сложить на стульчик. Когда </w:t>
      </w:r>
      <w:r w:rsidR="002E5450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играе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>, рисуе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>, кушае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>, старай</w:t>
      </w:r>
      <w:r w:rsidR="002E5450" w:rsidRPr="002E5450">
        <w:rPr>
          <w:color w:val="000000"/>
          <w:sz w:val="28"/>
          <w:szCs w:val="28"/>
          <w:shd w:val="clear" w:color="auto" w:fill="FFFFFF"/>
        </w:rPr>
        <w:t>ся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, чтобы не испачкать одежду. Тогда </w:t>
      </w:r>
      <w:r w:rsidR="002E5450" w:rsidRPr="002E5450">
        <w:rPr>
          <w:color w:val="000000"/>
          <w:sz w:val="28"/>
          <w:szCs w:val="28"/>
          <w:shd w:val="clear" w:color="auto" w:fill="FFFFFF"/>
        </w:rPr>
        <w:t xml:space="preserve">твоя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одежда будет </w:t>
      </w:r>
      <w:r w:rsidR="002E5450" w:rsidRPr="002E5450">
        <w:rPr>
          <w:color w:val="000000"/>
          <w:sz w:val="28"/>
          <w:szCs w:val="28"/>
          <w:shd w:val="clear" w:color="auto" w:fill="FFFFFF"/>
        </w:rPr>
        <w:t xml:space="preserve">тебе 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служить долго, и </w:t>
      </w:r>
      <w:r w:rsidR="002E5450" w:rsidRPr="002E5450">
        <w:rPr>
          <w:color w:val="000000"/>
          <w:sz w:val="28"/>
          <w:szCs w:val="28"/>
          <w:shd w:val="clear" w:color="auto" w:fill="FFFFFF"/>
        </w:rPr>
        <w:t>ты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всегда буде</w:t>
      </w:r>
      <w:r w:rsidR="002E5450" w:rsidRPr="002E5450">
        <w:rPr>
          <w:color w:val="000000"/>
          <w:sz w:val="28"/>
          <w:szCs w:val="28"/>
          <w:shd w:val="clear" w:color="auto" w:fill="FFFFFF"/>
        </w:rPr>
        <w:t>шь</w:t>
      </w:r>
      <w:r w:rsidR="001807DA" w:rsidRPr="002E5450">
        <w:rPr>
          <w:color w:val="000000"/>
          <w:sz w:val="28"/>
          <w:szCs w:val="28"/>
          <w:shd w:val="clear" w:color="auto" w:fill="FFFFFF"/>
        </w:rPr>
        <w:t xml:space="preserve"> красивым и модным.</w:t>
      </w:r>
    </w:p>
    <w:sectPr w:rsidR="001807DA" w:rsidRPr="0086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DA"/>
    <w:rsid w:val="001807DA"/>
    <w:rsid w:val="002E5450"/>
    <w:rsid w:val="008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F7B8"/>
  <w15:chartTrackingRefBased/>
  <w15:docId w15:val="{3C781381-D205-472F-B1F0-C23BE2FF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7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2020-05-03T18:41:00Z</dcterms:created>
  <dcterms:modified xsi:type="dcterms:W3CDTF">2020-05-03T19:15:00Z</dcterms:modified>
</cp:coreProperties>
</file>