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C5" w:rsidRDefault="00511EC5" w:rsidP="00511EC5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Конспект занятия по экспериментированию </w:t>
      </w:r>
    </w:p>
    <w:p w:rsidR="00511EC5" w:rsidRPr="00511EC5" w:rsidRDefault="00511EC5" w:rsidP="00511EC5">
      <w:pPr>
        <w:shd w:val="clear" w:color="auto" w:fill="FE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«Опыты на кухне»</w:t>
      </w:r>
    </w:p>
    <w:p w:rsidR="00482E22" w:rsidRPr="00EC3856" w:rsidRDefault="00482E22" w:rsidP="00482E22">
      <w:pPr>
        <w:pStyle w:val="a3"/>
        <w:spacing w:after="300"/>
        <w:rPr>
          <w:color w:val="333333"/>
          <w:sz w:val="28"/>
          <w:szCs w:val="28"/>
        </w:rPr>
      </w:pPr>
      <w:r w:rsidRPr="00EC3856">
        <w:rPr>
          <w:b/>
          <w:color w:val="333333"/>
          <w:sz w:val="28"/>
          <w:szCs w:val="28"/>
          <w:u w:val="single"/>
        </w:rPr>
        <w:t>Цели</w:t>
      </w:r>
      <w:r w:rsidRPr="00EC3856">
        <w:rPr>
          <w:b/>
          <w:color w:val="333333"/>
          <w:sz w:val="28"/>
          <w:szCs w:val="28"/>
        </w:rPr>
        <w:t>:</w:t>
      </w:r>
      <w:r w:rsidRPr="00EC3856">
        <w:rPr>
          <w:color w:val="333333"/>
          <w:sz w:val="28"/>
          <w:szCs w:val="28"/>
        </w:rPr>
        <w:t xml:space="preserve"> развитие познавательно-исследовательской активности детей, формирование навыков </w:t>
      </w:r>
      <w:r w:rsidRPr="00EC3856">
        <w:rPr>
          <w:bCs/>
          <w:color w:val="333333"/>
          <w:sz w:val="28"/>
          <w:szCs w:val="28"/>
        </w:rPr>
        <w:t>экспериментирования</w:t>
      </w:r>
      <w:r w:rsidRPr="00EC3856">
        <w:rPr>
          <w:color w:val="333333"/>
          <w:sz w:val="28"/>
          <w:szCs w:val="28"/>
        </w:rPr>
        <w:t>.</w:t>
      </w:r>
    </w:p>
    <w:p w:rsidR="00EC3856" w:rsidRPr="00EC3856" w:rsidRDefault="00EC3856" w:rsidP="00EC3856">
      <w:pPr>
        <w:pStyle w:val="a3"/>
        <w:spacing w:after="300"/>
        <w:rPr>
          <w:b/>
          <w:color w:val="333333"/>
          <w:sz w:val="28"/>
          <w:szCs w:val="28"/>
        </w:rPr>
      </w:pPr>
      <w:r w:rsidRPr="00EC3856">
        <w:rPr>
          <w:b/>
          <w:color w:val="333333"/>
          <w:sz w:val="28"/>
          <w:szCs w:val="28"/>
          <w:u w:val="single"/>
        </w:rPr>
        <w:t>З</w:t>
      </w:r>
      <w:r w:rsidR="00482E22" w:rsidRPr="00EC3856">
        <w:rPr>
          <w:b/>
          <w:color w:val="333333"/>
          <w:sz w:val="28"/>
          <w:szCs w:val="28"/>
          <w:u w:val="single"/>
        </w:rPr>
        <w:t>адачи</w:t>
      </w:r>
      <w:r w:rsidR="00482E22" w:rsidRPr="00EC3856">
        <w:rPr>
          <w:b/>
          <w:color w:val="333333"/>
          <w:sz w:val="28"/>
          <w:szCs w:val="28"/>
        </w:rPr>
        <w:t xml:space="preserve">: </w:t>
      </w:r>
    </w:p>
    <w:p w:rsidR="00EC3856" w:rsidRDefault="00EC3856" w:rsidP="00EC3856">
      <w:pPr>
        <w:pStyle w:val="a3"/>
        <w:spacing w:after="3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1.У</w:t>
      </w:r>
      <w:r w:rsidR="00482E22" w:rsidRPr="00EC3856">
        <w:rPr>
          <w:color w:val="333333"/>
          <w:sz w:val="28"/>
          <w:szCs w:val="28"/>
        </w:rPr>
        <w:t>чить детей через </w:t>
      </w:r>
      <w:r w:rsidR="00482E22" w:rsidRPr="00EC3856">
        <w:rPr>
          <w:bCs/>
          <w:color w:val="333333"/>
          <w:sz w:val="28"/>
          <w:szCs w:val="28"/>
        </w:rPr>
        <w:t>экспериментирование</w:t>
      </w:r>
      <w:r w:rsidR="00482E22" w:rsidRPr="00EC3856">
        <w:rPr>
          <w:color w:val="333333"/>
          <w:sz w:val="28"/>
          <w:szCs w:val="28"/>
        </w:rPr>
        <w:t> открывать свойства продуктов пит</w:t>
      </w:r>
      <w:r>
        <w:rPr>
          <w:color w:val="333333"/>
          <w:sz w:val="28"/>
          <w:szCs w:val="28"/>
        </w:rPr>
        <w:t>ания</w:t>
      </w:r>
    </w:p>
    <w:p w:rsidR="00EC3856" w:rsidRDefault="00EC3856" w:rsidP="00EC3856">
      <w:pPr>
        <w:pStyle w:val="a3"/>
        <w:spacing w:after="3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Ф</w:t>
      </w:r>
      <w:r w:rsidR="00482E22" w:rsidRPr="00EC3856">
        <w:rPr>
          <w:color w:val="333333"/>
          <w:sz w:val="28"/>
          <w:szCs w:val="28"/>
        </w:rPr>
        <w:t>ормирование навыков </w:t>
      </w:r>
      <w:r w:rsidR="00482E22" w:rsidRPr="00EC3856">
        <w:rPr>
          <w:bCs/>
          <w:color w:val="333333"/>
          <w:sz w:val="28"/>
          <w:szCs w:val="28"/>
        </w:rPr>
        <w:t>экспериментальной</w:t>
      </w:r>
      <w:r w:rsidR="00482E22" w:rsidRPr="00EC3856">
        <w:rPr>
          <w:color w:val="333333"/>
          <w:sz w:val="28"/>
          <w:szCs w:val="28"/>
        </w:rPr>
        <w:t> деятельности в процессе</w:t>
      </w:r>
      <w:r>
        <w:rPr>
          <w:color w:val="333333"/>
          <w:sz w:val="28"/>
          <w:szCs w:val="28"/>
        </w:rPr>
        <w:t xml:space="preserve"> проведения практических опытов.</w:t>
      </w:r>
    </w:p>
    <w:p w:rsidR="00EC3856" w:rsidRDefault="00EC3856" w:rsidP="00EC3856">
      <w:pPr>
        <w:pStyle w:val="a3"/>
        <w:spacing w:after="3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С</w:t>
      </w:r>
      <w:r w:rsidR="00482E22" w:rsidRPr="00EC3856">
        <w:rPr>
          <w:color w:val="333333"/>
          <w:sz w:val="28"/>
          <w:szCs w:val="28"/>
        </w:rPr>
        <w:t xml:space="preserve">овершенствовать умения и навыки </w:t>
      </w:r>
      <w:r>
        <w:rPr>
          <w:color w:val="333333"/>
          <w:sz w:val="28"/>
          <w:szCs w:val="28"/>
        </w:rPr>
        <w:t>работы с различными материалами.</w:t>
      </w:r>
      <w:r w:rsidR="00482E22" w:rsidRPr="00EC3856">
        <w:rPr>
          <w:color w:val="333333"/>
          <w:sz w:val="28"/>
          <w:szCs w:val="28"/>
        </w:rPr>
        <w:t xml:space="preserve"> </w:t>
      </w:r>
    </w:p>
    <w:p w:rsidR="00EC3856" w:rsidRDefault="00EC3856" w:rsidP="00EC3856">
      <w:pPr>
        <w:pStyle w:val="a3"/>
        <w:spacing w:after="30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Р</w:t>
      </w:r>
      <w:r w:rsidR="00482E22" w:rsidRPr="00EC3856">
        <w:rPr>
          <w:color w:val="333333"/>
          <w:sz w:val="28"/>
          <w:szCs w:val="28"/>
        </w:rPr>
        <w:t>азвивать наблюдательность, вним</w:t>
      </w:r>
      <w:r>
        <w:rPr>
          <w:color w:val="333333"/>
          <w:sz w:val="28"/>
          <w:szCs w:val="28"/>
        </w:rPr>
        <w:t>ание, познавательную активность.</w:t>
      </w:r>
    </w:p>
    <w:p w:rsidR="00511EC5" w:rsidRDefault="00482E22" w:rsidP="00EC3856">
      <w:pPr>
        <w:pStyle w:val="a3"/>
        <w:spacing w:after="300"/>
        <w:rPr>
          <w:color w:val="333333"/>
          <w:sz w:val="28"/>
          <w:szCs w:val="28"/>
        </w:rPr>
      </w:pPr>
      <w:r w:rsidRPr="00EC3856">
        <w:rPr>
          <w:color w:val="333333"/>
          <w:sz w:val="28"/>
          <w:szCs w:val="28"/>
        </w:rPr>
        <w:t xml:space="preserve"> </w:t>
      </w:r>
      <w:r w:rsidR="00EC3856">
        <w:rPr>
          <w:color w:val="333333"/>
          <w:sz w:val="28"/>
          <w:szCs w:val="28"/>
        </w:rPr>
        <w:t>5. В</w:t>
      </w:r>
      <w:r w:rsidRPr="00EC3856">
        <w:rPr>
          <w:color w:val="333333"/>
          <w:sz w:val="28"/>
          <w:szCs w:val="28"/>
        </w:rPr>
        <w:t>оспитывать бережное отношение к своему здоровью.</w:t>
      </w:r>
    </w:p>
    <w:p w:rsidR="00EC3856" w:rsidRPr="008934B4" w:rsidRDefault="00EC3856" w:rsidP="00EC3856">
      <w:pPr>
        <w:pStyle w:val="a3"/>
        <w:spacing w:after="30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Материал и оборудование:</w:t>
      </w:r>
      <w:r w:rsidR="008934B4">
        <w:rPr>
          <w:color w:val="333333"/>
          <w:sz w:val="28"/>
          <w:szCs w:val="28"/>
        </w:rPr>
        <w:t xml:space="preserve"> сухие дрожжи, теплая вода, сахарный песок, бутылка, воздушный шарик, два мороженых, чистое полотенце, меховая ткань (шуба), термос,</w:t>
      </w:r>
      <w:r w:rsidR="008617EE">
        <w:rPr>
          <w:color w:val="333333"/>
          <w:sz w:val="28"/>
          <w:szCs w:val="28"/>
        </w:rPr>
        <w:t xml:space="preserve"> шерстяная вещь (шарф, свитер), водопроводный кран.</w:t>
      </w:r>
    </w:p>
    <w:p w:rsidR="00EC3856" w:rsidRPr="00EC3856" w:rsidRDefault="00EC3856" w:rsidP="00EC3856">
      <w:pPr>
        <w:pStyle w:val="a3"/>
        <w:spacing w:after="300"/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Ход занятия:</w:t>
      </w:r>
    </w:p>
    <w:p w:rsidR="00511EC5" w:rsidRPr="00511EC5" w:rsidRDefault="00511EC5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11EC5">
        <w:rPr>
          <w:color w:val="333333"/>
          <w:sz w:val="28"/>
          <w:szCs w:val="28"/>
        </w:rPr>
        <w:t>Кухня – идеальное место для научно</w:t>
      </w:r>
      <w:r w:rsidR="00FE01C1">
        <w:rPr>
          <w:color w:val="333333"/>
          <w:sz w:val="28"/>
          <w:szCs w:val="28"/>
        </w:rPr>
        <w:t xml:space="preserve">й лаборатории. Дети это понимают </w:t>
      </w:r>
      <w:r w:rsidRPr="00511EC5">
        <w:rPr>
          <w:color w:val="333333"/>
          <w:sz w:val="28"/>
          <w:szCs w:val="28"/>
        </w:rPr>
        <w:t>сразу, и едва научившись ползать, единогласно признают кухню лучшим местом в доме. Тут столько можно найти интересных предметов для изучения!</w:t>
      </w:r>
    </w:p>
    <w:p w:rsidR="00511EC5" w:rsidRPr="00511EC5" w:rsidRDefault="00511EC5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11EC5">
        <w:rPr>
          <w:color w:val="333333"/>
          <w:sz w:val="28"/>
          <w:szCs w:val="28"/>
        </w:rPr>
        <w:t xml:space="preserve">Для детей </w:t>
      </w:r>
      <w:r w:rsidR="008934B4">
        <w:rPr>
          <w:color w:val="333333"/>
          <w:sz w:val="28"/>
          <w:szCs w:val="28"/>
        </w:rPr>
        <w:t xml:space="preserve">5-7 лет </w:t>
      </w:r>
      <w:r w:rsidRPr="00511EC5">
        <w:rPr>
          <w:color w:val="333333"/>
          <w:sz w:val="28"/>
          <w:szCs w:val="28"/>
        </w:rPr>
        <w:t>можно организовать день научных экспериментов с тем, что можно найти на любой кухне. Такие опыты помогут ребенку приоткрыть для себя мир науки и узнать много полезных вещей.</w:t>
      </w:r>
    </w:p>
    <w:p w:rsidR="00511EC5" w:rsidRDefault="00511EC5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511EC5">
        <w:rPr>
          <w:color w:val="333333"/>
          <w:sz w:val="28"/>
          <w:szCs w:val="28"/>
        </w:rPr>
        <w:t>Начинайте с самых простых экспериментов, которые помогут взглянуть на обычные вещи под другим углом.</w:t>
      </w:r>
    </w:p>
    <w:p w:rsidR="00482E22" w:rsidRDefault="00FE01C1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FE01C1">
        <w:rPr>
          <w:b/>
          <w:color w:val="2E74B5" w:themeColor="accent1" w:themeShade="BF"/>
          <w:sz w:val="28"/>
          <w:szCs w:val="28"/>
        </w:rPr>
        <w:t>Главные принципы домашнего физика</w:t>
      </w:r>
      <w:r w:rsidRPr="00FE01C1">
        <w:rPr>
          <w:color w:val="333333"/>
          <w:sz w:val="28"/>
          <w:szCs w:val="28"/>
        </w:rPr>
        <w:br/>
      </w:r>
      <w:r w:rsidRPr="00FE01C1">
        <w:rPr>
          <w:i/>
          <w:color w:val="333333"/>
          <w:sz w:val="28"/>
          <w:szCs w:val="28"/>
          <w:u w:val="single"/>
        </w:rPr>
        <w:t>Правило первое</w:t>
      </w:r>
      <w:r w:rsidRPr="00FE01C1">
        <w:rPr>
          <w:color w:val="333333"/>
          <w:sz w:val="28"/>
          <w:szCs w:val="28"/>
        </w:rPr>
        <w:t xml:space="preserve"> (самое главное). Сначала демонстрация опыта, потом – его объяснение и применение закона! Именно такая последовательность привлекает максимальное внимание, и вызывает главный вопрос исследователя – «Почему</w:t>
      </w:r>
      <w:r w:rsidR="00482E22" w:rsidRPr="00FE01C1">
        <w:rPr>
          <w:color w:val="333333"/>
          <w:sz w:val="28"/>
          <w:szCs w:val="28"/>
        </w:rPr>
        <w:t xml:space="preserve">?» </w:t>
      </w:r>
    </w:p>
    <w:p w:rsidR="00482E22" w:rsidRDefault="00482E22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EC3856">
        <w:rPr>
          <w:i/>
          <w:color w:val="333333"/>
          <w:sz w:val="28"/>
          <w:szCs w:val="28"/>
          <w:u w:val="single"/>
        </w:rPr>
        <w:lastRenderedPageBreak/>
        <w:t>Правило</w:t>
      </w:r>
      <w:r w:rsidR="00FE01C1" w:rsidRPr="00EC3856">
        <w:rPr>
          <w:i/>
          <w:color w:val="333333"/>
          <w:sz w:val="28"/>
          <w:szCs w:val="28"/>
          <w:u w:val="single"/>
        </w:rPr>
        <w:t xml:space="preserve"> </w:t>
      </w:r>
      <w:r w:rsidR="00FE01C1" w:rsidRPr="00FE01C1">
        <w:rPr>
          <w:i/>
          <w:color w:val="333333"/>
          <w:sz w:val="28"/>
          <w:szCs w:val="28"/>
          <w:u w:val="single"/>
        </w:rPr>
        <w:t>второе</w:t>
      </w:r>
      <w:r w:rsidR="00FE01C1" w:rsidRPr="00FE01C1">
        <w:rPr>
          <w:color w:val="333333"/>
          <w:sz w:val="28"/>
          <w:szCs w:val="28"/>
        </w:rPr>
        <w:t>. Ребенок должен видеть, осязать, обонять запах, участвовать в изготовлении образцов, реактивов и оборудования, самостоятельно сделать еще раз то, что вы продемонстрировали ему! Это будет свидетельствовать о том, что физика и химия – реальность, окружающая нас, подвластная ему. Это будет говорить ему о том, что законы природы – в его руках! Он – творец, оказывающий влияние на окружающий мир!</w:t>
      </w:r>
    </w:p>
    <w:p w:rsidR="00482E22" w:rsidRDefault="00FE01C1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FE01C1">
        <w:rPr>
          <w:i/>
          <w:color w:val="333333"/>
          <w:sz w:val="28"/>
          <w:szCs w:val="28"/>
          <w:u w:val="single"/>
        </w:rPr>
        <w:t>Правило третье</w:t>
      </w:r>
      <w:r w:rsidRPr="00FE01C1">
        <w:rPr>
          <w:color w:val="333333"/>
          <w:sz w:val="28"/>
          <w:szCs w:val="28"/>
        </w:rPr>
        <w:t>. Ваше объяснение совершенного опыта должно быть простым, кратким и ясным. Оно должно восходить к конкретному физическому или химическому закону, демонстрировать его работу. Объяснение должно не усложнять понимание, а упрощать. Ключевым словом в этой части занятия должно быть «Потому что…».</w:t>
      </w:r>
    </w:p>
    <w:p w:rsidR="00EC3856" w:rsidRDefault="00FE01C1" w:rsidP="00511EC5">
      <w:pPr>
        <w:pStyle w:val="a3"/>
        <w:shd w:val="clear" w:color="auto" w:fill="FFFFFF"/>
        <w:spacing w:before="0" w:beforeAutospacing="0" w:after="300" w:afterAutospacing="0"/>
        <w:rPr>
          <w:i/>
          <w:color w:val="333333"/>
          <w:sz w:val="28"/>
          <w:szCs w:val="28"/>
          <w:u w:val="single"/>
        </w:rPr>
      </w:pPr>
      <w:r w:rsidRPr="00FE01C1">
        <w:rPr>
          <w:i/>
          <w:color w:val="333333"/>
          <w:sz w:val="28"/>
          <w:szCs w:val="28"/>
          <w:u w:val="single"/>
        </w:rPr>
        <w:t>Правило четвертое.</w:t>
      </w:r>
      <w:r w:rsidRPr="00FE01C1">
        <w:rPr>
          <w:color w:val="333333"/>
          <w:sz w:val="28"/>
          <w:szCs w:val="28"/>
        </w:rPr>
        <w:t xml:space="preserve"> Предваряйте и сопровождайте опыт атмосферой таинственности, создайте интригу! Представьте демонстрацию в виде волшебного действа, чуда, удивительного открытия! Но после его завершения обязательно объясните, что волшебство и таинственность проясняются научными знаниями. Что за всеми этими чудесами стоят не феи и гномы, а законы природы.</w:t>
      </w:r>
      <w:r w:rsidRPr="00FE01C1">
        <w:rPr>
          <w:color w:val="333333"/>
          <w:sz w:val="28"/>
          <w:szCs w:val="28"/>
        </w:rPr>
        <w:br/>
      </w:r>
    </w:p>
    <w:p w:rsidR="008617EE" w:rsidRDefault="00FE01C1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FE01C1">
        <w:rPr>
          <w:i/>
          <w:color w:val="333333"/>
          <w:sz w:val="28"/>
          <w:szCs w:val="28"/>
          <w:u w:val="single"/>
        </w:rPr>
        <w:t>Правило пятое</w:t>
      </w:r>
      <w:r w:rsidRPr="00FE01C1">
        <w:rPr>
          <w:color w:val="333333"/>
          <w:sz w:val="28"/>
          <w:szCs w:val="28"/>
        </w:rPr>
        <w:t>. Обратите внимание на безопасность при проведении демонстрации! Даже если вы работаете с обыкновенной водой, позаботьтесь, чтобы не разлить ее на паркет, не испортить мебель, или электроприборы.</w:t>
      </w:r>
    </w:p>
    <w:p w:rsidR="00FE01C1" w:rsidRPr="00511EC5" w:rsidRDefault="008617EE" w:rsidP="00511EC5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Скоро Пасха, и, возможно, многие из вас будут печь пироги. Не упустите момент показать ребенку интересный опыт с дрожжами.</w:t>
      </w:r>
      <w:r w:rsidR="00FE01C1" w:rsidRPr="00FE01C1">
        <w:rPr>
          <w:color w:val="333333"/>
          <w:sz w:val="28"/>
          <w:szCs w:val="28"/>
        </w:rPr>
        <w:br/>
      </w:r>
    </w:p>
    <w:p w:rsidR="00EC3856" w:rsidRDefault="00511EC5" w:rsidP="00EC3856">
      <w:pPr>
        <w:shd w:val="clear" w:color="auto" w:fill="FEFEFE"/>
        <w:spacing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Ж</w:t>
      </w:r>
      <w:r w:rsidRPr="00511EC5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ивые дрожжи</w:t>
      </w:r>
    </w:p>
    <w:p w:rsidR="00511EC5" w:rsidRPr="00511EC5" w:rsidRDefault="00511EC5" w:rsidP="00EC3856">
      <w:pPr>
        <w:shd w:val="clear" w:color="auto" w:fill="FEFEF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Известная русская пословица гласит: «Изба красна не углами, а пирогами». Пироги мы, правда, печь не будем. Хотя, почему и нет? Тем более что дрожжи у нас на кухне есть всегда. Но прежде покажем опыт, а потом можно взяться и за пироги.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 детям, что дрожжи состоят из крохотных живых организмов, называемых микробами (а это значит, что микробы бывают не только вредные, но и полезные). Питаясь, они выделяют углекислый газ, который, смешиваясь с мукой, сахаром и водой, «поднимает» тесто, делает его пышным и вкусным.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Сухие дрожжи похожи на маленькие безжизненные шарики. Но это лишь до тех пор, пока не оживут миллионы крохотных микробов, которые дремлют в холодном и сухом виде.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их оживим. Налейте в кувшин две столовых ложки теплой воды, добавьте в нее две чайной ложки дрожжей, затем одну чайную ложку сахара и перемешайте.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Дрожжевую смесь вылейте в бутылку, натянув на ее горлышко воздушный шарик. Поставьте бутылку в миску с теплой водой.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Спросите у ребят, что произойдет?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Правильно, когда дрожжи оживут и начнут есть сахар, смесь наполнится пузырьками уже знакомого детям углекислого газа, который они начинают выделять. Пузырьки лопаются, и газ надувает шарик.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b/>
          <w:bCs/>
          <w:noProof/>
          <w:color w:val="90694A"/>
          <w:sz w:val="28"/>
          <w:szCs w:val="28"/>
          <w:lang w:eastAsia="ru-RU"/>
        </w:rPr>
        <w:drawing>
          <wp:inline distT="0" distB="0" distL="0" distR="0" wp14:anchorId="7BBECA70" wp14:editId="53D83171">
            <wp:extent cx="2857500" cy="2076450"/>
            <wp:effectExtent l="0" t="0" r="0" b="0"/>
            <wp:docPr id="2" name="Рисунок 2" descr="exs10 300x218 - Занимательные опыты на кухн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s10 300x218 - Занимательные опыты на кухн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Подобный опыт с надуванием воздушного шарика можно проделать, заменив дрожжи раствором соды и уксуса.</w:t>
      </w:r>
    </w:p>
    <w:p w:rsidR="00511EC5" w:rsidRPr="008617EE" w:rsidRDefault="008617EE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8617E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Следующий </w:t>
      </w:r>
      <w:r w:rsidR="00511EC5" w:rsidRPr="00511EC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опыт должен очень понравиться детям.</w:t>
      </w:r>
    </w:p>
    <w:p w:rsidR="008617EE" w:rsidRPr="00511EC5" w:rsidRDefault="008617EE" w:rsidP="008617EE">
      <w:pPr>
        <w:shd w:val="clear" w:color="auto" w:fill="FEFEFE"/>
        <w:spacing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Греет ли шуба?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Оказывается, мороженое под шубой, в отличие от того, что на блюдечке, почти не растаяло. Так что же? Может, шуба — вовсе не шуба, а 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холодильник? Почему же тогда мы надеваем ее зимой, если она не греет, а охлаждает?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Объясняется все просто. Шуба перестала пропускать к мороженому комнатное тепло. И </w:t>
      </w:r>
      <w:r w:rsidR="008934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этого мороженому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шубе стало холодно, вот мороженое и не растаяло.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Теперь закономерен и вопрос: «Зачем же человек в мороз надевает шубу?» Ответ: «Чтобы не замерзнуть».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человек дома надевает шубу, ему тепло, а шуба не выпускает тепло на улицу, вот человек и не мерзнет.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Спросите ребенка, знает ли он, что бывают «шубы» из стекла</w:t>
      </w:r>
      <w:r w:rsidR="0086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металла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термос. У него двойные стенки, а между ними — пустота. Через пустоту же тепло плохо проходит. </w:t>
      </w:r>
      <w:r w:rsidR="008934B4"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Поэтому,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когда мы в термос наливаем горячий чай, он долго остается горячим. А если налить в него холодную воду, что с ней произойдет? На этот вопрос ребенок теперь может ответить сам.</w:t>
      </w:r>
    </w:p>
    <w:p w:rsid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 ответом он все еще затрудняется, пусть проделает еще один опыт: нальет в термос холодной воды и проверит ее минут через 30.</w:t>
      </w:r>
    </w:p>
    <w:p w:rsidR="008617EE" w:rsidRPr="00511EC5" w:rsidRDefault="008617EE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1EC5" w:rsidRPr="008617EE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Из этого опыта вы узнаете, как статическое электричество действует на обыкновенную воду.</w:t>
      </w:r>
    </w:p>
    <w:p w:rsidR="008617EE" w:rsidRDefault="008617EE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244475</wp:posOffset>
                </wp:positionV>
                <wp:extent cx="152400" cy="200025"/>
                <wp:effectExtent l="19050" t="0" r="1905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28B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94.45pt;margin-top:19.25pt;width:1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" adj="13371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что такое статическое электричество можно посмотреть в мультфильме «Что такое статическое электричество». Ссылка</w:t>
      </w:r>
    </w:p>
    <w:p w:rsidR="008617EE" w:rsidRDefault="008617EE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history="1">
        <w:r w:rsidRPr="00A0520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15384896405789780642&amp;text=что+такое+статическое+электричество+простыми+словами+для+детей&amp;path=wizard&amp;parent-reqid=1586876659288705-1256658691321545178500158-production-app-host-man-web-yp-326&amp;redircnt=1586876673.1</w:t>
        </w:r>
      </w:hyperlink>
    </w:p>
    <w:p w:rsidR="008617EE" w:rsidRPr="008617EE" w:rsidRDefault="008617EE" w:rsidP="008617EE">
      <w:pPr>
        <w:shd w:val="clear" w:color="auto" w:fill="FEFEFE"/>
        <w:spacing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b/>
          <w:bCs/>
          <w:color w:val="90694A"/>
          <w:sz w:val="28"/>
          <w:szCs w:val="28"/>
          <w:lang w:eastAsia="ru-RU"/>
        </w:rPr>
        <w:t>Гибкая вода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 понадобятся: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водопроводный кран и раковина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— воздушный шарик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— </w:t>
      </w:r>
      <w:r w:rsidR="0086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шерстяная вещь (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шерстяной свитер</w:t>
      </w:r>
      <w:r w:rsidR="0086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шарф)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Подготовка: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проведения опыта выбери место, где у вас будет доступ к водопроводу. Кухня прекрасно подойдет.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Начинаем научное волшебство! 1. Объявите зрителям: «Сейчас вы увидите, как мое волшебство будет управлять водой».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Откройте кран, чтобы вода текла тонкой струйкой.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Скажите волшебные слова, призывая струю воды двигаться. Ничего не изменится; тогда извинитесь и объясните зрителям, что вам придется воспользоваться помощью своего волшебного шарика и волшебного свитера.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Надуйте шарик и завяжите его. Потрите шариком о свитер.</w:t>
      </w: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Снова произнесите волшебные слова, а затем поднесите шарик к струйке воды. Что будет происходить?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Результат: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Струя воды отклонится в сторону шарика.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b/>
          <w:bCs/>
          <w:noProof/>
          <w:color w:val="90694A"/>
          <w:sz w:val="28"/>
          <w:szCs w:val="28"/>
          <w:lang w:eastAsia="ru-RU"/>
        </w:rPr>
        <w:drawing>
          <wp:inline distT="0" distB="0" distL="0" distR="0" wp14:anchorId="271EC2EF" wp14:editId="10868765">
            <wp:extent cx="2857500" cy="1657350"/>
            <wp:effectExtent l="0" t="0" r="0" b="0"/>
            <wp:docPr id="4" name="Рисунок 4" descr="op12 300x174 - Занимательные опыты на кухн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12 300x174 - Занимательные опыты на кухн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Объяснение:</w:t>
      </w:r>
    </w:p>
    <w:p w:rsidR="00511EC5" w:rsidRP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Электроны со свитера при трении переходят на шарик и придают ему отрицательный заряд. Этот заряд отталкивает от себя электроны, находящиеся в воде, и они перемещаются в ту часть струи, которая дальше всего от шарика. Ближе к шарику в струе воды возникает положительный заряд, и отрицательно заряженный шарик тянет ее к себе.</w:t>
      </w:r>
    </w:p>
    <w:p w:rsidR="00511EC5" w:rsidRDefault="00511EC5" w:rsidP="00511EC5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1E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перемещение струи было видимым, она должна быть небольшой. Статическое электричество, скапливающееся на шарике, относительно мало, и ему не под силу переместить большое количество воды. Если струйка воды коснется шарика, он потеряет свой заряд. Лишние электроны перейдут в воду; как шарик, так и вода станут электрически нейтральными, поэтому струйка снова потечет ровно.</w:t>
      </w:r>
    </w:p>
    <w:p w:rsidR="008617EE" w:rsidRDefault="00A80CC0" w:rsidP="00A80CC0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Надеюсь, вам и вашему ребенку не будет скучно!</w:t>
      </w:r>
    </w:p>
    <w:p w:rsidR="00A80CC0" w:rsidRPr="00511EC5" w:rsidRDefault="00A80CC0" w:rsidP="00A80CC0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Удачи!</w:t>
      </w:r>
    </w:p>
    <w:p w:rsidR="001A33E3" w:rsidRPr="00511EC5" w:rsidRDefault="001A33E3">
      <w:pPr>
        <w:rPr>
          <w:rFonts w:ascii="Times New Roman" w:hAnsi="Times New Roman" w:cs="Times New Roman"/>
          <w:sz w:val="28"/>
          <w:szCs w:val="28"/>
        </w:rPr>
      </w:pPr>
    </w:p>
    <w:sectPr w:rsidR="001A33E3" w:rsidRPr="0051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73"/>
    <w:rsid w:val="001A33E3"/>
    <w:rsid w:val="00482E22"/>
    <w:rsid w:val="00511EC5"/>
    <w:rsid w:val="008617EE"/>
    <w:rsid w:val="008934B4"/>
    <w:rsid w:val="00A80CC0"/>
    <w:rsid w:val="00EC3856"/>
    <w:rsid w:val="00F11B73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1C25-21F6-47DB-91C1-DEE6736B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1C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0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wp-content/uploads/2018/01/op1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384896405789780642&amp;text=&#1095;&#1090;&#1086;+&#1090;&#1072;&#1082;&#1086;&#1077;+&#1089;&#1090;&#1072;&#1090;&#1080;&#1095;&#1077;&#1089;&#1082;&#1086;&#1077;+&#1101;&#1083;&#1077;&#1082;&#1090;&#1088;&#1080;&#1095;&#1077;&#1089;&#1090;&#1074;&#1086;+&#1087;&#1088;&#1086;&#1089;&#1090;&#1099;&#1084;&#1080;+&#1089;&#1083;&#1086;&#1074;&#1072;&#1084;&#1080;+&#1076;&#1083;&#1103;+&#1076;&#1077;&#1090;&#1077;&#1081;&amp;path=wizard&amp;parent-reqid=1586876659288705-1256658691321545178500158-production-app-host-man-web-yp-326&amp;redircnt=1586876673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zbyka.ru/deti/wp-content/uploads/2018/01/exs10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2FAC-4302-4BDD-A7F3-34E74E30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2020-04-14T14:25:00Z</dcterms:created>
  <dcterms:modified xsi:type="dcterms:W3CDTF">2020-04-14T15:17:00Z</dcterms:modified>
</cp:coreProperties>
</file>