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CF" w:rsidRDefault="00F709CF" w:rsidP="00885395">
      <w:pPr>
        <w:pStyle w:val="a3"/>
        <w:spacing w:before="0" w:beforeAutospacing="0" w:after="0" w:afterAutospacing="0"/>
        <w:jc w:val="center"/>
        <w:rPr>
          <w:b/>
          <w:sz w:val="36"/>
          <w:szCs w:val="36"/>
        </w:rPr>
      </w:pPr>
      <w:r w:rsidRPr="00885395">
        <w:rPr>
          <w:b/>
          <w:sz w:val="36"/>
          <w:szCs w:val="36"/>
        </w:rPr>
        <w:t>Занятие по художественной литературе и р</w:t>
      </w:r>
      <w:r w:rsidR="00885395" w:rsidRPr="00885395">
        <w:rPr>
          <w:b/>
          <w:sz w:val="36"/>
          <w:szCs w:val="36"/>
        </w:rPr>
        <w:t xml:space="preserve">азвитию речи на </w:t>
      </w:r>
      <w:r w:rsidR="00885395" w:rsidRPr="00885395">
        <w:rPr>
          <w:b/>
          <w:bCs/>
          <w:sz w:val="36"/>
          <w:szCs w:val="36"/>
        </w:rPr>
        <w:t>тему</w:t>
      </w:r>
      <w:r w:rsidRPr="00885395">
        <w:rPr>
          <w:b/>
          <w:bCs/>
          <w:sz w:val="36"/>
          <w:szCs w:val="36"/>
        </w:rPr>
        <w:t>:</w:t>
      </w:r>
      <w:r w:rsidRPr="00885395">
        <w:rPr>
          <w:b/>
          <w:sz w:val="36"/>
          <w:szCs w:val="36"/>
        </w:rPr>
        <w:t> </w:t>
      </w:r>
      <w:r w:rsidR="00885395">
        <w:rPr>
          <w:b/>
          <w:sz w:val="36"/>
          <w:szCs w:val="36"/>
        </w:rPr>
        <w:t>«</w:t>
      </w:r>
      <w:r w:rsidR="00885395" w:rsidRPr="00885395">
        <w:rPr>
          <w:b/>
          <w:sz w:val="36"/>
          <w:szCs w:val="36"/>
        </w:rPr>
        <w:t>Игра</w:t>
      </w:r>
      <w:r w:rsidR="00885395">
        <w:rPr>
          <w:sz w:val="36"/>
          <w:szCs w:val="36"/>
        </w:rPr>
        <w:t>-</w:t>
      </w:r>
      <w:r w:rsidRPr="00885395">
        <w:rPr>
          <w:b/>
          <w:sz w:val="36"/>
          <w:szCs w:val="36"/>
        </w:rPr>
        <w:t>драматизация белорусской народной</w:t>
      </w:r>
      <w:r w:rsidR="00885395" w:rsidRPr="00885395">
        <w:rPr>
          <w:b/>
          <w:sz w:val="36"/>
          <w:szCs w:val="36"/>
        </w:rPr>
        <w:t xml:space="preserve"> сказки «Два жадных медвежонка»</w:t>
      </w:r>
    </w:p>
    <w:p w:rsidR="00653881" w:rsidRPr="00885395" w:rsidRDefault="00653881" w:rsidP="00885395">
      <w:pPr>
        <w:pStyle w:val="a3"/>
        <w:spacing w:before="0" w:beforeAutospacing="0" w:after="0" w:afterAutospacing="0"/>
        <w:jc w:val="center"/>
        <w:rPr>
          <w:b/>
          <w:sz w:val="36"/>
          <w:szCs w:val="36"/>
        </w:rPr>
      </w:pPr>
    </w:p>
    <w:p w:rsidR="00885395" w:rsidRPr="00F709CF" w:rsidRDefault="00E74C44" w:rsidP="00F709CF">
      <w:pPr>
        <w:pStyle w:val="a3"/>
        <w:spacing w:before="0" w:beforeAutospacing="0" w:after="0" w:afterAutospacing="0"/>
        <w:rPr>
          <w:sz w:val="32"/>
          <w:szCs w:val="32"/>
        </w:rPr>
      </w:pPr>
      <w:r>
        <w:rPr>
          <w:sz w:val="32"/>
          <w:szCs w:val="32"/>
        </w:rPr>
        <w:t xml:space="preserve">                    </w:t>
      </w:r>
      <w:r w:rsidR="00885395">
        <w:rPr>
          <w:noProof/>
          <w:sz w:val="32"/>
          <w:szCs w:val="32"/>
        </w:rPr>
        <w:drawing>
          <wp:inline distT="0" distB="0" distL="0" distR="0">
            <wp:extent cx="3983669" cy="3136605"/>
            <wp:effectExtent l="0" t="0" r="0" b="6985"/>
            <wp:docPr id="1" name="Рисунок 1" descr="F:\СРЕДНЯЯ ГРУППА\img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РЕДНЯЯ ГРУППА\img2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83914" cy="3136798"/>
                    </a:xfrm>
                    <a:prstGeom prst="rect">
                      <a:avLst/>
                    </a:prstGeom>
                    <a:noFill/>
                    <a:ln>
                      <a:noFill/>
                    </a:ln>
                  </pic:spPr>
                </pic:pic>
              </a:graphicData>
            </a:graphic>
          </wp:inline>
        </w:drawing>
      </w:r>
    </w:p>
    <w:p w:rsidR="00653881" w:rsidRDefault="00653881" w:rsidP="00F709CF">
      <w:pPr>
        <w:pStyle w:val="a3"/>
        <w:spacing w:before="0" w:beforeAutospacing="0" w:after="0" w:afterAutospacing="0"/>
        <w:rPr>
          <w:b/>
          <w:bCs/>
          <w:sz w:val="32"/>
          <w:szCs w:val="32"/>
        </w:rPr>
      </w:pPr>
    </w:p>
    <w:p w:rsidR="00F709CF" w:rsidRPr="00F709CF" w:rsidRDefault="00F709CF" w:rsidP="00F709CF">
      <w:pPr>
        <w:pStyle w:val="a3"/>
        <w:spacing w:before="0" w:beforeAutospacing="0" w:after="0" w:afterAutospacing="0"/>
        <w:rPr>
          <w:sz w:val="32"/>
          <w:szCs w:val="32"/>
        </w:rPr>
      </w:pPr>
      <w:r w:rsidRPr="00F709CF">
        <w:rPr>
          <w:b/>
          <w:bCs/>
          <w:sz w:val="32"/>
          <w:szCs w:val="32"/>
        </w:rPr>
        <w:t>Цель:</w:t>
      </w:r>
      <w:r w:rsidR="00916068">
        <w:rPr>
          <w:sz w:val="32"/>
          <w:szCs w:val="32"/>
        </w:rPr>
        <w:t> Р</w:t>
      </w:r>
      <w:r w:rsidRPr="00F709CF">
        <w:rPr>
          <w:sz w:val="32"/>
          <w:szCs w:val="32"/>
        </w:rPr>
        <w:t xml:space="preserve">азвитие коммуникативных навыков </w:t>
      </w:r>
      <w:r w:rsidR="00916068">
        <w:rPr>
          <w:sz w:val="32"/>
          <w:szCs w:val="32"/>
        </w:rPr>
        <w:t>через игру-драматизацию определё</w:t>
      </w:r>
      <w:r w:rsidRPr="00F709CF">
        <w:rPr>
          <w:sz w:val="32"/>
          <w:szCs w:val="32"/>
        </w:rPr>
        <w:t>нной сказки.</w:t>
      </w:r>
    </w:p>
    <w:p w:rsidR="00AB228D" w:rsidRDefault="00F709CF" w:rsidP="00F709CF">
      <w:pPr>
        <w:pStyle w:val="a3"/>
        <w:spacing w:before="0" w:beforeAutospacing="0" w:after="0" w:afterAutospacing="0"/>
        <w:rPr>
          <w:sz w:val="32"/>
          <w:szCs w:val="32"/>
        </w:rPr>
      </w:pPr>
      <w:r w:rsidRPr="00F709CF">
        <w:rPr>
          <w:b/>
          <w:bCs/>
          <w:sz w:val="32"/>
          <w:szCs w:val="32"/>
        </w:rPr>
        <w:t>Задачи:</w:t>
      </w:r>
      <w:r w:rsidRPr="00F709CF">
        <w:rPr>
          <w:sz w:val="32"/>
          <w:szCs w:val="32"/>
        </w:rPr>
        <w:t> </w:t>
      </w:r>
    </w:p>
    <w:p w:rsidR="00AB228D" w:rsidRDefault="00AB228D" w:rsidP="00F709CF">
      <w:pPr>
        <w:pStyle w:val="a3"/>
        <w:spacing w:before="0" w:beforeAutospacing="0" w:after="0" w:afterAutospacing="0"/>
        <w:rPr>
          <w:sz w:val="32"/>
          <w:szCs w:val="32"/>
        </w:rPr>
      </w:pPr>
      <w:r>
        <w:rPr>
          <w:sz w:val="32"/>
          <w:szCs w:val="32"/>
        </w:rPr>
        <w:t>1. Продолжать учить</w:t>
      </w:r>
      <w:r w:rsidR="00F709CF" w:rsidRPr="00F709CF">
        <w:rPr>
          <w:sz w:val="32"/>
          <w:szCs w:val="32"/>
        </w:rPr>
        <w:t xml:space="preserve"> осваивать действия моделирования игрового пространства при проведении игры-драматизации. </w:t>
      </w:r>
    </w:p>
    <w:p w:rsidR="00AB228D" w:rsidRDefault="00AB228D" w:rsidP="00F709CF">
      <w:pPr>
        <w:pStyle w:val="a3"/>
        <w:spacing w:before="0" w:beforeAutospacing="0" w:after="0" w:afterAutospacing="0"/>
        <w:rPr>
          <w:sz w:val="32"/>
          <w:szCs w:val="32"/>
        </w:rPr>
      </w:pPr>
      <w:r>
        <w:rPr>
          <w:sz w:val="32"/>
          <w:szCs w:val="32"/>
        </w:rPr>
        <w:t xml:space="preserve">2. </w:t>
      </w:r>
      <w:r w:rsidR="00F709CF" w:rsidRPr="00F709CF">
        <w:rPr>
          <w:sz w:val="32"/>
          <w:szCs w:val="32"/>
        </w:rPr>
        <w:t>Развивать выразительность речи и выразительность движений: разыгрывание сказки по ролям.</w:t>
      </w:r>
    </w:p>
    <w:p w:rsidR="00AB228D" w:rsidRDefault="00AB228D" w:rsidP="00F709CF">
      <w:pPr>
        <w:pStyle w:val="a3"/>
        <w:spacing w:before="0" w:beforeAutospacing="0" w:after="0" w:afterAutospacing="0"/>
        <w:rPr>
          <w:sz w:val="32"/>
          <w:szCs w:val="32"/>
        </w:rPr>
      </w:pPr>
      <w:r>
        <w:rPr>
          <w:sz w:val="32"/>
          <w:szCs w:val="32"/>
        </w:rPr>
        <w:t xml:space="preserve">3. </w:t>
      </w:r>
      <w:r w:rsidR="00F709CF" w:rsidRPr="00F709CF">
        <w:rPr>
          <w:sz w:val="32"/>
          <w:szCs w:val="32"/>
        </w:rPr>
        <w:t>Развивать умение</w:t>
      </w:r>
      <w:r>
        <w:rPr>
          <w:sz w:val="32"/>
          <w:szCs w:val="32"/>
        </w:rPr>
        <w:t>,</w:t>
      </w:r>
      <w:r w:rsidR="00F709CF" w:rsidRPr="00F709CF">
        <w:rPr>
          <w:sz w:val="32"/>
          <w:szCs w:val="32"/>
        </w:rPr>
        <w:t xml:space="preserve"> действовать в игровой ситуации в соответствии с принятой ролью. </w:t>
      </w:r>
    </w:p>
    <w:p w:rsidR="00F709CF" w:rsidRPr="00F709CF" w:rsidRDefault="00AB228D" w:rsidP="00F709CF">
      <w:pPr>
        <w:pStyle w:val="a3"/>
        <w:spacing w:before="0" w:beforeAutospacing="0" w:after="0" w:afterAutospacing="0"/>
        <w:rPr>
          <w:sz w:val="32"/>
          <w:szCs w:val="32"/>
        </w:rPr>
      </w:pPr>
      <w:r>
        <w:rPr>
          <w:sz w:val="32"/>
          <w:szCs w:val="32"/>
        </w:rPr>
        <w:t xml:space="preserve">4. </w:t>
      </w:r>
      <w:r w:rsidR="00F709CF" w:rsidRPr="00F709CF">
        <w:rPr>
          <w:sz w:val="32"/>
          <w:szCs w:val="32"/>
        </w:rPr>
        <w:t>Воспитывать интерес к художественной литературе.</w:t>
      </w:r>
    </w:p>
    <w:p w:rsidR="00653881" w:rsidRDefault="00653881" w:rsidP="00F709CF">
      <w:pPr>
        <w:pStyle w:val="a3"/>
        <w:spacing w:before="0" w:beforeAutospacing="0" w:after="0" w:afterAutospacing="0"/>
        <w:rPr>
          <w:b/>
          <w:bCs/>
          <w:sz w:val="32"/>
          <w:szCs w:val="32"/>
        </w:rPr>
      </w:pPr>
    </w:p>
    <w:p w:rsidR="00F709CF" w:rsidRPr="00F709CF" w:rsidRDefault="00AB228D" w:rsidP="00F709CF">
      <w:pPr>
        <w:pStyle w:val="a3"/>
        <w:spacing w:before="0" w:beforeAutospacing="0" w:after="0" w:afterAutospacing="0"/>
        <w:rPr>
          <w:sz w:val="32"/>
          <w:szCs w:val="32"/>
        </w:rPr>
      </w:pPr>
      <w:r>
        <w:rPr>
          <w:b/>
          <w:bCs/>
          <w:sz w:val="32"/>
          <w:szCs w:val="32"/>
        </w:rPr>
        <w:t>Материал</w:t>
      </w:r>
      <w:r w:rsidR="00F709CF" w:rsidRPr="00F709CF">
        <w:rPr>
          <w:b/>
          <w:bCs/>
          <w:sz w:val="32"/>
          <w:szCs w:val="32"/>
        </w:rPr>
        <w:t>:</w:t>
      </w:r>
      <w:r w:rsidR="00F709CF" w:rsidRPr="00F709CF">
        <w:rPr>
          <w:sz w:val="32"/>
          <w:szCs w:val="32"/>
        </w:rPr>
        <w:t> текст сказки «Два жадных медвежонка»; маски зверей: медведица, старший медвежонок</w:t>
      </w:r>
      <w:r w:rsidR="003E48DE">
        <w:rPr>
          <w:sz w:val="32"/>
          <w:szCs w:val="32"/>
        </w:rPr>
        <w:t>, младший медвежонок. Большой жё</w:t>
      </w:r>
      <w:r w:rsidR="00F709CF" w:rsidRPr="00F709CF">
        <w:rPr>
          <w:sz w:val="32"/>
          <w:szCs w:val="32"/>
        </w:rPr>
        <w:t>лтый бумажный квадрат (сыр); большой коричневый кружок (берлога); большой оранжевый кружок (лисичка); бочонок с медом (картонный). Игрушки: кукла и машинка; два вырезанных из бумаги силуэта домика и два стульчика, на которых они стоят.</w:t>
      </w:r>
    </w:p>
    <w:p w:rsidR="00653881" w:rsidRDefault="00653881" w:rsidP="003E48DE">
      <w:pPr>
        <w:pStyle w:val="a3"/>
        <w:spacing w:before="0" w:beforeAutospacing="0" w:after="0" w:afterAutospacing="0"/>
        <w:jc w:val="center"/>
        <w:rPr>
          <w:b/>
          <w:sz w:val="32"/>
          <w:szCs w:val="32"/>
        </w:rPr>
      </w:pPr>
    </w:p>
    <w:p w:rsidR="00977EAF" w:rsidRDefault="00977EAF" w:rsidP="003E48DE">
      <w:pPr>
        <w:pStyle w:val="a3"/>
        <w:spacing w:before="0" w:beforeAutospacing="0" w:after="0" w:afterAutospacing="0"/>
        <w:jc w:val="center"/>
        <w:rPr>
          <w:b/>
          <w:sz w:val="32"/>
          <w:szCs w:val="32"/>
        </w:rPr>
      </w:pPr>
    </w:p>
    <w:p w:rsidR="00977EAF" w:rsidRDefault="00977EAF" w:rsidP="003E48DE">
      <w:pPr>
        <w:pStyle w:val="a3"/>
        <w:spacing w:before="0" w:beforeAutospacing="0" w:after="0" w:afterAutospacing="0"/>
        <w:jc w:val="center"/>
        <w:rPr>
          <w:b/>
          <w:sz w:val="32"/>
          <w:szCs w:val="32"/>
        </w:rPr>
      </w:pPr>
    </w:p>
    <w:p w:rsidR="00F709CF" w:rsidRPr="003E48DE" w:rsidRDefault="003E48DE" w:rsidP="003E48DE">
      <w:pPr>
        <w:pStyle w:val="a3"/>
        <w:spacing w:before="0" w:beforeAutospacing="0" w:after="0" w:afterAutospacing="0"/>
        <w:jc w:val="center"/>
        <w:rPr>
          <w:b/>
          <w:sz w:val="32"/>
          <w:szCs w:val="32"/>
        </w:rPr>
      </w:pPr>
      <w:bookmarkStart w:id="0" w:name="_GoBack"/>
      <w:bookmarkEnd w:id="0"/>
      <w:r>
        <w:rPr>
          <w:b/>
          <w:sz w:val="32"/>
          <w:szCs w:val="32"/>
        </w:rPr>
        <w:lastRenderedPageBreak/>
        <w:t>Ход занятия:</w:t>
      </w:r>
    </w:p>
    <w:p w:rsidR="00F709CF" w:rsidRPr="00F709CF" w:rsidRDefault="003E48DE" w:rsidP="00F709CF">
      <w:pPr>
        <w:pStyle w:val="a3"/>
        <w:spacing w:before="0" w:beforeAutospacing="0" w:after="0" w:afterAutospacing="0"/>
        <w:rPr>
          <w:sz w:val="32"/>
          <w:szCs w:val="32"/>
        </w:rPr>
      </w:pPr>
      <w:r w:rsidRPr="003E48DE">
        <w:rPr>
          <w:bCs/>
          <w:sz w:val="32"/>
          <w:szCs w:val="32"/>
        </w:rPr>
        <w:t>Взрослый:</w:t>
      </w:r>
      <w:r>
        <w:rPr>
          <w:b/>
          <w:bCs/>
          <w:sz w:val="32"/>
          <w:szCs w:val="32"/>
        </w:rPr>
        <w:t xml:space="preserve"> </w:t>
      </w:r>
      <w:r>
        <w:rPr>
          <w:sz w:val="32"/>
          <w:szCs w:val="32"/>
        </w:rPr>
        <w:t xml:space="preserve">- Скажи, ты любишь </w:t>
      </w:r>
      <w:r w:rsidR="00F709CF" w:rsidRPr="00F709CF">
        <w:rPr>
          <w:sz w:val="32"/>
          <w:szCs w:val="32"/>
        </w:rPr>
        <w:t xml:space="preserve">сказки? </w:t>
      </w:r>
      <w:r>
        <w:rPr>
          <w:sz w:val="32"/>
          <w:szCs w:val="32"/>
        </w:rPr>
        <w:t>А какие сказки</w:t>
      </w:r>
      <w:r w:rsidR="00F709CF" w:rsidRPr="00F709CF">
        <w:rPr>
          <w:sz w:val="32"/>
          <w:szCs w:val="32"/>
        </w:rPr>
        <w:t>?</w:t>
      </w:r>
    </w:p>
    <w:p w:rsidR="003E48DE" w:rsidRDefault="003E48DE" w:rsidP="00F709CF">
      <w:pPr>
        <w:pStyle w:val="a3"/>
        <w:spacing w:before="0" w:beforeAutospacing="0" w:after="0" w:afterAutospacing="0"/>
        <w:rPr>
          <w:iCs/>
          <w:sz w:val="32"/>
          <w:szCs w:val="32"/>
        </w:rPr>
      </w:pPr>
      <w:r>
        <w:rPr>
          <w:iCs/>
          <w:sz w:val="32"/>
          <w:szCs w:val="32"/>
        </w:rPr>
        <w:t>Ребёнок называет сказки.</w:t>
      </w:r>
    </w:p>
    <w:p w:rsidR="00F709CF" w:rsidRPr="00F709CF" w:rsidRDefault="003E48DE" w:rsidP="00F709CF">
      <w:pPr>
        <w:pStyle w:val="a3"/>
        <w:spacing w:before="0" w:beforeAutospacing="0" w:after="0" w:afterAutospacing="0"/>
        <w:rPr>
          <w:sz w:val="32"/>
          <w:szCs w:val="32"/>
        </w:rPr>
      </w:pPr>
      <w:r>
        <w:rPr>
          <w:iCs/>
          <w:sz w:val="32"/>
          <w:szCs w:val="32"/>
        </w:rPr>
        <w:t xml:space="preserve">Взрослый: </w:t>
      </w:r>
      <w:r>
        <w:rPr>
          <w:sz w:val="32"/>
          <w:szCs w:val="32"/>
        </w:rPr>
        <w:t>-</w:t>
      </w:r>
      <w:r w:rsidR="005E5C7F">
        <w:rPr>
          <w:sz w:val="32"/>
          <w:szCs w:val="32"/>
        </w:rPr>
        <w:t xml:space="preserve"> </w:t>
      </w:r>
      <w:r>
        <w:rPr>
          <w:sz w:val="32"/>
          <w:szCs w:val="32"/>
        </w:rPr>
        <w:t>Я</w:t>
      </w:r>
      <w:r w:rsidR="00F709CF" w:rsidRPr="00F709CF">
        <w:rPr>
          <w:sz w:val="32"/>
          <w:szCs w:val="32"/>
        </w:rPr>
        <w:t xml:space="preserve"> знаю стран</w:t>
      </w:r>
      <w:r w:rsidR="005E5C7F">
        <w:rPr>
          <w:sz w:val="32"/>
          <w:szCs w:val="32"/>
        </w:rPr>
        <w:t>у, где живут разные сказки: весё</w:t>
      </w:r>
      <w:r w:rsidR="00F709CF" w:rsidRPr="00F709CF">
        <w:rPr>
          <w:sz w:val="32"/>
          <w:szCs w:val="32"/>
        </w:rPr>
        <w:t>лые и грустные, в этой сказочной стране можно не только с</w:t>
      </w:r>
      <w:r w:rsidR="005E5C7F">
        <w:rPr>
          <w:sz w:val="32"/>
          <w:szCs w:val="32"/>
        </w:rPr>
        <w:t>лушать и смотреть сказки, но ещё</w:t>
      </w:r>
      <w:r w:rsidR="00F709CF" w:rsidRPr="00F709CF">
        <w:rPr>
          <w:sz w:val="32"/>
          <w:szCs w:val="32"/>
        </w:rPr>
        <w:t xml:space="preserve"> можно пр</w:t>
      </w:r>
      <w:r w:rsidR="005E5C7F">
        <w:rPr>
          <w:sz w:val="32"/>
          <w:szCs w:val="32"/>
        </w:rPr>
        <w:t>евращаться в сказочных героев. Ты хочешь стать сказочным героям</w:t>
      </w:r>
      <w:r w:rsidR="00F709CF" w:rsidRPr="00F709CF">
        <w:rPr>
          <w:sz w:val="32"/>
          <w:szCs w:val="32"/>
        </w:rPr>
        <w:t>?</w:t>
      </w:r>
    </w:p>
    <w:p w:rsidR="005E5C7F" w:rsidRDefault="005E5C7F" w:rsidP="00F709CF">
      <w:pPr>
        <w:pStyle w:val="a3"/>
        <w:spacing w:before="0" w:beforeAutospacing="0" w:after="0" w:afterAutospacing="0"/>
        <w:rPr>
          <w:iCs/>
          <w:sz w:val="32"/>
          <w:szCs w:val="32"/>
        </w:rPr>
      </w:pPr>
      <w:r>
        <w:rPr>
          <w:iCs/>
          <w:sz w:val="32"/>
          <w:szCs w:val="32"/>
        </w:rPr>
        <w:t>Ребёнок: - Да, хочу!</w:t>
      </w:r>
    </w:p>
    <w:p w:rsidR="00F709CF" w:rsidRPr="00F709CF" w:rsidRDefault="005E5C7F" w:rsidP="00F709CF">
      <w:pPr>
        <w:pStyle w:val="a3"/>
        <w:spacing w:before="0" w:beforeAutospacing="0" w:after="0" w:afterAutospacing="0"/>
        <w:rPr>
          <w:sz w:val="32"/>
          <w:szCs w:val="32"/>
        </w:rPr>
      </w:pPr>
      <w:r>
        <w:rPr>
          <w:iCs/>
          <w:sz w:val="32"/>
          <w:szCs w:val="32"/>
        </w:rPr>
        <w:t xml:space="preserve">Взрослый: </w:t>
      </w:r>
      <w:r w:rsidR="00F709CF" w:rsidRPr="00F709CF">
        <w:rPr>
          <w:sz w:val="32"/>
          <w:szCs w:val="32"/>
        </w:rPr>
        <w:t>-</w:t>
      </w:r>
      <w:r>
        <w:rPr>
          <w:sz w:val="32"/>
          <w:szCs w:val="32"/>
        </w:rPr>
        <w:t xml:space="preserve"> Тогда отправи</w:t>
      </w:r>
      <w:r w:rsidR="00F709CF" w:rsidRPr="00F709CF">
        <w:rPr>
          <w:sz w:val="32"/>
          <w:szCs w:val="32"/>
        </w:rPr>
        <w:t>мся в путешествие по сказочной стране.</w:t>
      </w:r>
    </w:p>
    <w:p w:rsidR="00F709CF" w:rsidRPr="00F709CF" w:rsidRDefault="00F709CF" w:rsidP="00F709CF">
      <w:pPr>
        <w:pStyle w:val="a3"/>
        <w:spacing w:before="0" w:beforeAutospacing="0" w:after="0" w:afterAutospacing="0"/>
        <w:rPr>
          <w:sz w:val="32"/>
          <w:szCs w:val="32"/>
        </w:rPr>
      </w:pPr>
      <w:r w:rsidRPr="00F709CF">
        <w:rPr>
          <w:sz w:val="32"/>
          <w:szCs w:val="32"/>
        </w:rPr>
        <w:t>Для этого нужно проговорить вместе со мной волшебные слова и повторять движения.</w:t>
      </w:r>
    </w:p>
    <w:p w:rsidR="00F709CF" w:rsidRPr="005E5C7F" w:rsidRDefault="00F709CF" w:rsidP="005E5C7F">
      <w:pPr>
        <w:pStyle w:val="a3"/>
        <w:spacing w:before="0" w:beforeAutospacing="0" w:after="0" w:afterAutospacing="0"/>
        <w:jc w:val="center"/>
        <w:rPr>
          <w:b/>
          <w:sz w:val="32"/>
          <w:szCs w:val="32"/>
        </w:rPr>
      </w:pPr>
      <w:r w:rsidRPr="005E5C7F">
        <w:rPr>
          <w:b/>
          <w:sz w:val="32"/>
          <w:szCs w:val="32"/>
        </w:rPr>
        <w:t>Влево, вправо повернемся,</w:t>
      </w:r>
    </w:p>
    <w:p w:rsidR="00F709CF" w:rsidRPr="005E5C7F" w:rsidRDefault="005E5C7F" w:rsidP="005E5C7F">
      <w:pPr>
        <w:pStyle w:val="a3"/>
        <w:spacing w:before="0" w:beforeAutospacing="0" w:after="0" w:afterAutospacing="0"/>
        <w:jc w:val="center"/>
        <w:rPr>
          <w:b/>
          <w:sz w:val="32"/>
          <w:szCs w:val="32"/>
        </w:rPr>
      </w:pPr>
      <w:r>
        <w:rPr>
          <w:b/>
          <w:sz w:val="32"/>
          <w:szCs w:val="32"/>
        </w:rPr>
        <w:t xml:space="preserve">      ладошкой мы</w:t>
      </w:r>
      <w:r w:rsidR="00F709CF" w:rsidRPr="005E5C7F">
        <w:rPr>
          <w:b/>
          <w:sz w:val="32"/>
          <w:szCs w:val="32"/>
        </w:rPr>
        <w:t xml:space="preserve"> закроем глазки.</w:t>
      </w:r>
    </w:p>
    <w:p w:rsidR="00F709CF" w:rsidRPr="005E5C7F" w:rsidRDefault="005E5C7F" w:rsidP="005E5C7F">
      <w:pPr>
        <w:pStyle w:val="a3"/>
        <w:spacing w:before="0" w:beforeAutospacing="0" w:after="0" w:afterAutospacing="0"/>
        <w:rPr>
          <w:b/>
          <w:sz w:val="32"/>
          <w:szCs w:val="32"/>
        </w:rPr>
      </w:pPr>
      <w:r>
        <w:rPr>
          <w:b/>
          <w:sz w:val="32"/>
          <w:szCs w:val="32"/>
        </w:rPr>
        <w:t xml:space="preserve">                                 </w:t>
      </w:r>
      <w:r w:rsidR="00916068">
        <w:rPr>
          <w:b/>
          <w:sz w:val="32"/>
          <w:szCs w:val="32"/>
        </w:rPr>
        <w:t xml:space="preserve"> </w:t>
      </w:r>
      <w:r>
        <w:rPr>
          <w:b/>
          <w:sz w:val="32"/>
          <w:szCs w:val="32"/>
        </w:rPr>
        <w:t>А теперь как улыбнёмся,</w:t>
      </w:r>
    </w:p>
    <w:p w:rsidR="00F709CF" w:rsidRPr="005E5C7F" w:rsidRDefault="005E5C7F" w:rsidP="005E5C7F">
      <w:pPr>
        <w:pStyle w:val="a3"/>
        <w:spacing w:before="0" w:beforeAutospacing="0" w:after="0" w:afterAutospacing="0"/>
        <w:jc w:val="center"/>
        <w:rPr>
          <w:b/>
          <w:sz w:val="32"/>
          <w:szCs w:val="32"/>
        </w:rPr>
      </w:pPr>
      <w:r>
        <w:rPr>
          <w:b/>
          <w:sz w:val="32"/>
          <w:szCs w:val="32"/>
        </w:rPr>
        <w:t xml:space="preserve">   </w:t>
      </w:r>
      <w:r w:rsidR="00916068">
        <w:rPr>
          <w:b/>
          <w:sz w:val="32"/>
          <w:szCs w:val="32"/>
        </w:rPr>
        <w:t xml:space="preserve"> </w:t>
      </w:r>
      <w:r>
        <w:rPr>
          <w:b/>
          <w:sz w:val="32"/>
          <w:szCs w:val="32"/>
        </w:rPr>
        <w:t>м</w:t>
      </w:r>
      <w:r w:rsidR="00F709CF" w:rsidRPr="005E5C7F">
        <w:rPr>
          <w:b/>
          <w:sz w:val="32"/>
          <w:szCs w:val="32"/>
        </w:rPr>
        <w:t>ы в стране знакомой сказки.</w:t>
      </w:r>
    </w:p>
    <w:p w:rsidR="00F709CF" w:rsidRPr="00F709CF" w:rsidRDefault="005E5C7F" w:rsidP="00F709CF">
      <w:pPr>
        <w:pStyle w:val="a3"/>
        <w:spacing w:before="0" w:beforeAutospacing="0" w:after="0" w:afterAutospacing="0"/>
        <w:rPr>
          <w:sz w:val="32"/>
          <w:szCs w:val="32"/>
        </w:rPr>
      </w:pPr>
      <w:r>
        <w:rPr>
          <w:iCs/>
          <w:sz w:val="32"/>
          <w:szCs w:val="32"/>
        </w:rPr>
        <w:t>Ребёнок  открывает глаза и подходи</w:t>
      </w:r>
      <w:r w:rsidR="00F709CF" w:rsidRPr="00F709CF">
        <w:rPr>
          <w:iCs/>
          <w:sz w:val="32"/>
          <w:szCs w:val="32"/>
        </w:rPr>
        <w:t>т к столу, кото</w:t>
      </w:r>
      <w:r>
        <w:rPr>
          <w:iCs/>
          <w:sz w:val="32"/>
          <w:szCs w:val="32"/>
        </w:rPr>
        <w:t>рый укрыт скатертью. Взрослый убирает её со стола, ребёнок рассматривае</w:t>
      </w:r>
      <w:r w:rsidR="00F709CF" w:rsidRPr="00F709CF">
        <w:rPr>
          <w:iCs/>
          <w:sz w:val="32"/>
          <w:szCs w:val="32"/>
        </w:rPr>
        <w:t>т предметы, находящиеся под скатертью (маски медведей, иллюстрации к данной сказке, зам</w:t>
      </w:r>
      <w:r>
        <w:rPr>
          <w:iCs/>
          <w:sz w:val="32"/>
          <w:szCs w:val="32"/>
        </w:rPr>
        <w:t>естителей). Предметы взрослый</w:t>
      </w:r>
      <w:r w:rsidR="00F709CF" w:rsidRPr="00F709CF">
        <w:rPr>
          <w:iCs/>
          <w:sz w:val="32"/>
          <w:szCs w:val="32"/>
        </w:rPr>
        <w:t xml:space="preserve"> подготавливает заран</w:t>
      </w:r>
      <w:r>
        <w:rPr>
          <w:iCs/>
          <w:sz w:val="32"/>
          <w:szCs w:val="32"/>
        </w:rPr>
        <w:t>ее. Ребёнку даё</w:t>
      </w:r>
      <w:r w:rsidR="00F709CF" w:rsidRPr="00F709CF">
        <w:rPr>
          <w:iCs/>
          <w:sz w:val="32"/>
          <w:szCs w:val="32"/>
        </w:rPr>
        <w:t>тся возможност</w:t>
      </w:r>
      <w:r>
        <w:rPr>
          <w:iCs/>
          <w:sz w:val="32"/>
          <w:szCs w:val="32"/>
        </w:rPr>
        <w:t>ь догадаться, в какой сказке он оказался</w:t>
      </w:r>
      <w:r w:rsidR="00F709CF" w:rsidRPr="00F709CF">
        <w:rPr>
          <w:iCs/>
          <w:sz w:val="32"/>
          <w:szCs w:val="32"/>
        </w:rPr>
        <w:t>.</w:t>
      </w:r>
    </w:p>
    <w:p w:rsidR="00653881" w:rsidRDefault="00653881" w:rsidP="00F709CF">
      <w:pPr>
        <w:pStyle w:val="a3"/>
        <w:spacing w:before="0" w:beforeAutospacing="0" w:after="0" w:afterAutospacing="0"/>
        <w:rPr>
          <w:sz w:val="32"/>
          <w:szCs w:val="32"/>
        </w:rPr>
      </w:pPr>
    </w:p>
    <w:p w:rsidR="00F709CF" w:rsidRPr="00F709CF" w:rsidRDefault="005E5C7F" w:rsidP="00F709CF">
      <w:pPr>
        <w:pStyle w:val="a3"/>
        <w:spacing w:before="0" w:beforeAutospacing="0" w:after="0" w:afterAutospacing="0"/>
        <w:rPr>
          <w:sz w:val="32"/>
          <w:szCs w:val="32"/>
        </w:rPr>
      </w:pPr>
      <w:r>
        <w:rPr>
          <w:sz w:val="32"/>
          <w:szCs w:val="32"/>
        </w:rPr>
        <w:t xml:space="preserve">Взрослый: </w:t>
      </w:r>
      <w:r w:rsidR="00F709CF" w:rsidRPr="00F709CF">
        <w:rPr>
          <w:sz w:val="32"/>
          <w:szCs w:val="32"/>
        </w:rPr>
        <w:t>-</w:t>
      </w:r>
      <w:r>
        <w:rPr>
          <w:sz w:val="32"/>
          <w:szCs w:val="32"/>
        </w:rPr>
        <w:t xml:space="preserve"> Мы с тобой</w:t>
      </w:r>
      <w:r w:rsidR="00F709CF" w:rsidRPr="00F709CF">
        <w:rPr>
          <w:sz w:val="32"/>
          <w:szCs w:val="32"/>
        </w:rPr>
        <w:t xml:space="preserve"> оказались в знакомой сказке «Два жадных медвежонка».</w:t>
      </w:r>
      <w:r>
        <w:rPr>
          <w:sz w:val="32"/>
          <w:szCs w:val="32"/>
        </w:rPr>
        <w:t xml:space="preserve"> У нас с тобой, есть всё</w:t>
      </w:r>
      <w:r w:rsidR="00F709CF" w:rsidRPr="00F709CF">
        <w:rPr>
          <w:sz w:val="32"/>
          <w:szCs w:val="32"/>
        </w:rPr>
        <w:t>, чтобы разыграть эту сказку. Ост</w:t>
      </w:r>
      <w:r w:rsidR="00653881">
        <w:rPr>
          <w:sz w:val="32"/>
          <w:szCs w:val="32"/>
        </w:rPr>
        <w:t xml:space="preserve">алось только приготовить сцену. </w:t>
      </w:r>
      <w:r>
        <w:rPr>
          <w:sz w:val="32"/>
          <w:szCs w:val="32"/>
        </w:rPr>
        <w:t>Э</w:t>
      </w:r>
      <w:r w:rsidR="00F709CF" w:rsidRPr="00F709CF">
        <w:rPr>
          <w:sz w:val="32"/>
          <w:szCs w:val="32"/>
        </w:rPr>
        <w:t>то</w:t>
      </w:r>
      <w:r>
        <w:rPr>
          <w:sz w:val="32"/>
          <w:szCs w:val="32"/>
        </w:rPr>
        <w:t>,</w:t>
      </w:r>
      <w:r w:rsidR="00F709CF" w:rsidRPr="00F709CF">
        <w:rPr>
          <w:sz w:val="32"/>
          <w:szCs w:val="32"/>
        </w:rPr>
        <w:t xml:space="preserve"> что у нас?</w:t>
      </w:r>
    </w:p>
    <w:p w:rsidR="00F709CF" w:rsidRPr="00F709CF" w:rsidRDefault="005E5C7F" w:rsidP="00F709CF">
      <w:pPr>
        <w:pStyle w:val="a3"/>
        <w:spacing w:before="0" w:beforeAutospacing="0" w:after="0" w:afterAutospacing="0"/>
        <w:rPr>
          <w:sz w:val="32"/>
          <w:szCs w:val="32"/>
        </w:rPr>
      </w:pPr>
      <w:r>
        <w:rPr>
          <w:iCs/>
          <w:sz w:val="32"/>
          <w:szCs w:val="32"/>
        </w:rPr>
        <w:t>Взрослый</w:t>
      </w:r>
      <w:r w:rsidR="00F709CF" w:rsidRPr="00F709CF">
        <w:rPr>
          <w:iCs/>
          <w:sz w:val="32"/>
          <w:szCs w:val="32"/>
        </w:rPr>
        <w:t xml:space="preserve"> пока</w:t>
      </w:r>
      <w:r>
        <w:rPr>
          <w:iCs/>
          <w:sz w:val="32"/>
          <w:szCs w:val="32"/>
        </w:rPr>
        <w:t>зывает большой коричневый круг -</w:t>
      </w:r>
      <w:r w:rsidR="00F709CF" w:rsidRPr="00F709CF">
        <w:rPr>
          <w:iCs/>
          <w:sz w:val="32"/>
          <w:szCs w:val="32"/>
        </w:rPr>
        <w:t xml:space="preserve"> заместитель берлоги и т. д. П</w:t>
      </w:r>
      <w:r>
        <w:rPr>
          <w:iCs/>
          <w:sz w:val="32"/>
          <w:szCs w:val="32"/>
        </w:rPr>
        <w:t>редоставляется возможность ребёнку вместе с взрослым</w:t>
      </w:r>
      <w:r w:rsidR="00F709CF" w:rsidRPr="00F709CF">
        <w:rPr>
          <w:iCs/>
          <w:sz w:val="32"/>
          <w:szCs w:val="32"/>
        </w:rPr>
        <w:t xml:space="preserve"> активно обсудить заместителей сказки.</w:t>
      </w:r>
    </w:p>
    <w:p w:rsidR="00653881" w:rsidRDefault="00653881" w:rsidP="00F709CF">
      <w:pPr>
        <w:pStyle w:val="a3"/>
        <w:spacing w:before="0" w:beforeAutospacing="0" w:after="0" w:afterAutospacing="0"/>
        <w:rPr>
          <w:sz w:val="32"/>
          <w:szCs w:val="32"/>
        </w:rPr>
      </w:pPr>
    </w:p>
    <w:p w:rsidR="00F709CF" w:rsidRPr="00F709CF" w:rsidRDefault="00FA2512" w:rsidP="00F709CF">
      <w:pPr>
        <w:pStyle w:val="a3"/>
        <w:spacing w:before="0" w:beforeAutospacing="0" w:after="0" w:afterAutospacing="0"/>
        <w:rPr>
          <w:sz w:val="32"/>
          <w:szCs w:val="32"/>
        </w:rPr>
      </w:pPr>
      <w:r>
        <w:rPr>
          <w:sz w:val="32"/>
          <w:szCs w:val="32"/>
        </w:rPr>
        <w:t xml:space="preserve">Взрослый: </w:t>
      </w:r>
      <w:r w:rsidR="00F709CF" w:rsidRPr="00F709CF">
        <w:rPr>
          <w:sz w:val="32"/>
          <w:szCs w:val="32"/>
        </w:rPr>
        <w:t>-</w:t>
      </w:r>
      <w:r>
        <w:rPr>
          <w:sz w:val="32"/>
          <w:szCs w:val="32"/>
        </w:rPr>
        <w:t xml:space="preserve"> </w:t>
      </w:r>
      <w:r w:rsidR="00F709CF" w:rsidRPr="00F709CF">
        <w:rPr>
          <w:sz w:val="32"/>
          <w:szCs w:val="32"/>
        </w:rPr>
        <w:t>Возьми, пожалуйста, большой коричневый круг и покажи, где будут жить медвежата со своей мамой медведицей.</w:t>
      </w:r>
    </w:p>
    <w:p w:rsidR="00F709CF" w:rsidRPr="00F709CF" w:rsidRDefault="00FA2512" w:rsidP="00F709CF">
      <w:pPr>
        <w:pStyle w:val="a3"/>
        <w:spacing w:before="0" w:beforeAutospacing="0" w:after="0" w:afterAutospacing="0"/>
        <w:rPr>
          <w:sz w:val="32"/>
          <w:szCs w:val="32"/>
        </w:rPr>
      </w:pPr>
      <w:r>
        <w:rPr>
          <w:sz w:val="32"/>
          <w:szCs w:val="32"/>
        </w:rPr>
        <w:t>А теперь возьми большой жё</w:t>
      </w:r>
      <w:r w:rsidR="00F709CF" w:rsidRPr="00F709CF">
        <w:rPr>
          <w:sz w:val="32"/>
          <w:szCs w:val="32"/>
        </w:rPr>
        <w:t>лтый квадрат и положи его в том месте, где медведи найдут сыр.</w:t>
      </w:r>
      <w:r>
        <w:rPr>
          <w:sz w:val="32"/>
          <w:szCs w:val="32"/>
        </w:rPr>
        <w:t xml:space="preserve"> Оранжевый кружок </w:t>
      </w:r>
      <w:r w:rsidR="00F709CF" w:rsidRPr="00F709CF">
        <w:rPr>
          <w:sz w:val="32"/>
          <w:szCs w:val="32"/>
        </w:rPr>
        <w:t xml:space="preserve"> положи в том месте, где будет выходить лиса.</w:t>
      </w:r>
    </w:p>
    <w:p w:rsidR="00F709CF" w:rsidRPr="00F709CF" w:rsidRDefault="00FA2512" w:rsidP="00F709CF">
      <w:pPr>
        <w:pStyle w:val="a3"/>
        <w:spacing w:before="0" w:beforeAutospacing="0" w:after="0" w:afterAutospacing="0"/>
        <w:rPr>
          <w:sz w:val="32"/>
          <w:szCs w:val="32"/>
        </w:rPr>
      </w:pPr>
      <w:r>
        <w:rPr>
          <w:iCs/>
          <w:sz w:val="32"/>
          <w:szCs w:val="32"/>
        </w:rPr>
        <w:t>Ребёнок размещает заместители</w:t>
      </w:r>
      <w:r w:rsidR="00F709CF" w:rsidRPr="00F709CF">
        <w:rPr>
          <w:iCs/>
          <w:sz w:val="32"/>
          <w:szCs w:val="32"/>
        </w:rPr>
        <w:t>, где должна быть берлога, в которой жили медведица с медвежатами, где они нашли сыр, откуда вышла лиси</w:t>
      </w:r>
      <w:r>
        <w:rPr>
          <w:iCs/>
          <w:sz w:val="32"/>
          <w:szCs w:val="32"/>
        </w:rPr>
        <w:t>чка. Одновременно с взрослым проверяе</w:t>
      </w:r>
      <w:r w:rsidR="00F709CF" w:rsidRPr="00F709CF">
        <w:rPr>
          <w:iCs/>
          <w:sz w:val="32"/>
          <w:szCs w:val="32"/>
        </w:rPr>
        <w:t xml:space="preserve">т, правильно ли расположены заместители, соответствует ли их расположение пространственно-временным характеристикам </w:t>
      </w:r>
      <w:r w:rsidR="00F709CF" w:rsidRPr="00F709CF">
        <w:rPr>
          <w:iCs/>
          <w:sz w:val="32"/>
          <w:szCs w:val="32"/>
        </w:rPr>
        <w:lastRenderedPageBreak/>
        <w:t>сказки. Сыр должен находиться на некотором расстоянии от берлоги, лиса должна быть не далеко от того места, где медвежата нашли сыр, но не совсем рядом, так как ее не сразу увидели медвежата, а только после того, как нашли сыр и т. д.</w:t>
      </w:r>
    </w:p>
    <w:p w:rsidR="00FA2512" w:rsidRDefault="00FA2512" w:rsidP="00F709CF">
      <w:pPr>
        <w:pStyle w:val="a3"/>
        <w:spacing w:before="0" w:beforeAutospacing="0" w:after="0" w:afterAutospacing="0"/>
        <w:rPr>
          <w:sz w:val="32"/>
          <w:szCs w:val="32"/>
        </w:rPr>
      </w:pPr>
      <w:r w:rsidRPr="00FA2512">
        <w:rPr>
          <w:bCs/>
          <w:sz w:val="32"/>
          <w:szCs w:val="32"/>
        </w:rPr>
        <w:t>Взрослый:</w:t>
      </w:r>
      <w:r>
        <w:rPr>
          <w:b/>
          <w:bCs/>
          <w:sz w:val="32"/>
          <w:szCs w:val="32"/>
        </w:rPr>
        <w:t xml:space="preserve"> </w:t>
      </w:r>
      <w:r>
        <w:rPr>
          <w:sz w:val="32"/>
          <w:szCs w:val="32"/>
        </w:rPr>
        <w:t>- Наша сцена готова,</w:t>
      </w:r>
      <w:r w:rsidR="00F709CF" w:rsidRPr="00F709CF">
        <w:rPr>
          <w:sz w:val="32"/>
          <w:szCs w:val="32"/>
        </w:rPr>
        <w:t xml:space="preserve"> герои сказки готовы, начинаем сказку.</w:t>
      </w:r>
      <w:r>
        <w:rPr>
          <w:sz w:val="32"/>
          <w:szCs w:val="32"/>
        </w:rPr>
        <w:t xml:space="preserve"> </w:t>
      </w:r>
      <w:r w:rsidR="00F709CF" w:rsidRPr="00F709CF">
        <w:rPr>
          <w:sz w:val="32"/>
          <w:szCs w:val="32"/>
        </w:rPr>
        <w:t>Где жили медвежата?</w:t>
      </w:r>
      <w:r>
        <w:rPr>
          <w:sz w:val="32"/>
          <w:szCs w:val="32"/>
        </w:rPr>
        <w:t xml:space="preserve"> </w:t>
      </w:r>
      <w:r w:rsidR="00F709CF" w:rsidRPr="00F709CF">
        <w:rPr>
          <w:sz w:val="32"/>
          <w:szCs w:val="32"/>
        </w:rPr>
        <w:t>С кем они жили?</w:t>
      </w:r>
      <w:r>
        <w:rPr>
          <w:sz w:val="32"/>
          <w:szCs w:val="32"/>
        </w:rPr>
        <w:t xml:space="preserve"> </w:t>
      </w:r>
      <w:r w:rsidR="00F709CF" w:rsidRPr="00F709CF">
        <w:rPr>
          <w:sz w:val="32"/>
          <w:szCs w:val="32"/>
        </w:rPr>
        <w:t>Куда пошли медвежата, распрощавшись с мамой?</w:t>
      </w:r>
      <w:r>
        <w:rPr>
          <w:sz w:val="32"/>
          <w:szCs w:val="32"/>
        </w:rPr>
        <w:t xml:space="preserve"> </w:t>
      </w:r>
      <w:r w:rsidR="00F709CF" w:rsidRPr="00F709CF">
        <w:rPr>
          <w:sz w:val="32"/>
          <w:szCs w:val="32"/>
        </w:rPr>
        <w:t>Что нашли медвежата, после того, как проголодались?</w:t>
      </w:r>
      <w:r>
        <w:rPr>
          <w:sz w:val="32"/>
          <w:szCs w:val="32"/>
        </w:rPr>
        <w:t xml:space="preserve"> </w:t>
      </w:r>
      <w:r w:rsidR="00F709CF" w:rsidRPr="00F709CF">
        <w:rPr>
          <w:sz w:val="32"/>
          <w:szCs w:val="32"/>
        </w:rPr>
        <w:t>Смогли они сами разделить сыр?</w:t>
      </w:r>
      <w:r>
        <w:rPr>
          <w:sz w:val="32"/>
          <w:szCs w:val="32"/>
        </w:rPr>
        <w:t xml:space="preserve"> </w:t>
      </w:r>
      <w:r w:rsidR="00F709CF" w:rsidRPr="00F709CF">
        <w:rPr>
          <w:sz w:val="32"/>
          <w:szCs w:val="32"/>
        </w:rPr>
        <w:t>А кто им помог его разделить?</w:t>
      </w:r>
      <w:r>
        <w:rPr>
          <w:sz w:val="32"/>
          <w:szCs w:val="32"/>
        </w:rPr>
        <w:t xml:space="preserve"> </w:t>
      </w:r>
      <w:r w:rsidR="00F709CF" w:rsidRPr="00F709CF">
        <w:rPr>
          <w:sz w:val="32"/>
          <w:szCs w:val="32"/>
        </w:rPr>
        <w:t>Как лисичка разделила сыр?</w:t>
      </w:r>
    </w:p>
    <w:p w:rsidR="00F709CF" w:rsidRPr="00F709CF" w:rsidRDefault="00FA2512" w:rsidP="00F709CF">
      <w:pPr>
        <w:pStyle w:val="a3"/>
        <w:spacing w:before="0" w:beforeAutospacing="0" w:after="0" w:afterAutospacing="0"/>
        <w:rPr>
          <w:sz w:val="32"/>
          <w:szCs w:val="32"/>
        </w:rPr>
      </w:pPr>
      <w:r>
        <w:rPr>
          <w:iCs/>
          <w:sz w:val="32"/>
          <w:szCs w:val="32"/>
        </w:rPr>
        <w:t>Ребёнок делит сыр - разрывает жё</w:t>
      </w:r>
      <w:r w:rsidR="00F709CF" w:rsidRPr="00F709CF">
        <w:rPr>
          <w:iCs/>
          <w:sz w:val="32"/>
          <w:szCs w:val="32"/>
        </w:rPr>
        <w:t>лтый кв</w:t>
      </w:r>
      <w:r>
        <w:rPr>
          <w:iCs/>
          <w:sz w:val="32"/>
          <w:szCs w:val="32"/>
        </w:rPr>
        <w:t>адрат на две неровные половинки. Делае</w:t>
      </w:r>
      <w:r w:rsidR="00F709CF" w:rsidRPr="00F709CF">
        <w:rPr>
          <w:iCs/>
          <w:sz w:val="32"/>
          <w:szCs w:val="32"/>
        </w:rPr>
        <w:t>т это до тех пор, пока не останется две</w:t>
      </w:r>
      <w:r>
        <w:rPr>
          <w:iCs/>
          <w:sz w:val="32"/>
          <w:szCs w:val="32"/>
        </w:rPr>
        <w:t xml:space="preserve"> маленьких одинаковых половинки</w:t>
      </w:r>
      <w:r w:rsidR="00F709CF" w:rsidRPr="00F709CF">
        <w:rPr>
          <w:iCs/>
          <w:sz w:val="32"/>
          <w:szCs w:val="32"/>
        </w:rPr>
        <w:t>.</w:t>
      </w:r>
    </w:p>
    <w:p w:rsidR="00653881" w:rsidRDefault="00653881" w:rsidP="00F709CF">
      <w:pPr>
        <w:pStyle w:val="a3"/>
        <w:spacing w:before="0" w:beforeAutospacing="0" w:after="0" w:afterAutospacing="0"/>
        <w:rPr>
          <w:sz w:val="32"/>
          <w:szCs w:val="32"/>
        </w:rPr>
      </w:pPr>
    </w:p>
    <w:p w:rsidR="00F709CF" w:rsidRPr="00F709CF" w:rsidRDefault="00FA2512" w:rsidP="00F709CF">
      <w:pPr>
        <w:pStyle w:val="a3"/>
        <w:spacing w:before="0" w:beforeAutospacing="0" w:after="0" w:afterAutospacing="0"/>
        <w:rPr>
          <w:sz w:val="32"/>
          <w:szCs w:val="32"/>
        </w:rPr>
      </w:pPr>
      <w:r>
        <w:rPr>
          <w:sz w:val="32"/>
          <w:szCs w:val="32"/>
        </w:rPr>
        <w:t>Взрослый: - Как ты думаешь</w:t>
      </w:r>
      <w:r w:rsidR="00F709CF" w:rsidRPr="00F709CF">
        <w:rPr>
          <w:sz w:val="32"/>
          <w:szCs w:val="32"/>
        </w:rPr>
        <w:t>, медвежата были сыты от крошечных кусочков сыра? Почему?</w:t>
      </w:r>
    </w:p>
    <w:p w:rsidR="00FA2512" w:rsidRDefault="00FA2512" w:rsidP="00F709CF">
      <w:pPr>
        <w:pStyle w:val="a3"/>
        <w:spacing w:before="0" w:beforeAutospacing="0" w:after="0" w:afterAutospacing="0"/>
        <w:rPr>
          <w:iCs/>
          <w:sz w:val="32"/>
          <w:szCs w:val="32"/>
        </w:rPr>
      </w:pPr>
      <w:r>
        <w:rPr>
          <w:iCs/>
          <w:sz w:val="32"/>
          <w:szCs w:val="32"/>
        </w:rPr>
        <w:t>Ребёнок: - Нет, они были не довольны маленькими кусочками.</w:t>
      </w:r>
    </w:p>
    <w:p w:rsidR="00F709CF" w:rsidRPr="00F709CF" w:rsidRDefault="00FA2512" w:rsidP="00F709CF">
      <w:pPr>
        <w:pStyle w:val="a3"/>
        <w:spacing w:before="0" w:beforeAutospacing="0" w:after="0" w:afterAutospacing="0"/>
        <w:rPr>
          <w:sz w:val="32"/>
          <w:szCs w:val="32"/>
        </w:rPr>
      </w:pPr>
      <w:r>
        <w:rPr>
          <w:iCs/>
          <w:sz w:val="32"/>
          <w:szCs w:val="32"/>
        </w:rPr>
        <w:t xml:space="preserve">Взрослый: </w:t>
      </w:r>
      <w:r w:rsidR="00F709CF" w:rsidRPr="00F709CF">
        <w:rPr>
          <w:sz w:val="32"/>
          <w:szCs w:val="32"/>
        </w:rPr>
        <w:t>-</w:t>
      </w:r>
      <w:r w:rsidR="005F3C05">
        <w:rPr>
          <w:sz w:val="32"/>
          <w:szCs w:val="32"/>
        </w:rPr>
        <w:t xml:space="preserve"> </w:t>
      </w:r>
      <w:r w:rsidR="00F709CF" w:rsidRPr="00F709CF">
        <w:rPr>
          <w:sz w:val="32"/>
          <w:szCs w:val="32"/>
        </w:rPr>
        <w:t>Н</w:t>
      </w:r>
      <w:r>
        <w:rPr>
          <w:sz w:val="32"/>
          <w:szCs w:val="32"/>
        </w:rPr>
        <w:t>о на этом сказка</w:t>
      </w:r>
      <w:r w:rsidR="00F709CF" w:rsidRPr="00F709CF">
        <w:rPr>
          <w:sz w:val="32"/>
          <w:szCs w:val="32"/>
        </w:rPr>
        <w:t xml:space="preserve"> не заканч</w:t>
      </w:r>
      <w:r w:rsidR="005F3C05">
        <w:rPr>
          <w:sz w:val="32"/>
          <w:szCs w:val="32"/>
        </w:rPr>
        <w:t>ивается. Что было дальше - я расскажу. Садись поудобнее и слушай.</w:t>
      </w:r>
      <w:r w:rsidR="00F709CF" w:rsidRPr="00F709CF">
        <w:rPr>
          <w:sz w:val="32"/>
          <w:szCs w:val="32"/>
        </w:rPr>
        <w:t>.</w:t>
      </w:r>
    </w:p>
    <w:p w:rsidR="00653881" w:rsidRDefault="00653881" w:rsidP="00F709CF">
      <w:pPr>
        <w:pStyle w:val="a3"/>
        <w:spacing w:before="0" w:beforeAutospacing="0" w:after="0" w:afterAutospacing="0"/>
        <w:rPr>
          <w:sz w:val="32"/>
          <w:szCs w:val="32"/>
        </w:rPr>
      </w:pPr>
    </w:p>
    <w:p w:rsidR="00F709CF" w:rsidRPr="00F709CF" w:rsidRDefault="00F42FDC" w:rsidP="00F709CF">
      <w:pPr>
        <w:pStyle w:val="a3"/>
        <w:spacing w:before="0" w:beforeAutospacing="0" w:after="0" w:afterAutospacing="0"/>
        <w:rPr>
          <w:sz w:val="32"/>
          <w:szCs w:val="32"/>
        </w:rPr>
      </w:pPr>
      <w:r>
        <w:rPr>
          <w:sz w:val="32"/>
          <w:szCs w:val="32"/>
        </w:rPr>
        <w:t xml:space="preserve">Взрослый: </w:t>
      </w:r>
      <w:r w:rsidR="00F709CF" w:rsidRPr="00F709CF">
        <w:rPr>
          <w:sz w:val="32"/>
          <w:szCs w:val="32"/>
        </w:rPr>
        <w:t>-</w:t>
      </w:r>
      <w:r>
        <w:rPr>
          <w:sz w:val="32"/>
          <w:szCs w:val="32"/>
        </w:rPr>
        <w:t xml:space="preserve"> Идут медвежата -</w:t>
      </w:r>
      <w:r w:rsidR="00F709CF" w:rsidRPr="00F709CF">
        <w:rPr>
          <w:sz w:val="32"/>
          <w:szCs w:val="32"/>
        </w:rPr>
        <w:t xml:space="preserve"> грустные-прегрустные. Вдруг видят на лесной лужайке стоят два домика </w:t>
      </w:r>
      <w:r>
        <w:rPr>
          <w:iCs/>
          <w:sz w:val="32"/>
          <w:szCs w:val="32"/>
        </w:rPr>
        <w:t>(взрослый</w:t>
      </w:r>
      <w:r w:rsidR="00F709CF" w:rsidRPr="00F709CF">
        <w:rPr>
          <w:iCs/>
          <w:sz w:val="32"/>
          <w:szCs w:val="32"/>
        </w:rPr>
        <w:t xml:space="preserve"> показывает картонн</w:t>
      </w:r>
      <w:r>
        <w:rPr>
          <w:iCs/>
          <w:sz w:val="32"/>
          <w:szCs w:val="32"/>
        </w:rPr>
        <w:t>ые домики</w:t>
      </w:r>
      <w:r w:rsidR="00F709CF" w:rsidRPr="00F709CF">
        <w:rPr>
          <w:iCs/>
          <w:sz w:val="32"/>
          <w:szCs w:val="32"/>
        </w:rPr>
        <w:t>).</w:t>
      </w:r>
      <w:r>
        <w:rPr>
          <w:sz w:val="32"/>
          <w:szCs w:val="32"/>
        </w:rPr>
        <w:t xml:space="preserve"> </w:t>
      </w:r>
      <w:r w:rsidR="00F709CF" w:rsidRPr="00F709CF">
        <w:rPr>
          <w:sz w:val="32"/>
          <w:szCs w:val="32"/>
        </w:rPr>
        <w:t>У одного доми</w:t>
      </w:r>
      <w:r>
        <w:rPr>
          <w:sz w:val="32"/>
          <w:szCs w:val="32"/>
        </w:rPr>
        <w:t>ка, у крылечка, стоит бочонок мё</w:t>
      </w:r>
      <w:r w:rsidR="00F709CF" w:rsidRPr="00F709CF">
        <w:rPr>
          <w:sz w:val="32"/>
          <w:szCs w:val="32"/>
        </w:rPr>
        <w:t>да, а возле другого домика, который стоял рядом, лежат игрушки. Задумались медвежата, не знают, куда же им пойти?</w:t>
      </w:r>
    </w:p>
    <w:p w:rsidR="00653881" w:rsidRDefault="00653881" w:rsidP="00F709CF">
      <w:pPr>
        <w:pStyle w:val="a3"/>
        <w:spacing w:before="0" w:beforeAutospacing="0" w:after="0" w:afterAutospacing="0"/>
        <w:rPr>
          <w:iCs/>
          <w:sz w:val="32"/>
          <w:szCs w:val="32"/>
        </w:rPr>
      </w:pPr>
    </w:p>
    <w:p w:rsidR="00F42FDC" w:rsidRDefault="00F42FDC" w:rsidP="00F709CF">
      <w:pPr>
        <w:pStyle w:val="a3"/>
        <w:spacing w:before="0" w:beforeAutospacing="0" w:after="0" w:afterAutospacing="0"/>
        <w:rPr>
          <w:iCs/>
          <w:sz w:val="32"/>
          <w:szCs w:val="32"/>
        </w:rPr>
      </w:pPr>
      <w:r>
        <w:rPr>
          <w:iCs/>
          <w:sz w:val="32"/>
          <w:szCs w:val="32"/>
        </w:rPr>
        <w:t>Взрослый: - Давай поможем героям сказки -</w:t>
      </w:r>
      <w:r w:rsidR="00F709CF" w:rsidRPr="00F709CF">
        <w:rPr>
          <w:iCs/>
          <w:sz w:val="32"/>
          <w:szCs w:val="32"/>
        </w:rPr>
        <w:t xml:space="preserve"> медвежатам сделать свой выбор</w:t>
      </w:r>
      <w:r>
        <w:rPr>
          <w:iCs/>
          <w:sz w:val="32"/>
          <w:szCs w:val="32"/>
        </w:rPr>
        <w:t>. Посоветуй им.</w:t>
      </w:r>
      <w:r w:rsidR="00F709CF" w:rsidRPr="00F709CF">
        <w:rPr>
          <w:iCs/>
          <w:sz w:val="32"/>
          <w:szCs w:val="32"/>
        </w:rPr>
        <w:t xml:space="preserve"> </w:t>
      </w:r>
    </w:p>
    <w:p w:rsidR="00F709CF" w:rsidRPr="00F709CF" w:rsidRDefault="00F42FDC" w:rsidP="00F709CF">
      <w:pPr>
        <w:pStyle w:val="a3"/>
        <w:spacing w:before="0" w:beforeAutospacing="0" w:after="0" w:afterAutospacing="0"/>
        <w:rPr>
          <w:sz w:val="32"/>
          <w:szCs w:val="32"/>
        </w:rPr>
      </w:pPr>
      <w:r>
        <w:rPr>
          <w:sz w:val="32"/>
          <w:szCs w:val="32"/>
        </w:rPr>
        <w:t>Взрослый: - Ты молодец, помог медвежатам! Т</w:t>
      </w:r>
      <w:r w:rsidR="00F709CF" w:rsidRPr="00F709CF">
        <w:rPr>
          <w:sz w:val="32"/>
          <w:szCs w:val="32"/>
        </w:rPr>
        <w:t>еперь настало врем</w:t>
      </w:r>
      <w:r>
        <w:rPr>
          <w:sz w:val="32"/>
          <w:szCs w:val="32"/>
        </w:rPr>
        <w:t>я нам возвращаться из сказки</w:t>
      </w:r>
      <w:r w:rsidR="00F709CF" w:rsidRPr="00F709CF">
        <w:rPr>
          <w:sz w:val="32"/>
          <w:szCs w:val="32"/>
        </w:rPr>
        <w:t>.</w:t>
      </w:r>
      <w:r>
        <w:rPr>
          <w:sz w:val="32"/>
          <w:szCs w:val="32"/>
        </w:rPr>
        <w:t xml:space="preserve"> </w:t>
      </w:r>
      <w:r w:rsidR="00F709CF" w:rsidRPr="00F709CF">
        <w:rPr>
          <w:sz w:val="32"/>
          <w:szCs w:val="32"/>
        </w:rPr>
        <w:t>Для этого нужно снова повторить со мной вместе волшебные слова:</w:t>
      </w:r>
    </w:p>
    <w:p w:rsidR="00F709CF" w:rsidRPr="00F42FDC" w:rsidRDefault="00F42FDC" w:rsidP="00F42FDC">
      <w:pPr>
        <w:pStyle w:val="a3"/>
        <w:spacing w:before="0" w:beforeAutospacing="0" w:after="0" w:afterAutospacing="0"/>
        <w:jc w:val="center"/>
        <w:rPr>
          <w:b/>
          <w:sz w:val="32"/>
          <w:szCs w:val="32"/>
        </w:rPr>
      </w:pPr>
      <w:r>
        <w:rPr>
          <w:b/>
          <w:sz w:val="32"/>
          <w:szCs w:val="32"/>
        </w:rPr>
        <w:t>Влево, вправо повернё</w:t>
      </w:r>
      <w:r w:rsidR="00F709CF" w:rsidRPr="00F42FDC">
        <w:rPr>
          <w:b/>
          <w:sz w:val="32"/>
          <w:szCs w:val="32"/>
        </w:rPr>
        <w:t>мся.</w:t>
      </w:r>
    </w:p>
    <w:p w:rsidR="00F709CF" w:rsidRPr="00F42FDC" w:rsidRDefault="00E74C44" w:rsidP="00F42FDC">
      <w:pPr>
        <w:pStyle w:val="a3"/>
        <w:spacing w:before="0" w:beforeAutospacing="0" w:after="0" w:afterAutospacing="0"/>
        <w:jc w:val="center"/>
        <w:rPr>
          <w:b/>
          <w:sz w:val="32"/>
          <w:szCs w:val="32"/>
        </w:rPr>
      </w:pPr>
      <w:r>
        <w:rPr>
          <w:b/>
          <w:sz w:val="32"/>
          <w:szCs w:val="32"/>
        </w:rPr>
        <w:t xml:space="preserve">    </w:t>
      </w:r>
      <w:r w:rsidR="00F42FDC">
        <w:rPr>
          <w:b/>
          <w:sz w:val="32"/>
          <w:szCs w:val="32"/>
        </w:rPr>
        <w:t>Мы из сказки вмиг вернё</w:t>
      </w:r>
      <w:r w:rsidR="00F709CF" w:rsidRPr="00F42FDC">
        <w:rPr>
          <w:b/>
          <w:sz w:val="32"/>
          <w:szCs w:val="32"/>
        </w:rPr>
        <w:t>мся.</w:t>
      </w:r>
    </w:p>
    <w:p w:rsidR="00F709CF" w:rsidRDefault="00F42FDC" w:rsidP="00F42FDC">
      <w:pPr>
        <w:pStyle w:val="a3"/>
        <w:spacing w:before="0" w:beforeAutospacing="0" w:after="0" w:afterAutospacing="0"/>
        <w:rPr>
          <w:sz w:val="32"/>
          <w:szCs w:val="32"/>
        </w:rPr>
      </w:pPr>
      <w:r>
        <w:rPr>
          <w:sz w:val="32"/>
          <w:szCs w:val="32"/>
        </w:rPr>
        <w:t>Взрослый: - У нас всё</w:t>
      </w:r>
      <w:r w:rsidR="00F709CF" w:rsidRPr="00F42FDC">
        <w:rPr>
          <w:sz w:val="32"/>
          <w:szCs w:val="32"/>
        </w:rPr>
        <w:t xml:space="preserve"> получилось.</w:t>
      </w:r>
      <w:r>
        <w:rPr>
          <w:sz w:val="32"/>
          <w:szCs w:val="32"/>
        </w:rPr>
        <w:t xml:space="preserve"> Теперь мы на месте. П</w:t>
      </w:r>
      <w:r w:rsidR="00F709CF" w:rsidRPr="00F709CF">
        <w:rPr>
          <w:sz w:val="32"/>
          <w:szCs w:val="32"/>
        </w:rPr>
        <w:t>онравило</w:t>
      </w:r>
      <w:r>
        <w:rPr>
          <w:sz w:val="32"/>
          <w:szCs w:val="32"/>
        </w:rPr>
        <w:t>сь путешествие в сказку? А как ты думаешь</w:t>
      </w:r>
      <w:r w:rsidR="00F709CF" w:rsidRPr="00F709CF">
        <w:rPr>
          <w:sz w:val="32"/>
          <w:szCs w:val="32"/>
        </w:rPr>
        <w:t>, куда бы пошли н</w:t>
      </w:r>
      <w:r w:rsidR="00E74C44">
        <w:rPr>
          <w:sz w:val="32"/>
          <w:szCs w:val="32"/>
        </w:rPr>
        <w:t>астоящие медведи, к бочонку с мё</w:t>
      </w:r>
      <w:r w:rsidR="00F709CF" w:rsidRPr="00F709CF">
        <w:rPr>
          <w:sz w:val="32"/>
          <w:szCs w:val="32"/>
        </w:rPr>
        <w:t>дом, или к интересным игрушкам? Почему?</w:t>
      </w:r>
    </w:p>
    <w:p w:rsidR="00E74C44" w:rsidRPr="00F709CF" w:rsidRDefault="00E74C44" w:rsidP="00F42FDC">
      <w:pPr>
        <w:pStyle w:val="a3"/>
        <w:spacing w:before="0" w:beforeAutospacing="0" w:after="0" w:afterAutospacing="0"/>
        <w:rPr>
          <w:sz w:val="32"/>
          <w:szCs w:val="32"/>
        </w:rPr>
      </w:pPr>
      <w:r>
        <w:rPr>
          <w:sz w:val="32"/>
          <w:szCs w:val="32"/>
        </w:rPr>
        <w:t>Ребёнок высказывает своё мнение.</w:t>
      </w:r>
    </w:p>
    <w:p w:rsidR="00653881" w:rsidRDefault="00653881" w:rsidP="00F709CF">
      <w:pPr>
        <w:pStyle w:val="a3"/>
        <w:spacing w:before="0" w:beforeAutospacing="0" w:after="0" w:afterAutospacing="0"/>
        <w:rPr>
          <w:bCs/>
          <w:sz w:val="32"/>
          <w:szCs w:val="32"/>
        </w:rPr>
      </w:pPr>
    </w:p>
    <w:p w:rsidR="00F709CF" w:rsidRPr="00F709CF" w:rsidRDefault="00E74C44" w:rsidP="00F709CF">
      <w:pPr>
        <w:pStyle w:val="a3"/>
        <w:spacing w:before="0" w:beforeAutospacing="0" w:after="0" w:afterAutospacing="0"/>
        <w:rPr>
          <w:sz w:val="32"/>
          <w:szCs w:val="32"/>
        </w:rPr>
      </w:pPr>
      <w:r w:rsidRPr="00E74C44">
        <w:rPr>
          <w:bCs/>
          <w:sz w:val="32"/>
          <w:szCs w:val="32"/>
        </w:rPr>
        <w:lastRenderedPageBreak/>
        <w:t>Взрослый:</w:t>
      </w:r>
      <w:r>
        <w:rPr>
          <w:b/>
          <w:bCs/>
          <w:sz w:val="32"/>
          <w:szCs w:val="32"/>
        </w:rPr>
        <w:t xml:space="preserve"> </w:t>
      </w:r>
      <w:r w:rsidR="00F709CF" w:rsidRPr="00F709CF">
        <w:rPr>
          <w:sz w:val="32"/>
          <w:szCs w:val="32"/>
        </w:rPr>
        <w:t>-</w:t>
      </w:r>
      <w:r>
        <w:rPr>
          <w:sz w:val="32"/>
          <w:szCs w:val="32"/>
        </w:rPr>
        <w:t xml:space="preserve"> Ты сегодня молодец, рассказал и показал интересную сказку, сделал замечательную сцену и был настоящим сказочным героем. Спасибо тебе</w:t>
      </w:r>
      <w:r w:rsidR="00F709CF" w:rsidRPr="00F709CF">
        <w:rPr>
          <w:sz w:val="32"/>
          <w:szCs w:val="32"/>
        </w:rPr>
        <w:t xml:space="preserve"> большое за интересное путешествие.</w:t>
      </w:r>
    </w:p>
    <w:p w:rsidR="00F709CF" w:rsidRDefault="00E74C44" w:rsidP="00F709CF">
      <w:pPr>
        <w:pStyle w:val="a3"/>
        <w:spacing w:before="0" w:beforeAutospacing="0" w:after="0" w:afterAutospacing="0"/>
        <w:rPr>
          <w:sz w:val="32"/>
          <w:szCs w:val="32"/>
        </w:rPr>
      </w:pPr>
      <w:r>
        <w:rPr>
          <w:sz w:val="32"/>
          <w:szCs w:val="32"/>
        </w:rPr>
        <w:t>Взрослый: - Давай</w:t>
      </w:r>
      <w:r w:rsidR="00F709CF" w:rsidRPr="00F709CF">
        <w:rPr>
          <w:sz w:val="32"/>
          <w:szCs w:val="32"/>
        </w:rPr>
        <w:t xml:space="preserve"> поиграем </w:t>
      </w:r>
      <w:r>
        <w:rPr>
          <w:sz w:val="32"/>
          <w:szCs w:val="32"/>
        </w:rPr>
        <w:t xml:space="preserve">в </w:t>
      </w:r>
      <w:r w:rsidR="00F709CF" w:rsidRPr="00F709CF">
        <w:rPr>
          <w:sz w:val="32"/>
          <w:szCs w:val="32"/>
        </w:rPr>
        <w:t>игру, которая называ</w:t>
      </w:r>
      <w:r>
        <w:rPr>
          <w:sz w:val="32"/>
          <w:szCs w:val="32"/>
        </w:rPr>
        <w:t>ется «Прогулка медведей». Мы с тобой</w:t>
      </w:r>
      <w:r w:rsidR="00F709CF" w:rsidRPr="00F709CF">
        <w:rPr>
          <w:sz w:val="32"/>
          <w:szCs w:val="32"/>
        </w:rPr>
        <w:t xml:space="preserve"> буде</w:t>
      </w:r>
      <w:r>
        <w:rPr>
          <w:sz w:val="32"/>
          <w:szCs w:val="32"/>
        </w:rPr>
        <w:t>м медведями, будем гулять</w:t>
      </w:r>
      <w:r w:rsidR="00F709CF" w:rsidRPr="00F709CF">
        <w:rPr>
          <w:sz w:val="32"/>
          <w:szCs w:val="32"/>
        </w:rPr>
        <w:t xml:space="preserve"> по лесным тро</w:t>
      </w:r>
      <w:r>
        <w:rPr>
          <w:sz w:val="32"/>
          <w:szCs w:val="32"/>
        </w:rPr>
        <w:t>пинкам друг за другом. Скажи, а</w:t>
      </w:r>
      <w:r w:rsidR="00F709CF" w:rsidRPr="00F709CF">
        <w:rPr>
          <w:sz w:val="32"/>
          <w:szCs w:val="32"/>
        </w:rPr>
        <w:t xml:space="preserve"> какие в лесу тропинки прямые или </w:t>
      </w:r>
      <w:r>
        <w:rPr>
          <w:sz w:val="32"/>
          <w:szCs w:val="32"/>
        </w:rPr>
        <w:t>извилистые</w:t>
      </w:r>
      <w:r w:rsidR="00F709CF" w:rsidRPr="00F709CF">
        <w:rPr>
          <w:sz w:val="32"/>
          <w:szCs w:val="32"/>
        </w:rPr>
        <w:t>?</w:t>
      </w:r>
    </w:p>
    <w:p w:rsidR="00E74C44" w:rsidRPr="00F709CF" w:rsidRDefault="00E74C44" w:rsidP="00F709CF">
      <w:pPr>
        <w:pStyle w:val="a3"/>
        <w:spacing w:before="0" w:beforeAutospacing="0" w:after="0" w:afterAutospacing="0"/>
        <w:rPr>
          <w:sz w:val="32"/>
          <w:szCs w:val="32"/>
        </w:rPr>
      </w:pPr>
      <w:r>
        <w:rPr>
          <w:sz w:val="32"/>
          <w:szCs w:val="32"/>
        </w:rPr>
        <w:t>Ребёнок: - Они извилистые.</w:t>
      </w:r>
    </w:p>
    <w:p w:rsidR="00E74C44" w:rsidRDefault="00E74C44" w:rsidP="00F709CF">
      <w:pPr>
        <w:pStyle w:val="a3"/>
        <w:spacing w:before="0" w:beforeAutospacing="0" w:after="0" w:afterAutospacing="0"/>
        <w:rPr>
          <w:iCs/>
          <w:sz w:val="32"/>
          <w:szCs w:val="32"/>
        </w:rPr>
      </w:pPr>
      <w:r>
        <w:rPr>
          <w:iCs/>
          <w:sz w:val="32"/>
          <w:szCs w:val="32"/>
        </w:rPr>
        <w:t>Взрослый: - Вот мы и пошли.</w:t>
      </w:r>
      <w:r w:rsidR="00F709CF" w:rsidRPr="00F709CF">
        <w:rPr>
          <w:iCs/>
          <w:sz w:val="32"/>
          <w:szCs w:val="32"/>
        </w:rPr>
        <w:t xml:space="preserve"> </w:t>
      </w:r>
    </w:p>
    <w:p w:rsidR="00F709CF" w:rsidRPr="00E74C44" w:rsidRDefault="00F709CF" w:rsidP="00E74C44">
      <w:pPr>
        <w:pStyle w:val="a3"/>
        <w:spacing w:before="0" w:beforeAutospacing="0" w:after="0" w:afterAutospacing="0"/>
        <w:jc w:val="center"/>
        <w:rPr>
          <w:b/>
          <w:sz w:val="32"/>
          <w:szCs w:val="32"/>
        </w:rPr>
      </w:pPr>
      <w:r w:rsidRPr="00E74C44">
        <w:rPr>
          <w:b/>
          <w:sz w:val="32"/>
          <w:szCs w:val="32"/>
        </w:rPr>
        <w:t>Шли медведи по тропинкам</w:t>
      </w:r>
    </w:p>
    <w:p w:rsidR="00F709CF" w:rsidRPr="00E74C44" w:rsidRDefault="00E74C44" w:rsidP="00E74C44">
      <w:pPr>
        <w:pStyle w:val="a3"/>
        <w:spacing w:before="0" w:beforeAutospacing="0" w:after="0" w:afterAutospacing="0"/>
        <w:jc w:val="center"/>
        <w:rPr>
          <w:b/>
          <w:sz w:val="32"/>
          <w:szCs w:val="32"/>
        </w:rPr>
      </w:pPr>
      <w:r>
        <w:rPr>
          <w:b/>
          <w:sz w:val="32"/>
          <w:szCs w:val="32"/>
        </w:rPr>
        <w:t xml:space="preserve">   д</w:t>
      </w:r>
      <w:r w:rsidR="00F709CF" w:rsidRPr="00E74C44">
        <w:rPr>
          <w:b/>
          <w:sz w:val="32"/>
          <w:szCs w:val="32"/>
        </w:rPr>
        <w:t>руг за другом, наклонялись.</w:t>
      </w:r>
    </w:p>
    <w:p w:rsidR="00F709CF" w:rsidRPr="00E74C44" w:rsidRDefault="00E74C44" w:rsidP="00E74C44">
      <w:pPr>
        <w:pStyle w:val="a3"/>
        <w:spacing w:before="0" w:beforeAutospacing="0" w:after="0" w:afterAutospacing="0"/>
        <w:rPr>
          <w:b/>
          <w:sz w:val="32"/>
          <w:szCs w:val="32"/>
        </w:rPr>
      </w:pPr>
      <w:r>
        <w:rPr>
          <w:b/>
          <w:sz w:val="32"/>
          <w:szCs w:val="32"/>
        </w:rPr>
        <w:t xml:space="preserve">                                 </w:t>
      </w:r>
      <w:r w:rsidR="00F709CF" w:rsidRPr="00E74C44">
        <w:rPr>
          <w:b/>
          <w:sz w:val="32"/>
          <w:szCs w:val="32"/>
        </w:rPr>
        <w:t>Дружно кушали малинку,</w:t>
      </w:r>
    </w:p>
    <w:p w:rsidR="00F709CF" w:rsidRDefault="00E74C44" w:rsidP="00E74C44">
      <w:pPr>
        <w:pStyle w:val="a3"/>
        <w:spacing w:before="0" w:beforeAutospacing="0" w:after="0" w:afterAutospacing="0"/>
        <w:rPr>
          <w:b/>
          <w:sz w:val="32"/>
          <w:szCs w:val="32"/>
        </w:rPr>
      </w:pPr>
      <w:r>
        <w:rPr>
          <w:b/>
          <w:sz w:val="32"/>
          <w:szCs w:val="32"/>
        </w:rPr>
        <w:t xml:space="preserve">                                 а потом всё</w:t>
      </w:r>
      <w:r w:rsidR="00F709CF" w:rsidRPr="00E74C44">
        <w:rPr>
          <w:b/>
          <w:sz w:val="32"/>
          <w:szCs w:val="32"/>
        </w:rPr>
        <w:t xml:space="preserve"> обнимались.</w:t>
      </w:r>
    </w:p>
    <w:p w:rsidR="00F709CF" w:rsidRPr="00F709CF" w:rsidRDefault="00E74C44" w:rsidP="00F709CF">
      <w:pPr>
        <w:pStyle w:val="a3"/>
        <w:spacing w:before="0" w:beforeAutospacing="0" w:after="0" w:afterAutospacing="0"/>
        <w:rPr>
          <w:sz w:val="32"/>
          <w:szCs w:val="32"/>
        </w:rPr>
      </w:pPr>
      <w:r>
        <w:rPr>
          <w:sz w:val="32"/>
          <w:szCs w:val="32"/>
        </w:rPr>
        <w:t xml:space="preserve">Ребёнок сначала с взрослым </w:t>
      </w:r>
      <w:r w:rsidR="00F709CF" w:rsidRPr="00F709CF">
        <w:rPr>
          <w:iCs/>
          <w:sz w:val="32"/>
          <w:szCs w:val="32"/>
        </w:rPr>
        <w:t>идут «змейкой», изображая косолапого медведя, наклоняются, «ку</w:t>
      </w:r>
      <w:r w:rsidR="00653881">
        <w:rPr>
          <w:iCs/>
          <w:sz w:val="32"/>
          <w:szCs w:val="32"/>
        </w:rPr>
        <w:t>шают малинку», затем</w:t>
      </w:r>
      <w:r w:rsidR="00F709CF" w:rsidRPr="00F709CF">
        <w:rPr>
          <w:iCs/>
          <w:sz w:val="32"/>
          <w:szCs w:val="32"/>
        </w:rPr>
        <w:t xml:space="preserve"> поворачив</w:t>
      </w:r>
      <w:r w:rsidR="00653881">
        <w:rPr>
          <w:iCs/>
          <w:sz w:val="32"/>
          <w:szCs w:val="32"/>
        </w:rPr>
        <w:t>аются друг к другу и обнимаются</w:t>
      </w:r>
      <w:r w:rsidR="00F709CF" w:rsidRPr="00F709CF">
        <w:rPr>
          <w:iCs/>
          <w:sz w:val="32"/>
          <w:szCs w:val="32"/>
        </w:rPr>
        <w:t>. По возможности игра повторяется.</w:t>
      </w:r>
    </w:p>
    <w:p w:rsidR="00E47A3A" w:rsidRPr="00F709CF" w:rsidRDefault="00E47A3A">
      <w:pPr>
        <w:rPr>
          <w:rFonts w:ascii="Times New Roman" w:hAnsi="Times New Roman" w:cs="Times New Roman"/>
          <w:sz w:val="32"/>
          <w:szCs w:val="32"/>
        </w:rPr>
      </w:pPr>
    </w:p>
    <w:sectPr w:rsidR="00E47A3A" w:rsidRPr="00F70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6"/>
    <w:rsid w:val="003E48DE"/>
    <w:rsid w:val="005E5C7F"/>
    <w:rsid w:val="005F3C05"/>
    <w:rsid w:val="00653881"/>
    <w:rsid w:val="00885395"/>
    <w:rsid w:val="00916068"/>
    <w:rsid w:val="00977EAF"/>
    <w:rsid w:val="00AB228D"/>
    <w:rsid w:val="00E47A3A"/>
    <w:rsid w:val="00E74C44"/>
    <w:rsid w:val="00F42FDC"/>
    <w:rsid w:val="00F55126"/>
    <w:rsid w:val="00F709CF"/>
    <w:rsid w:val="00FA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5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853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85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800</Words>
  <Characters>4560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ргапрп</dc:creator>
  <cp:keywords/>
  <dc:description/>
  <cp:lastModifiedBy>ргапрп</cp:lastModifiedBy>
  <cp:revision>8</cp:revision>
  <dcterms:created xsi:type="dcterms:W3CDTF">2020-05-06T17:09:00Z</dcterms:created>
  <dcterms:modified xsi:type="dcterms:W3CDTF">2020-05-06T18:41:00Z</dcterms:modified>
</cp:coreProperties>
</file>