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A" w:rsidRDefault="00A677C9" w:rsidP="0032082A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Конспект занятия по математике</w:t>
      </w:r>
    </w:p>
    <w:p w:rsidR="00A677C9" w:rsidRDefault="0032082A" w:rsidP="0032082A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на тему:</w:t>
      </w:r>
      <w:r w:rsidR="00A677C9">
        <w:rPr>
          <w:rFonts w:cs="Times New Roman"/>
          <w:b/>
          <w:color w:val="000000"/>
          <w:sz w:val="32"/>
          <w:szCs w:val="32"/>
        </w:rPr>
        <w:t xml:space="preserve"> «Ориентировка в</w:t>
      </w:r>
      <w:r>
        <w:rPr>
          <w:rFonts w:cs="Times New Roman"/>
          <w:b/>
          <w:color w:val="000000"/>
          <w:sz w:val="32"/>
          <w:szCs w:val="32"/>
        </w:rPr>
        <w:t>о</w:t>
      </w:r>
      <w:r w:rsidR="00A677C9">
        <w:rPr>
          <w:rFonts w:cs="Times New Roman"/>
          <w:b/>
          <w:color w:val="000000"/>
          <w:sz w:val="32"/>
          <w:szCs w:val="32"/>
        </w:rPr>
        <w:t xml:space="preserve"> времени»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sz w:val="32"/>
          <w:szCs w:val="32"/>
        </w:rPr>
      </w:pPr>
    </w:p>
    <w:p w:rsidR="0032082A" w:rsidRDefault="0032082A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Программное содержание: </w:t>
      </w:r>
    </w:p>
    <w:p w:rsidR="0032082A" w:rsidRPr="0032082A" w:rsidRDefault="0032082A" w:rsidP="0032082A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32082A">
        <w:rPr>
          <w:rFonts w:cs="Times New Roman"/>
          <w:color w:val="000000"/>
          <w:sz w:val="32"/>
          <w:szCs w:val="32"/>
        </w:rPr>
        <w:t>1. Формирование представлений о днях недели при помощи модели типа « часов», циферблат которых разделен на семь частей.</w:t>
      </w:r>
    </w:p>
    <w:p w:rsidR="0032082A" w:rsidRPr="0032082A" w:rsidRDefault="0032082A" w:rsidP="0032082A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32082A">
        <w:rPr>
          <w:rFonts w:cs="Times New Roman"/>
          <w:color w:val="000000"/>
          <w:sz w:val="32"/>
          <w:szCs w:val="32"/>
        </w:rPr>
        <w:t>2. Закрепление полученных знаний в ориентировке во времени</w:t>
      </w:r>
      <w:r w:rsidR="002E4C25">
        <w:rPr>
          <w:rFonts w:cs="Times New Roman"/>
          <w:color w:val="000000"/>
          <w:sz w:val="32"/>
          <w:szCs w:val="32"/>
        </w:rPr>
        <w:t>.</w:t>
      </w:r>
      <w:r w:rsidRPr="0032082A">
        <w:rPr>
          <w:rFonts w:cs="Times New Roman"/>
          <w:color w:val="000000"/>
          <w:sz w:val="32"/>
          <w:szCs w:val="32"/>
        </w:rPr>
        <w:t xml:space="preserve"> </w:t>
      </w:r>
    </w:p>
    <w:p w:rsidR="0032082A" w:rsidRDefault="0032082A" w:rsidP="0032082A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32082A">
        <w:rPr>
          <w:rFonts w:cs="Times New Roman"/>
          <w:color w:val="000000"/>
          <w:sz w:val="32"/>
          <w:szCs w:val="32"/>
        </w:rPr>
        <w:t>3.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32082A">
        <w:rPr>
          <w:rFonts w:cs="Times New Roman"/>
          <w:color w:val="000000"/>
          <w:sz w:val="32"/>
          <w:szCs w:val="32"/>
        </w:rPr>
        <w:t xml:space="preserve">Формирование представлений о составе чисел три </w:t>
      </w:r>
      <w:r w:rsidR="002E4C25">
        <w:rPr>
          <w:rFonts w:cs="Times New Roman"/>
          <w:color w:val="000000"/>
          <w:sz w:val="32"/>
          <w:szCs w:val="32"/>
        </w:rPr>
        <w:t>-</w:t>
      </w:r>
      <w:r w:rsidRPr="0032082A">
        <w:rPr>
          <w:rFonts w:cs="Times New Roman"/>
          <w:color w:val="000000"/>
          <w:sz w:val="32"/>
          <w:szCs w:val="32"/>
        </w:rPr>
        <w:t xml:space="preserve"> девять из двух меньших чисел.</w:t>
      </w:r>
    </w:p>
    <w:p w:rsidR="00A677C9" w:rsidRPr="002E4C25" w:rsidRDefault="002E4C25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2E4C25">
        <w:rPr>
          <w:rFonts w:cs="Times New Roman"/>
          <w:b/>
          <w:color w:val="000000"/>
          <w:sz w:val="32"/>
          <w:szCs w:val="32"/>
        </w:rPr>
        <w:t>Материал:</w:t>
      </w:r>
      <w:r w:rsidRPr="002E4C25">
        <w:rPr>
          <w:rFonts w:cs="Times New Roman"/>
          <w:color w:val="000000"/>
          <w:sz w:val="32"/>
          <w:szCs w:val="32"/>
        </w:rPr>
        <w:t xml:space="preserve"> Демонстрационный: Квадрат со стороной 25 см. со стрелкой в середине, разделённый на 7 частей, в которых написаны дни недели; мяч.</w:t>
      </w:r>
    </w:p>
    <w:p w:rsidR="002E4C25" w:rsidRDefault="002E4C25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2E4C25">
        <w:rPr>
          <w:rFonts w:cs="Times New Roman"/>
          <w:color w:val="000000"/>
          <w:sz w:val="32"/>
          <w:szCs w:val="32"/>
        </w:rPr>
        <w:t>Раздаточный: квадрат со стороной 12 см. со стре</w:t>
      </w:r>
      <w:r>
        <w:rPr>
          <w:rFonts w:cs="Times New Roman"/>
          <w:color w:val="000000"/>
          <w:sz w:val="32"/>
          <w:szCs w:val="32"/>
        </w:rPr>
        <w:t>лкой в середине, разделённый на 7 частей, карандаш.</w:t>
      </w:r>
    </w:p>
    <w:p w:rsidR="009F6E35" w:rsidRDefault="009F6E35" w:rsidP="002E4C25">
      <w:pPr>
        <w:pStyle w:val="Textbody"/>
        <w:widowControl/>
        <w:shd w:val="clear" w:color="auto" w:fill="FFFFFF"/>
        <w:spacing w:after="0" w:line="285" w:lineRule="atLeast"/>
        <w:jc w:val="center"/>
        <w:rPr>
          <w:rFonts w:cs="Times New Roman"/>
          <w:color w:val="000000"/>
          <w:sz w:val="32"/>
          <w:szCs w:val="32"/>
        </w:rPr>
      </w:pPr>
    </w:p>
    <w:p w:rsidR="002E4C25" w:rsidRPr="002E4C25" w:rsidRDefault="002E4C25" w:rsidP="002E4C25">
      <w:pPr>
        <w:pStyle w:val="Textbody"/>
        <w:widowControl/>
        <w:shd w:val="clear" w:color="auto" w:fill="FFFFFF"/>
        <w:spacing w:after="0" w:line="285" w:lineRule="atLeast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Ход:</w:t>
      </w:r>
    </w:p>
    <w:p w:rsidR="009F6E35" w:rsidRDefault="002E4C25" w:rsidP="009F6E35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 w:rsidRPr="00620CCE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Взрослый: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Послушай загадку, о чём это:</w:t>
      </w:r>
    </w:p>
    <w:p w:rsidR="009F6E35" w:rsidRPr="009F6E35" w:rsidRDefault="009F6E35" w:rsidP="009F6E3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</w:t>
      </w:r>
      <w:r w:rsidRPr="009F6E35">
        <w:rPr>
          <w:rFonts w:ascii="Times New Roman" w:hAnsi="Times New Roman" w:cs="Times New Roman"/>
          <w:b/>
          <w:sz w:val="32"/>
          <w:szCs w:val="32"/>
        </w:rPr>
        <w:t>12  братьев друг за другом ходят,</w:t>
      </w:r>
      <w:r w:rsidRPr="009F6E35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друг друга не находят.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CCE">
        <w:rPr>
          <w:rFonts w:ascii="Times New Roman" w:hAnsi="Times New Roman" w:cs="Times New Roman"/>
          <w:sz w:val="32"/>
          <w:szCs w:val="32"/>
        </w:rPr>
        <w:t>Ребёнок:</w:t>
      </w:r>
      <w:r w:rsidRPr="008D742A">
        <w:rPr>
          <w:rFonts w:ascii="Times New Roman" w:hAnsi="Times New Roman" w:cs="Times New Roman"/>
          <w:sz w:val="32"/>
          <w:szCs w:val="32"/>
        </w:rPr>
        <w:t xml:space="preserve"> - Это месяцы. 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CCE">
        <w:rPr>
          <w:rFonts w:ascii="Times New Roman" w:hAnsi="Times New Roman" w:cs="Times New Roman"/>
          <w:sz w:val="32"/>
          <w:szCs w:val="32"/>
        </w:rPr>
        <w:t>Взрослый:</w:t>
      </w:r>
      <w:r>
        <w:rPr>
          <w:rFonts w:ascii="Times New Roman" w:hAnsi="Times New Roman" w:cs="Times New Roman"/>
          <w:sz w:val="32"/>
          <w:szCs w:val="32"/>
        </w:rPr>
        <w:t xml:space="preserve"> - Назови</w:t>
      </w:r>
      <w:r w:rsidRPr="008D742A">
        <w:rPr>
          <w:rFonts w:ascii="Times New Roman" w:hAnsi="Times New Roman" w:cs="Times New Roman"/>
          <w:sz w:val="32"/>
          <w:szCs w:val="32"/>
        </w:rPr>
        <w:t xml:space="preserve"> по порядку: 12 братьев разно называются,</w:t>
      </w:r>
      <w:r w:rsidRPr="008D742A">
        <w:rPr>
          <w:rFonts w:ascii="Times New Roman" w:hAnsi="Times New Roman" w:cs="Times New Roman"/>
          <w:sz w:val="32"/>
          <w:szCs w:val="32"/>
        </w:rPr>
        <w:br/>
        <w:t>и разными делами занимаются.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CCE">
        <w:rPr>
          <w:rFonts w:ascii="Times New Roman" w:hAnsi="Times New Roman" w:cs="Times New Roman"/>
          <w:sz w:val="32"/>
          <w:szCs w:val="32"/>
        </w:rPr>
        <w:t>Взрослый:</w:t>
      </w:r>
      <w:r>
        <w:rPr>
          <w:rFonts w:ascii="Times New Roman" w:hAnsi="Times New Roman" w:cs="Times New Roman"/>
          <w:sz w:val="32"/>
          <w:szCs w:val="32"/>
        </w:rPr>
        <w:t xml:space="preserve"> - Ты знаешь</w:t>
      </w:r>
      <w:r w:rsidRPr="008D742A">
        <w:rPr>
          <w:rFonts w:ascii="Times New Roman" w:hAnsi="Times New Roman" w:cs="Times New Roman"/>
          <w:sz w:val="32"/>
          <w:szCs w:val="32"/>
        </w:rPr>
        <w:t xml:space="preserve">, что у каждого месяца в течение года свои обязанности. В какой сказке об этом подробно рассказывается? 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0CCE">
        <w:rPr>
          <w:rFonts w:ascii="Times New Roman" w:hAnsi="Times New Roman" w:cs="Times New Roman"/>
          <w:sz w:val="32"/>
          <w:szCs w:val="32"/>
        </w:rPr>
        <w:t>Ребёнок:</w:t>
      </w:r>
      <w:r w:rsidRPr="008D742A">
        <w:rPr>
          <w:rFonts w:ascii="Times New Roman" w:hAnsi="Times New Roman" w:cs="Times New Roman"/>
          <w:sz w:val="32"/>
          <w:szCs w:val="32"/>
        </w:rPr>
        <w:t xml:space="preserve"> - Сказка «12 месяцев»</w:t>
      </w:r>
    </w:p>
    <w:p w:rsidR="009F6E35" w:rsidRPr="008D742A" w:rsidRDefault="00620CCE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20CCE">
        <w:rPr>
          <w:rFonts w:ascii="Times New Roman" w:hAnsi="Times New Roman" w:cs="Times New Roman"/>
          <w:sz w:val="32"/>
          <w:szCs w:val="32"/>
        </w:rPr>
        <w:t>Взрослый</w:t>
      </w:r>
      <w:r w:rsidR="009F6E35" w:rsidRPr="00620CCE">
        <w:rPr>
          <w:rFonts w:ascii="Times New Roman" w:hAnsi="Times New Roman" w:cs="Times New Roman"/>
          <w:sz w:val="32"/>
          <w:szCs w:val="32"/>
        </w:rPr>
        <w:t>:</w:t>
      </w:r>
      <w:bookmarkEnd w:id="0"/>
      <w:r w:rsidR="009F6E35">
        <w:rPr>
          <w:rFonts w:ascii="Times New Roman" w:hAnsi="Times New Roman" w:cs="Times New Roman"/>
          <w:sz w:val="32"/>
          <w:szCs w:val="32"/>
        </w:rPr>
        <w:t xml:space="preserve"> - Сейчас мы с тобой</w:t>
      </w:r>
      <w:r w:rsidR="009F6E35" w:rsidRPr="008D742A">
        <w:rPr>
          <w:rFonts w:ascii="Times New Roman" w:hAnsi="Times New Roman" w:cs="Times New Roman"/>
          <w:sz w:val="32"/>
          <w:szCs w:val="32"/>
        </w:rPr>
        <w:t xml:space="preserve"> поиграем. Игра с мячом. </w:t>
      </w:r>
    </w:p>
    <w:p w:rsidR="009F6E35" w:rsidRPr="00077EC9" w:rsidRDefault="009F6E35" w:rsidP="009F6E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Pr="00077EC9">
        <w:rPr>
          <w:rFonts w:ascii="Times New Roman" w:hAnsi="Times New Roman" w:cs="Times New Roman"/>
          <w:b/>
          <w:bCs/>
          <w:sz w:val="32"/>
          <w:szCs w:val="32"/>
        </w:rPr>
        <w:t>«Друг за другом»</w:t>
      </w:r>
    </w:p>
    <w:p w:rsidR="009F6E35" w:rsidRPr="008D742A" w:rsidRDefault="009F6E35" w:rsidP="009F6E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742A">
        <w:rPr>
          <w:rFonts w:ascii="Times New Roman" w:hAnsi="Times New Roman" w:cs="Times New Roman"/>
          <w:sz w:val="32"/>
          <w:szCs w:val="32"/>
        </w:rPr>
        <w:t xml:space="preserve">      Друг за др</w:t>
      </w:r>
      <w:r>
        <w:rPr>
          <w:rFonts w:ascii="Times New Roman" w:hAnsi="Times New Roman" w:cs="Times New Roman"/>
          <w:sz w:val="32"/>
          <w:szCs w:val="32"/>
        </w:rPr>
        <w:t>угом мы идём,</w:t>
      </w:r>
      <w:r>
        <w:rPr>
          <w:rFonts w:ascii="Times New Roman" w:hAnsi="Times New Roman" w:cs="Times New Roman"/>
          <w:sz w:val="32"/>
          <w:szCs w:val="32"/>
        </w:rPr>
        <w:br/>
        <w:t>Дружно, весело поё</w:t>
      </w:r>
      <w:r w:rsidRPr="008D742A">
        <w:rPr>
          <w:rFonts w:ascii="Times New Roman" w:hAnsi="Times New Roman" w:cs="Times New Roman"/>
          <w:sz w:val="32"/>
          <w:szCs w:val="32"/>
        </w:rPr>
        <w:t>м,</w:t>
      </w:r>
      <w:r w:rsidRPr="008D742A">
        <w:rPr>
          <w:rFonts w:ascii="Times New Roman" w:hAnsi="Times New Roman" w:cs="Times New Roman"/>
          <w:sz w:val="32"/>
          <w:szCs w:val="32"/>
        </w:rPr>
        <w:br/>
        <w:t xml:space="preserve">   Надо думать, не зевать,</w:t>
      </w:r>
      <w:r w:rsidRPr="008D742A">
        <w:rPr>
          <w:rFonts w:ascii="Times New Roman" w:hAnsi="Times New Roman" w:cs="Times New Roman"/>
          <w:sz w:val="32"/>
          <w:szCs w:val="32"/>
        </w:rPr>
        <w:br/>
        <w:t xml:space="preserve">   Только верно отвечать: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742A">
        <w:rPr>
          <w:rFonts w:ascii="Times New Roman" w:hAnsi="Times New Roman" w:cs="Times New Roman"/>
          <w:sz w:val="32"/>
          <w:szCs w:val="32"/>
        </w:rPr>
        <w:t>1. Какой месяц год начинает?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742A">
        <w:rPr>
          <w:rFonts w:ascii="Times New Roman" w:hAnsi="Times New Roman" w:cs="Times New Roman"/>
          <w:sz w:val="32"/>
          <w:szCs w:val="32"/>
        </w:rPr>
        <w:t>2. Какой месяц год завершает?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742A">
        <w:rPr>
          <w:rFonts w:ascii="Times New Roman" w:hAnsi="Times New Roman" w:cs="Times New Roman"/>
          <w:sz w:val="32"/>
          <w:szCs w:val="32"/>
        </w:rPr>
        <w:t>3. В каком месяце твой день рожденья?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8D742A">
        <w:rPr>
          <w:rFonts w:ascii="Times New Roman" w:hAnsi="Times New Roman" w:cs="Times New Roman"/>
          <w:sz w:val="32"/>
          <w:szCs w:val="32"/>
        </w:rPr>
        <w:t>. В каком месяце пойдёшь в школу?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D742A">
        <w:rPr>
          <w:rFonts w:ascii="Times New Roman" w:hAnsi="Times New Roman" w:cs="Times New Roman"/>
          <w:sz w:val="32"/>
          <w:szCs w:val="32"/>
        </w:rPr>
        <w:t>. Какой месяц идёт сейчас?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D742A">
        <w:rPr>
          <w:rFonts w:ascii="Times New Roman" w:hAnsi="Times New Roman" w:cs="Times New Roman"/>
          <w:sz w:val="32"/>
          <w:szCs w:val="32"/>
        </w:rPr>
        <w:t>. Назови прошедший месяц?</w:t>
      </w:r>
    </w:p>
    <w:p w:rsidR="009F6E35" w:rsidRPr="008D742A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8D742A">
        <w:rPr>
          <w:rFonts w:ascii="Times New Roman" w:hAnsi="Times New Roman" w:cs="Times New Roman"/>
          <w:sz w:val="32"/>
          <w:szCs w:val="32"/>
        </w:rPr>
        <w:t>. В каком месяце праздник день защитника Отечества?</w:t>
      </w:r>
    </w:p>
    <w:p w:rsidR="009F6E35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D742A">
        <w:rPr>
          <w:rFonts w:ascii="Times New Roman" w:hAnsi="Times New Roman" w:cs="Times New Roman"/>
          <w:sz w:val="32"/>
          <w:szCs w:val="32"/>
        </w:rPr>
        <w:t>. В каком месяце праздник Женский день?</w:t>
      </w:r>
    </w:p>
    <w:p w:rsidR="009F6E35" w:rsidRDefault="009F6E35" w:rsidP="009F6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9</w:t>
      </w:r>
      <w:r w:rsidRPr="008D742A">
        <w:rPr>
          <w:rFonts w:ascii="Times New Roman" w:hAnsi="Times New Roman" w:cs="Times New Roman"/>
          <w:sz w:val="32"/>
          <w:szCs w:val="32"/>
        </w:rPr>
        <w:t>. С какого месяца начинается лето?</w:t>
      </w:r>
    </w:p>
    <w:p w:rsidR="009F6E35" w:rsidRPr="00591B4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А сейчас послушай, одну беседу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9F6E3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</w:t>
      </w:r>
    </w:p>
    <w:p w:rsidR="009F6E3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Эй, Ночь, как тебя зовут?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Меня зовут Ночь.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А как будут называть тебя завтра?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Завтра тоже будут называть Ночь.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А как называли тебя вчера?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- Вчера меня тоже называли Ночь.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- А меня сегодня зовут Четверг, </w:t>
      </w:r>
    </w:p>
    <w:p w:rsidR="009F6E35" w:rsidRPr="00591B4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завра будут называть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Пятница, а вчера…</w:t>
      </w:r>
    </w:p>
    <w:p w:rsidR="009F6E35" w:rsidRPr="00591B4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Взрослый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 - Как называли его вчера?</w:t>
      </w:r>
      <w:r w:rsidRPr="00591B45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</w:p>
    <w:p w:rsidR="009F6E35" w:rsidRPr="00591B4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Ребёнок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591B45"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-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Среда. </w:t>
      </w:r>
    </w:p>
    <w:p w:rsidR="009F6E35" w:rsidRPr="00591B45" w:rsidRDefault="009F6E35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Взрослый: - Какие дни недели ты ещё знаешь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?</w:t>
      </w:r>
    </w:p>
    <w:p w:rsidR="000E7DDE" w:rsidRDefault="009F0AC4" w:rsidP="00C96381">
      <w:pPr>
        <w:pStyle w:val="Textbody"/>
        <w:widowControl/>
        <w:spacing w:after="0" w:line="285" w:lineRule="atLeast"/>
        <w:rPr>
          <w:rFonts w:cs="Times New Roman"/>
          <w:color w:val="333333"/>
          <w:sz w:val="32"/>
          <w:szCs w:val="32"/>
          <w:lang w:eastAsia="ru-RU"/>
        </w:rPr>
      </w:pPr>
      <w:r>
        <w:rPr>
          <w:rFonts w:cs="Times New Roman"/>
          <w:color w:val="333333"/>
          <w:sz w:val="32"/>
          <w:szCs w:val="32"/>
          <w:lang w:eastAsia="ru-RU"/>
        </w:rPr>
        <w:t>Ребёнок</w:t>
      </w:r>
      <w:r w:rsidR="009F6E35" w:rsidRPr="00591B45">
        <w:rPr>
          <w:rFonts w:cs="Times New Roman"/>
          <w:color w:val="333333"/>
          <w:sz w:val="32"/>
          <w:szCs w:val="32"/>
          <w:lang w:eastAsia="ru-RU"/>
        </w:rPr>
        <w:t>: - Понедельник, вторник, четверг, пятница, суббота, воскресенье.</w:t>
      </w:r>
      <w:r>
        <w:rPr>
          <w:rFonts w:cs="Times New Roman"/>
          <w:color w:val="333333"/>
          <w:sz w:val="32"/>
          <w:szCs w:val="32"/>
          <w:lang w:eastAsia="ru-RU"/>
        </w:rPr>
        <w:t xml:space="preserve"> </w:t>
      </w:r>
    </w:p>
    <w:p w:rsidR="00C96381" w:rsidRDefault="000E7DDE" w:rsidP="00C96381">
      <w:pPr>
        <w:pStyle w:val="Textbody"/>
        <w:widowControl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333333"/>
          <w:sz w:val="32"/>
          <w:szCs w:val="32"/>
          <w:lang w:eastAsia="ru-RU"/>
        </w:rPr>
        <w:t xml:space="preserve">Взрослый: </w:t>
      </w:r>
      <w:r w:rsidR="00C96381">
        <w:rPr>
          <w:rFonts w:cs="Times New Roman"/>
          <w:color w:val="000000"/>
          <w:sz w:val="32"/>
          <w:szCs w:val="32"/>
        </w:rPr>
        <w:t>- Давай подготовим наши пальчики к работе с часами.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</w:p>
    <w:p w:rsidR="00C96381" w:rsidRDefault="00C96381" w:rsidP="00C96381">
      <w:pPr>
        <w:pStyle w:val="Textbody"/>
        <w:widowControl/>
        <w:spacing w:after="0" w:line="285" w:lineRule="atLeast"/>
        <w:jc w:val="center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Упражнение для пальчиков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Осень листья разбросала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Да и травы все прибрала.      </w:t>
      </w:r>
      <w:proofErr w:type="gramStart"/>
      <w:r>
        <w:rPr>
          <w:rFonts w:cs="Times New Roman"/>
          <w:color w:val="000000"/>
          <w:sz w:val="32"/>
          <w:szCs w:val="32"/>
        </w:rPr>
        <w:t xml:space="preserve">(Поочередно сжимать и разжимать              </w:t>
      </w:r>
      <w:proofErr w:type="gramEnd"/>
    </w:p>
    <w:p w:rsidR="00C96381" w:rsidRDefault="00C96381" w:rsidP="00C96381">
      <w:pPr>
        <w:pStyle w:val="Textbody"/>
        <w:widowControl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пальчики обеих рук)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Зима снегом завалила.            </w:t>
      </w:r>
      <w:proofErr w:type="gramStart"/>
      <w:r>
        <w:rPr>
          <w:rFonts w:cs="Times New Roman"/>
          <w:color w:val="000000"/>
          <w:sz w:val="32"/>
          <w:szCs w:val="32"/>
        </w:rPr>
        <w:t xml:space="preserve">(Поочередно помахивать каждой </w:t>
      </w:r>
      <w:proofErr w:type="gramEnd"/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кистью рук)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А весна всё напоила.              (Сжать кисти рук в кулачки)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color w:val="000000"/>
          <w:sz w:val="32"/>
          <w:szCs w:val="32"/>
        </w:rPr>
        <w:t xml:space="preserve">Летом выросло всё снова       (Медленно выворачивать пальчики из     </w:t>
      </w:r>
      <w:proofErr w:type="gramEnd"/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кулачков «бутон»)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color w:val="000000"/>
          <w:sz w:val="32"/>
          <w:szCs w:val="32"/>
        </w:rPr>
        <w:t xml:space="preserve">Осень всё встречать готово    (Запястья прижать друг к другу,     </w:t>
      </w:r>
      <w:proofErr w:type="gramEnd"/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каждый пальчик «целуется» и все 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                                                   пальчики обнимаются (замочек).</w:t>
      </w:r>
    </w:p>
    <w:p w:rsidR="00C96381" w:rsidRDefault="00C96381" w:rsidP="00C96381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</w:p>
    <w:p w:rsidR="009F6E35" w:rsidRPr="00591B45" w:rsidRDefault="009F0AC4" w:rsidP="009F6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(Называя дни недели, взрослый показывает на часах их сменяемость и последовательность, предлагая ребёнку написать их названия на своих часах).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>Взрослый</w:t>
      </w:r>
      <w:r w:rsidR="009F6E35"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: - Сколько всего дней в неделе? </w:t>
      </w:r>
    </w:p>
    <w:p w:rsidR="000E7DDE" w:rsidRDefault="009F0AC4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Ребёнок</w:t>
      </w:r>
      <w:r w:rsidR="000E7DDE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: - Семь дней в неделе.</w:t>
      </w:r>
    </w:p>
    <w:p w:rsidR="009F6E35" w:rsidRPr="000E7DDE" w:rsidRDefault="000E7DDE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                                  </w:t>
      </w:r>
      <w:r w:rsidR="009F6E35" w:rsidRPr="003F5F2E">
        <w:rPr>
          <w:rFonts w:ascii="Times New Roman" w:hAnsi="Times New Roman" w:cs="Times New Roman"/>
          <w:b/>
          <w:bCs/>
          <w:color w:val="333333"/>
          <w:sz w:val="32"/>
          <w:szCs w:val="32"/>
          <w:lang w:eastAsia="ru-RU"/>
        </w:rPr>
        <w:t>Физкультминутка:</w:t>
      </w:r>
    </w:p>
    <w:p w:rsidR="009F6E35" w:rsidRDefault="009F0AC4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Говорят, часы - стоят.</w:t>
      </w:r>
    </w:p>
    <w:p w:rsidR="009F6E35" w:rsidRDefault="009F0AC4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</w:t>
      </w:r>
      <w:r w:rsidR="009F6E35"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Говорят, часы -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идут.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     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</w:t>
      </w:r>
      <w:r w:rsidR="009F6E35"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Говорят, часы -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спешат.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  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</w:t>
      </w:r>
      <w:r w:rsidR="009F6E35"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Говорят, часы -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бегут.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  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</w:t>
      </w:r>
      <w:r w:rsidR="009F6E3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Говорят, часы - летят.</w:t>
      </w:r>
    </w:p>
    <w:p w:rsidR="009F0AC4" w:rsidRDefault="009F6E35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То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t xml:space="preserve"> немного отстают.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                                 Посмотрели мы все вместе,</w:t>
      </w:r>
      <w:r>
        <w:rPr>
          <w:rFonts w:ascii="Times New Roman" w:hAnsi="Times New Roman" w:cs="Times New Roman"/>
          <w:color w:val="333333"/>
          <w:sz w:val="32"/>
          <w:szCs w:val="32"/>
          <w:lang w:eastAsia="ru-RU"/>
        </w:rPr>
        <w:br/>
        <w:t xml:space="preserve">                                 </w:t>
      </w:r>
      <w:r w:rsidRPr="00591B45">
        <w:rPr>
          <w:rFonts w:ascii="Times New Roman" w:hAnsi="Times New Roman" w:cs="Times New Roman"/>
          <w:color w:val="333333"/>
          <w:sz w:val="32"/>
          <w:szCs w:val="32"/>
          <w:lang w:eastAsia="ru-RU"/>
        </w:rPr>
        <w:t>а часы висят на месте!</w:t>
      </w:r>
    </w:p>
    <w:p w:rsidR="009F6E35" w:rsidRDefault="009F0AC4" w:rsidP="009F0A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</w:t>
      </w:r>
      <w:r w:rsidR="00255F32">
        <w:rPr>
          <w:rFonts w:ascii="Times New Roman" w:hAnsi="Times New Roman" w:cs="Times New Roman"/>
          <w:sz w:val="32"/>
          <w:szCs w:val="32"/>
        </w:rPr>
        <w:t xml:space="preserve">А сейчас я хочу проверить внимание. </w:t>
      </w:r>
      <w:r>
        <w:rPr>
          <w:rFonts w:ascii="Times New Roman" w:hAnsi="Times New Roman" w:cs="Times New Roman"/>
          <w:sz w:val="32"/>
          <w:szCs w:val="32"/>
        </w:rPr>
        <w:t>Предлагаю</w:t>
      </w:r>
      <w:r w:rsidR="009F6E35" w:rsidRPr="008D742A">
        <w:rPr>
          <w:rFonts w:ascii="Times New Roman" w:hAnsi="Times New Roman" w:cs="Times New Roman"/>
          <w:sz w:val="32"/>
          <w:szCs w:val="32"/>
        </w:rPr>
        <w:t xml:space="preserve"> </w:t>
      </w:r>
      <w:r w:rsidR="009F6E35" w:rsidRPr="00EE3217">
        <w:rPr>
          <w:rFonts w:ascii="Times New Roman" w:hAnsi="Times New Roman" w:cs="Times New Roman"/>
          <w:sz w:val="32"/>
          <w:szCs w:val="32"/>
        </w:rPr>
        <w:t>игру</w:t>
      </w:r>
      <w:r w:rsidR="009F6E35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96381" w:rsidRDefault="00255F32" w:rsidP="00C96381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Cs/>
          <w:sz w:val="32"/>
          <w:szCs w:val="32"/>
        </w:rPr>
        <w:t>- Поставь стрелку так, чтобы она показывала на «выходные дни»: субботу, воскресенье; покажи какой сегодня день; покажи, когда бывает у вас в садике занятие по мате</w:t>
      </w:r>
      <w:r w:rsidR="00C96381">
        <w:rPr>
          <w:rFonts w:cs="Times New Roman"/>
          <w:bCs/>
          <w:sz w:val="32"/>
          <w:szCs w:val="32"/>
        </w:rPr>
        <w:t>матике.</w:t>
      </w:r>
      <w:r w:rsidR="00C96381">
        <w:rPr>
          <w:rFonts w:cs="Times New Roman"/>
          <w:color w:val="000000"/>
          <w:sz w:val="32"/>
          <w:szCs w:val="32"/>
        </w:rPr>
        <w:t xml:space="preserve"> Какой день неделю</w:t>
      </w:r>
      <w:r w:rsidR="000E7DDE">
        <w:rPr>
          <w:rFonts w:cs="Times New Roman"/>
          <w:color w:val="000000"/>
          <w:sz w:val="32"/>
          <w:szCs w:val="32"/>
        </w:rPr>
        <w:t>,</w:t>
      </w:r>
      <w:r w:rsidR="00C96381">
        <w:rPr>
          <w:rFonts w:cs="Times New Roman"/>
          <w:color w:val="000000"/>
          <w:sz w:val="32"/>
          <w:szCs w:val="32"/>
        </w:rPr>
        <w:t xml:space="preserve"> начинает; какой был вчера; какой будет завтра.</w:t>
      </w:r>
    </w:p>
    <w:p w:rsidR="002E4C25" w:rsidRPr="00255F32" w:rsidRDefault="002E4C25" w:rsidP="00C96381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333333"/>
          <w:sz w:val="32"/>
          <w:szCs w:val="32"/>
          <w:lang w:eastAsia="ru-RU"/>
        </w:rPr>
      </w:pPr>
    </w:p>
    <w:p w:rsidR="00A677C9" w:rsidRDefault="00255F32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 xml:space="preserve">                     </w:t>
      </w:r>
      <w:r w:rsidR="000E7DDE">
        <w:rPr>
          <w:rFonts w:cs="Times New Roman"/>
          <w:b/>
          <w:color w:val="000000"/>
          <w:sz w:val="32"/>
          <w:szCs w:val="32"/>
        </w:rPr>
        <w:t xml:space="preserve">      </w:t>
      </w:r>
      <w:r w:rsidR="00A677C9">
        <w:rPr>
          <w:rFonts w:cs="Times New Roman"/>
          <w:b/>
          <w:color w:val="000000"/>
          <w:sz w:val="32"/>
          <w:szCs w:val="32"/>
        </w:rPr>
        <w:t>Упражнение для глаз</w:t>
      </w:r>
    </w:p>
    <w:p w:rsidR="00A677C9" w:rsidRDefault="002E4C25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Ребёнок</w:t>
      </w:r>
      <w:r w:rsidR="00A677C9">
        <w:rPr>
          <w:rFonts w:cs="Times New Roman"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32"/>
          <w:szCs w:val="32"/>
        </w:rPr>
        <w:t>выполняе</w:t>
      </w:r>
      <w:r w:rsidR="00A677C9">
        <w:rPr>
          <w:rFonts w:cs="Times New Roman"/>
          <w:color w:val="000000"/>
          <w:sz w:val="32"/>
          <w:szCs w:val="32"/>
        </w:rPr>
        <w:t>т движения глазами, не поворачивая головы, в соответствии с текстом.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 понедельник, как проснутся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Глазки солнцу улыбнутся.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Вниз посмотрят на траву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И обратно в высоту.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Во вторник часики глаза.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Отводят взгляд туда – сюда.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Ходят влево, ходят вправо,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Не устанут никогда.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 среду в жмурки мы играем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Плотно глазки закрываем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Раз, два, три, четыре, пять</w:t>
      </w:r>
    </w:p>
    <w:p w:rsidR="00A677C9" w:rsidRDefault="00A677C9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Время глазки открывать.</w:t>
      </w:r>
    </w:p>
    <w:p w:rsidR="000E7DDE" w:rsidRDefault="000E7DDE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</w:p>
    <w:p w:rsidR="000E7DDE" w:rsidRDefault="000E7DDE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 xml:space="preserve">Взрослый: - Предлагаю игру «Состав числа». </w:t>
      </w:r>
    </w:p>
    <w:p w:rsidR="000E7DDE" w:rsidRDefault="000E7DDE" w:rsidP="00A677C9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/>
          <w:sz w:val="32"/>
          <w:szCs w:val="32"/>
        </w:rPr>
      </w:pPr>
      <w:proofErr w:type="gramStart"/>
      <w:r>
        <w:rPr>
          <w:rFonts w:cs="Times New Roman"/>
          <w:color w:val="000000"/>
          <w:sz w:val="32"/>
          <w:szCs w:val="32"/>
        </w:rPr>
        <w:t>Я называю число, а ты</w:t>
      </w:r>
      <w:r w:rsidR="00EC0D53">
        <w:rPr>
          <w:rFonts w:cs="Times New Roman"/>
          <w:color w:val="000000"/>
          <w:sz w:val="32"/>
          <w:szCs w:val="32"/>
        </w:rPr>
        <w:t xml:space="preserve">, </w:t>
      </w:r>
      <w:r>
        <w:rPr>
          <w:rFonts w:cs="Times New Roman"/>
          <w:color w:val="000000"/>
          <w:sz w:val="32"/>
          <w:szCs w:val="32"/>
        </w:rPr>
        <w:t>поймав мяч, называешь число, которое вместе с названным составит, например, число семь (девять, шесть, восемь и т.д.).</w:t>
      </w:r>
      <w:proofErr w:type="gramEnd"/>
    </w:p>
    <w:p w:rsidR="00A677C9" w:rsidRPr="00EC0D53" w:rsidRDefault="00F926C8" w:rsidP="00EC0D53">
      <w:pPr>
        <w:pStyle w:val="Textbody"/>
        <w:widowControl/>
        <w:spacing w:after="0" w:line="285" w:lineRule="atLeast"/>
        <w:rPr>
          <w:rFonts w:cs="Times New Roman"/>
          <w:color w:val="000000"/>
          <w:sz w:val="32"/>
          <w:szCs w:val="32"/>
        </w:rPr>
      </w:pPr>
      <w:r w:rsidRPr="00EC0D53">
        <w:rPr>
          <w:rFonts w:cs="Times New Roman"/>
          <w:color w:val="000000"/>
          <w:sz w:val="32"/>
          <w:szCs w:val="32"/>
        </w:rPr>
        <w:t>Взрослый: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="00EC0D53">
        <w:rPr>
          <w:rFonts w:cs="Times New Roman"/>
          <w:color w:val="000000"/>
          <w:sz w:val="32"/>
          <w:szCs w:val="32"/>
        </w:rPr>
        <w:t>- Спасибо, что ты со мной поиграл и очень меня порадовал</w:t>
      </w:r>
      <w:r w:rsidR="00A677C9">
        <w:rPr>
          <w:rFonts w:cs="Times New Roman"/>
          <w:color w:val="000000"/>
          <w:sz w:val="32"/>
          <w:szCs w:val="32"/>
        </w:rPr>
        <w:t>.</w:t>
      </w:r>
      <w:r w:rsidR="00EC0D53">
        <w:rPr>
          <w:rFonts w:cs="Times New Roman"/>
          <w:color w:val="000000"/>
          <w:sz w:val="32"/>
          <w:szCs w:val="32"/>
        </w:rPr>
        <w:t xml:space="preserve"> </w:t>
      </w:r>
      <w:r w:rsidR="00A677C9">
        <w:rPr>
          <w:rFonts w:cs="Times New Roman"/>
          <w:color w:val="000000"/>
          <w:sz w:val="32"/>
          <w:szCs w:val="32"/>
        </w:rPr>
        <w:t>Мне понравилось</w:t>
      </w:r>
      <w:r w:rsidR="00EC0D53">
        <w:rPr>
          <w:rFonts w:cs="Times New Roman"/>
          <w:color w:val="000000"/>
          <w:sz w:val="32"/>
          <w:szCs w:val="32"/>
        </w:rPr>
        <w:t>, какой ты был внимательный и активный. А что тебе особенно</w:t>
      </w:r>
      <w:r w:rsidR="00A677C9">
        <w:rPr>
          <w:rFonts w:cs="Times New Roman"/>
          <w:color w:val="000000"/>
          <w:sz w:val="32"/>
          <w:szCs w:val="32"/>
        </w:rPr>
        <w:t xml:space="preserve"> понравилось?</w:t>
      </w:r>
      <w:r w:rsidR="00EC0D53">
        <w:rPr>
          <w:rFonts w:cs="Times New Roman"/>
          <w:color w:val="000000"/>
          <w:sz w:val="32"/>
          <w:szCs w:val="32"/>
        </w:rPr>
        <w:t xml:space="preserve"> Что мы</w:t>
      </w:r>
      <w:r w:rsidR="00A677C9">
        <w:rPr>
          <w:rFonts w:cs="Times New Roman"/>
          <w:color w:val="000000"/>
          <w:sz w:val="32"/>
          <w:szCs w:val="32"/>
        </w:rPr>
        <w:t xml:space="preserve"> сегодня вспомнили, пока играли?</w:t>
      </w:r>
    </w:p>
    <w:sectPr w:rsidR="00A677C9" w:rsidRPr="00E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Helvetica, Verdana, 'Bi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7B38"/>
    <w:multiLevelType w:val="hybridMultilevel"/>
    <w:tmpl w:val="6D10683E"/>
    <w:lvl w:ilvl="0" w:tplc="1DC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9F"/>
    <w:rsid w:val="000E7DDE"/>
    <w:rsid w:val="00255F32"/>
    <w:rsid w:val="002E4C25"/>
    <w:rsid w:val="0032082A"/>
    <w:rsid w:val="00620CCE"/>
    <w:rsid w:val="00820CEE"/>
    <w:rsid w:val="009A42EA"/>
    <w:rsid w:val="009C52FE"/>
    <w:rsid w:val="009F0AC4"/>
    <w:rsid w:val="009F6E35"/>
    <w:rsid w:val="00A16775"/>
    <w:rsid w:val="00A677C9"/>
    <w:rsid w:val="00A92D9F"/>
    <w:rsid w:val="00AC3A92"/>
    <w:rsid w:val="00B34EEA"/>
    <w:rsid w:val="00C96381"/>
    <w:rsid w:val="00E54ACE"/>
    <w:rsid w:val="00EC0D53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677C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20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2082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677C9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320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3208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10</cp:revision>
  <dcterms:created xsi:type="dcterms:W3CDTF">2020-04-10T17:38:00Z</dcterms:created>
  <dcterms:modified xsi:type="dcterms:W3CDTF">2020-04-10T20:11:00Z</dcterms:modified>
</cp:coreProperties>
</file>