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38" w:rsidRPr="00E73B38" w:rsidRDefault="00E73B38" w:rsidP="00E73B3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73B38">
        <w:rPr>
          <w:rFonts w:ascii="Times New Roman" w:hAnsi="Times New Roman" w:cs="Times New Roman"/>
          <w:sz w:val="28"/>
          <w:szCs w:val="28"/>
        </w:rPr>
        <w:t>«Растим здорового ребенка»</w:t>
      </w:r>
    </w:p>
    <w:bookmarkEnd w:id="0"/>
    <w:p w:rsidR="00E73B38" w:rsidRPr="00E73B38" w:rsidRDefault="00E73B38" w:rsidP="00E73B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B38">
        <w:rPr>
          <w:rFonts w:ascii="Times New Roman" w:hAnsi="Times New Roman" w:cs="Times New Roman"/>
          <w:sz w:val="28"/>
          <w:szCs w:val="28"/>
        </w:rPr>
        <w:t xml:space="preserve"> Актуальная тема для разговора во все времена – это здоровье человека. Среди множества факторов, оказывающих влияние на рост, развитие и состояние здоровья ребёнка, двигательной активности принадлежит едва ли не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ребёнка, который составляет его двигательный статус. В связи с этим мы считаем, что проблема оздоровления детей не компания одного дня деятельности и одного человека, а целенаправленная, систематически спланированная работа ДОУ и родителей. </w:t>
      </w:r>
    </w:p>
    <w:p w:rsidR="00E73B38" w:rsidRPr="00E73B38" w:rsidRDefault="00E73B38" w:rsidP="00E73B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B38">
        <w:rPr>
          <w:rFonts w:ascii="Times New Roman" w:hAnsi="Times New Roman" w:cs="Times New Roman"/>
          <w:sz w:val="28"/>
          <w:szCs w:val="28"/>
        </w:rPr>
        <w:t xml:space="preserve">Что же такое, здоровый образ жизни? 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 Следует помнить о том, что только в дошкольном возрасте самое благоприятное время для выработки правильных привычек, которые в сочетании с обучением дошкольников </w:t>
      </w:r>
      <w:proofErr w:type="spellStart"/>
      <w:r w:rsidRPr="00E73B38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E73B38">
        <w:rPr>
          <w:rFonts w:ascii="Times New Roman" w:hAnsi="Times New Roman" w:cs="Times New Roman"/>
          <w:sz w:val="28"/>
          <w:szCs w:val="28"/>
        </w:rPr>
        <w:t xml:space="preserve"> технологиям сохранения и укрепления здоровья приведут к положительным результатам. </w:t>
      </w:r>
    </w:p>
    <w:p w:rsidR="00E73B38" w:rsidRPr="00E73B38" w:rsidRDefault="00E73B38" w:rsidP="00E73B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B38">
        <w:rPr>
          <w:rFonts w:ascii="Times New Roman" w:hAnsi="Times New Roman" w:cs="Times New Roman"/>
          <w:sz w:val="28"/>
          <w:szCs w:val="28"/>
        </w:rPr>
        <w:t xml:space="preserve">ЗДОРОВЬЕСБЕРЕЖЕНИЕ — это сохранение и укрепление здоровья детей, улучшение их двигательного статуса с учётом индивидуальных возможностей и способностей; Здоровье — это состояние полного физического, психического и социального благополучия, а не только отсутствия болезней и физических дефектов. Необходимым условием для полноценного развития детей, подготовки их к жизни является целенаправленная работа по развитию эмоциональной отзывчивости и гуманности детей, чтобы каждый ребенок в соответствии со своими </w:t>
      </w:r>
      <w:r w:rsidRPr="00E73B38">
        <w:rPr>
          <w:rFonts w:ascii="Times New Roman" w:hAnsi="Times New Roman" w:cs="Times New Roman"/>
          <w:sz w:val="28"/>
          <w:szCs w:val="28"/>
        </w:rPr>
        <w:lastRenderedPageBreak/>
        <w:t xml:space="preserve">склонностями и интересами приобрел опыт успешной творческой деятельности, по физическому воспитанию детей, формированию здорового образа жизни. Поэтому, приоритетным направлением работы педагогического коллектива стало укрепление физического и психического здоровья наших воспитанников. </w:t>
      </w:r>
    </w:p>
    <w:p w:rsidR="00E73B38" w:rsidRPr="00E73B38" w:rsidRDefault="00E73B38" w:rsidP="00E73B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B38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воспитанников — одна из основных задач детского сада. Одна из средств решения обозначенных задач становиться применением </w:t>
      </w:r>
      <w:proofErr w:type="spellStart"/>
      <w:r w:rsidRPr="00E73B3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73B38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E73B38" w:rsidRPr="00E73B38" w:rsidRDefault="00E73B38" w:rsidP="00E73B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B38">
        <w:rPr>
          <w:rFonts w:ascii="Times New Roman" w:hAnsi="Times New Roman" w:cs="Times New Roman"/>
          <w:sz w:val="28"/>
          <w:szCs w:val="28"/>
        </w:rPr>
        <w:t>Наиболее эффективными формами оздоровления являются:</w:t>
      </w:r>
    </w:p>
    <w:p w:rsidR="00E73B38" w:rsidRPr="00E73B38" w:rsidRDefault="00E73B38" w:rsidP="00E73B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B38">
        <w:rPr>
          <w:rFonts w:ascii="Times New Roman" w:hAnsi="Times New Roman" w:cs="Times New Roman"/>
          <w:sz w:val="28"/>
          <w:szCs w:val="28"/>
        </w:rPr>
        <w:t xml:space="preserve"> </w:t>
      </w:r>
      <w:r w:rsidRPr="00E73B38">
        <w:rPr>
          <w:rFonts w:ascii="Times New Roman" w:hAnsi="Times New Roman" w:cs="Times New Roman"/>
          <w:sz w:val="28"/>
          <w:szCs w:val="28"/>
        </w:rPr>
        <w:sym w:font="Symbol" w:char="F0B7"/>
      </w:r>
      <w:r w:rsidRPr="00E73B38">
        <w:rPr>
          <w:rFonts w:ascii="Times New Roman" w:hAnsi="Times New Roman" w:cs="Times New Roman"/>
          <w:sz w:val="28"/>
          <w:szCs w:val="28"/>
        </w:rPr>
        <w:t xml:space="preserve"> утренняя гимнастика; </w:t>
      </w:r>
    </w:p>
    <w:p w:rsidR="00E73B38" w:rsidRPr="00E73B38" w:rsidRDefault="00E73B38" w:rsidP="00E73B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B38">
        <w:rPr>
          <w:rFonts w:ascii="Times New Roman" w:hAnsi="Times New Roman" w:cs="Times New Roman"/>
          <w:sz w:val="28"/>
          <w:szCs w:val="28"/>
        </w:rPr>
        <w:sym w:font="Symbol" w:char="F0B7"/>
      </w:r>
      <w:r w:rsidRPr="00E73B38">
        <w:rPr>
          <w:rFonts w:ascii="Times New Roman" w:hAnsi="Times New Roman" w:cs="Times New Roman"/>
          <w:sz w:val="28"/>
          <w:szCs w:val="28"/>
        </w:rPr>
        <w:t xml:space="preserve"> оздоровительная гимнастика;</w:t>
      </w:r>
    </w:p>
    <w:p w:rsidR="00E73B38" w:rsidRPr="00E73B38" w:rsidRDefault="00E73B38" w:rsidP="00E73B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B38">
        <w:rPr>
          <w:rFonts w:ascii="Times New Roman" w:hAnsi="Times New Roman" w:cs="Times New Roman"/>
          <w:sz w:val="28"/>
          <w:szCs w:val="28"/>
        </w:rPr>
        <w:t xml:space="preserve"> </w:t>
      </w:r>
      <w:r w:rsidRPr="00E73B38">
        <w:rPr>
          <w:rFonts w:ascii="Times New Roman" w:hAnsi="Times New Roman" w:cs="Times New Roman"/>
          <w:sz w:val="28"/>
          <w:szCs w:val="28"/>
        </w:rPr>
        <w:sym w:font="Symbol" w:char="F0B7"/>
      </w:r>
      <w:r w:rsidRPr="00E7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B3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E73B38">
        <w:rPr>
          <w:rFonts w:ascii="Times New Roman" w:hAnsi="Times New Roman" w:cs="Times New Roman"/>
          <w:sz w:val="28"/>
          <w:szCs w:val="28"/>
        </w:rPr>
        <w:t>, динамические паузы;</w:t>
      </w:r>
    </w:p>
    <w:p w:rsidR="00E73B38" w:rsidRPr="00E73B38" w:rsidRDefault="00E73B38" w:rsidP="00E73B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B38">
        <w:rPr>
          <w:rFonts w:ascii="Times New Roman" w:hAnsi="Times New Roman" w:cs="Times New Roman"/>
          <w:sz w:val="28"/>
          <w:szCs w:val="28"/>
        </w:rPr>
        <w:t xml:space="preserve"> </w:t>
      </w:r>
      <w:r w:rsidRPr="00E73B38">
        <w:rPr>
          <w:rFonts w:ascii="Times New Roman" w:hAnsi="Times New Roman" w:cs="Times New Roman"/>
          <w:sz w:val="28"/>
          <w:szCs w:val="28"/>
        </w:rPr>
        <w:sym w:font="Symbol" w:char="F0B7"/>
      </w:r>
      <w:r w:rsidRPr="00E73B38">
        <w:rPr>
          <w:rFonts w:ascii="Times New Roman" w:hAnsi="Times New Roman" w:cs="Times New Roman"/>
          <w:sz w:val="28"/>
          <w:szCs w:val="28"/>
        </w:rPr>
        <w:t xml:space="preserve"> обеспечение условий для реализации двигательной активности детей в течение дня;</w:t>
      </w:r>
    </w:p>
    <w:p w:rsidR="00E73B38" w:rsidRPr="00E73B38" w:rsidRDefault="00E73B38" w:rsidP="00E73B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B38">
        <w:rPr>
          <w:rFonts w:ascii="Times New Roman" w:hAnsi="Times New Roman" w:cs="Times New Roman"/>
          <w:sz w:val="28"/>
          <w:szCs w:val="28"/>
        </w:rPr>
        <w:t xml:space="preserve"> </w:t>
      </w:r>
      <w:r w:rsidRPr="00E73B38">
        <w:rPr>
          <w:rFonts w:ascii="Times New Roman" w:hAnsi="Times New Roman" w:cs="Times New Roman"/>
          <w:sz w:val="28"/>
          <w:szCs w:val="28"/>
        </w:rPr>
        <w:sym w:font="Symbol" w:char="F0B7"/>
      </w:r>
      <w:r w:rsidRPr="00E73B38">
        <w:rPr>
          <w:rFonts w:ascii="Times New Roman" w:hAnsi="Times New Roman" w:cs="Times New Roman"/>
          <w:sz w:val="28"/>
          <w:szCs w:val="28"/>
        </w:rPr>
        <w:t xml:space="preserve"> физкультурные занятия, прогулки; </w:t>
      </w:r>
    </w:p>
    <w:p w:rsidR="00E73B38" w:rsidRPr="00E73B38" w:rsidRDefault="00E73B38" w:rsidP="00E73B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B38">
        <w:rPr>
          <w:rFonts w:ascii="Times New Roman" w:hAnsi="Times New Roman" w:cs="Times New Roman"/>
          <w:sz w:val="28"/>
          <w:szCs w:val="28"/>
        </w:rPr>
        <w:sym w:font="Symbol" w:char="F0B7"/>
      </w:r>
      <w:r w:rsidRPr="00E73B38">
        <w:rPr>
          <w:rFonts w:ascii="Times New Roman" w:hAnsi="Times New Roman" w:cs="Times New Roman"/>
          <w:sz w:val="28"/>
          <w:szCs w:val="28"/>
        </w:rPr>
        <w:t xml:space="preserve"> игры — релаксации</w:t>
      </w:r>
    </w:p>
    <w:p w:rsidR="00E73B38" w:rsidRPr="00E73B38" w:rsidRDefault="00E73B38" w:rsidP="00E73B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B38">
        <w:rPr>
          <w:rFonts w:ascii="Times New Roman" w:hAnsi="Times New Roman" w:cs="Times New Roman"/>
          <w:sz w:val="28"/>
          <w:szCs w:val="28"/>
        </w:rPr>
        <w:t xml:space="preserve"> </w:t>
      </w:r>
      <w:r w:rsidRPr="00E73B38">
        <w:rPr>
          <w:rFonts w:ascii="Times New Roman" w:hAnsi="Times New Roman" w:cs="Times New Roman"/>
          <w:sz w:val="28"/>
          <w:szCs w:val="28"/>
        </w:rPr>
        <w:sym w:font="Symbol" w:char="F0B7"/>
      </w:r>
      <w:r w:rsidRPr="00E73B38">
        <w:rPr>
          <w:rFonts w:ascii="Times New Roman" w:hAnsi="Times New Roman" w:cs="Times New Roman"/>
          <w:sz w:val="28"/>
          <w:szCs w:val="28"/>
        </w:rPr>
        <w:t xml:space="preserve"> сбалансированное питание. </w:t>
      </w:r>
    </w:p>
    <w:p w:rsidR="00E73B38" w:rsidRPr="00E73B38" w:rsidRDefault="00E73B38" w:rsidP="00E73B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B38">
        <w:rPr>
          <w:rFonts w:ascii="Times New Roman" w:hAnsi="Times New Roman" w:cs="Times New Roman"/>
          <w:sz w:val="28"/>
          <w:szCs w:val="28"/>
        </w:rPr>
        <w:t>Обязательным условием нормального роста детского организма, его гармоничного физического и нервно-психического развития является организация</w:t>
      </w:r>
      <w:r w:rsidRPr="00E73B38">
        <w:rPr>
          <w:rFonts w:ascii="Times New Roman" w:hAnsi="Times New Roman" w:cs="Times New Roman"/>
          <w:sz w:val="28"/>
          <w:szCs w:val="28"/>
        </w:rPr>
        <w:t xml:space="preserve"> </w:t>
      </w:r>
      <w:r w:rsidRPr="00E73B38">
        <w:rPr>
          <w:rFonts w:ascii="Times New Roman" w:hAnsi="Times New Roman" w:cs="Times New Roman"/>
          <w:sz w:val="28"/>
          <w:szCs w:val="28"/>
        </w:rPr>
        <w:t xml:space="preserve">рационального питания детей. Данному вопросу в детском саду уделяется особое внимание. В нашем детском саду имеются необходимые условия для повышения двигательной активности детей, а </w:t>
      </w:r>
      <w:proofErr w:type="gramStart"/>
      <w:r w:rsidRPr="00E73B3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E73B38">
        <w:rPr>
          <w:rFonts w:ascii="Times New Roman" w:hAnsi="Times New Roman" w:cs="Times New Roman"/>
          <w:sz w:val="28"/>
          <w:szCs w:val="28"/>
        </w:rPr>
        <w:t xml:space="preserve"> для их расслабления и отдыха. </w:t>
      </w:r>
    </w:p>
    <w:p w:rsidR="00E73B38" w:rsidRPr="00E73B38" w:rsidRDefault="00E73B38" w:rsidP="00E73B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B38">
        <w:rPr>
          <w:rFonts w:ascii="Times New Roman" w:hAnsi="Times New Roman" w:cs="Times New Roman"/>
          <w:sz w:val="28"/>
          <w:szCs w:val="28"/>
        </w:rPr>
        <w:t xml:space="preserve">Все родители желают видеть своих детей здоровыми, энергичными, красивыми, спортивными. Путей к физическому совершенствованию много. Один из них – воспитание в семье. В дошкольном возрасте в ближайшем </w:t>
      </w:r>
      <w:r w:rsidRPr="00E73B38">
        <w:rPr>
          <w:rFonts w:ascii="Times New Roman" w:hAnsi="Times New Roman" w:cs="Times New Roman"/>
          <w:sz w:val="28"/>
          <w:szCs w:val="28"/>
        </w:rPr>
        <w:lastRenderedPageBreak/>
        <w:t>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 Чтобы ребенок рос здоровым, сознательное отношение к собственному здоровью следует формировать в первую очередь у родителей.</w:t>
      </w:r>
    </w:p>
    <w:p w:rsidR="002A6850" w:rsidRPr="00E73B38" w:rsidRDefault="00E73B38" w:rsidP="00E73B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B38">
        <w:rPr>
          <w:rFonts w:ascii="Times New Roman" w:hAnsi="Times New Roman" w:cs="Times New Roman"/>
          <w:sz w:val="28"/>
          <w:szCs w:val="28"/>
        </w:rPr>
        <w:t xml:space="preserve"> Началом формирования здорового образа жизни в семье является воспитание потребности в здоровье. Формирование здорового организма, умение управлять им, развивать, совершенствовать – вот задачи здорового образа жизни. От родителей во многом зависит, вырастут ли их дети здоровыми и жизнерадостными или преждевременно разрушат свое здоровье. 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 И этот шаг надо сделать как можно скорее</w:t>
      </w:r>
      <w:r w:rsidRPr="00E73B38">
        <w:rPr>
          <w:rFonts w:ascii="Times New Roman" w:hAnsi="Times New Roman" w:cs="Times New Roman"/>
          <w:sz w:val="28"/>
          <w:szCs w:val="28"/>
        </w:rPr>
        <w:t>.</w:t>
      </w:r>
      <w:r w:rsidRPr="00E73B38">
        <w:rPr>
          <w:rFonts w:ascii="Times New Roman" w:hAnsi="Times New Roman" w:cs="Times New Roman"/>
          <w:sz w:val="28"/>
          <w:szCs w:val="28"/>
        </w:rPr>
        <w:t xml:space="preserve"> Наша работа будет эффективна при вашей поддержке, родители! Родители должны поощрять детей в спортивных занятиях, обязательно подбадривать их, тем самым вселяя уверенность в полезности занятий физкультурой. Как подтверждает практика, ни одна, даже самая лучшая оздоровительная программа не сможет дать положительных результатов, если ее задачи не решаются совместно с семьей, поэтому главное условие работы это сообщество «дети – родители – педагоги». Только таким образом можно с детства привить ребенку любовь к физкультуре и здоровому образу жизни.</w:t>
      </w:r>
    </w:p>
    <w:sectPr w:rsidR="002A6850" w:rsidRPr="00E7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50"/>
    <w:rsid w:val="002A6850"/>
    <w:rsid w:val="00540A0F"/>
    <w:rsid w:val="00E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0F87"/>
  <w15:chartTrackingRefBased/>
  <w15:docId w15:val="{B7982706-042A-43D7-ACEA-BBAE2A79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2023-07-16T07:41:00Z</dcterms:created>
  <dcterms:modified xsi:type="dcterms:W3CDTF">2023-07-16T07:41:00Z</dcterms:modified>
</cp:coreProperties>
</file>