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D7" w:rsidRPr="00B034C4" w:rsidRDefault="00121BD6" w:rsidP="00B034C4">
      <w:pPr>
        <w:jc w:val="center"/>
        <w:rPr>
          <w:rFonts w:ascii="Times New Roman" w:hAnsi="Times New Roman" w:cs="Times New Roman"/>
          <w:sz w:val="28"/>
          <w:szCs w:val="28"/>
        </w:rPr>
      </w:pPr>
      <w:r w:rsidRPr="00B034C4">
        <w:rPr>
          <w:rFonts w:ascii="Times New Roman" w:hAnsi="Times New Roman" w:cs="Times New Roman"/>
          <w:sz w:val="28"/>
          <w:szCs w:val="28"/>
        </w:rPr>
        <w:t>Муниципальное дошкольное образовательное учреждение</w:t>
      </w:r>
    </w:p>
    <w:p w:rsidR="00121BD6" w:rsidRPr="00B034C4" w:rsidRDefault="00121BD6" w:rsidP="00B034C4">
      <w:pPr>
        <w:jc w:val="center"/>
        <w:rPr>
          <w:rFonts w:ascii="Times New Roman" w:hAnsi="Times New Roman" w:cs="Times New Roman"/>
          <w:sz w:val="28"/>
          <w:szCs w:val="28"/>
        </w:rPr>
      </w:pPr>
      <w:r w:rsidRPr="00B034C4">
        <w:rPr>
          <w:rFonts w:ascii="Times New Roman" w:hAnsi="Times New Roman" w:cs="Times New Roman"/>
          <w:sz w:val="28"/>
          <w:szCs w:val="28"/>
        </w:rPr>
        <w:t>«Детский сад №101»</w:t>
      </w:r>
    </w:p>
    <w:p w:rsidR="00121BD6" w:rsidRPr="00B034C4" w:rsidRDefault="00121BD6" w:rsidP="00B034C4">
      <w:pPr>
        <w:jc w:val="center"/>
        <w:rPr>
          <w:rFonts w:ascii="Times New Roman" w:hAnsi="Times New Roman" w:cs="Times New Roman"/>
          <w:sz w:val="28"/>
          <w:szCs w:val="28"/>
        </w:rPr>
      </w:pPr>
    </w:p>
    <w:p w:rsidR="00121BD6" w:rsidRPr="00B034C4" w:rsidRDefault="00121BD6" w:rsidP="00B034C4">
      <w:pPr>
        <w:jc w:val="center"/>
        <w:rPr>
          <w:rFonts w:ascii="Times New Roman" w:hAnsi="Times New Roman" w:cs="Times New Roman"/>
          <w:sz w:val="28"/>
          <w:szCs w:val="28"/>
        </w:rPr>
      </w:pPr>
    </w:p>
    <w:p w:rsidR="00121BD6" w:rsidRPr="00B034C4" w:rsidRDefault="00121BD6" w:rsidP="00B034C4">
      <w:pPr>
        <w:jc w:val="center"/>
        <w:rPr>
          <w:rFonts w:ascii="Times New Roman" w:hAnsi="Times New Roman" w:cs="Times New Roman"/>
          <w:sz w:val="28"/>
          <w:szCs w:val="28"/>
        </w:rPr>
      </w:pPr>
    </w:p>
    <w:p w:rsidR="00121BD6" w:rsidRPr="00B034C4" w:rsidRDefault="00121BD6" w:rsidP="00B034C4">
      <w:pPr>
        <w:jc w:val="center"/>
        <w:rPr>
          <w:rFonts w:ascii="Times New Roman" w:hAnsi="Times New Roman" w:cs="Times New Roman"/>
          <w:sz w:val="28"/>
          <w:szCs w:val="28"/>
        </w:rPr>
      </w:pPr>
      <w:r w:rsidRPr="00B034C4">
        <w:rPr>
          <w:rFonts w:ascii="Times New Roman" w:hAnsi="Times New Roman" w:cs="Times New Roman"/>
          <w:sz w:val="28"/>
          <w:szCs w:val="28"/>
        </w:rPr>
        <w:t>Сценарий игрового мероприятия физкультурной направленности,</w:t>
      </w:r>
    </w:p>
    <w:p w:rsidR="00121BD6" w:rsidRPr="00B034C4" w:rsidRDefault="00121BD6" w:rsidP="00B034C4">
      <w:pPr>
        <w:jc w:val="center"/>
        <w:rPr>
          <w:rFonts w:ascii="Times New Roman" w:hAnsi="Times New Roman" w:cs="Times New Roman"/>
          <w:sz w:val="28"/>
          <w:szCs w:val="28"/>
        </w:rPr>
      </w:pPr>
      <w:r w:rsidRPr="00B034C4">
        <w:rPr>
          <w:rFonts w:ascii="Times New Roman" w:hAnsi="Times New Roman" w:cs="Times New Roman"/>
          <w:sz w:val="28"/>
          <w:szCs w:val="28"/>
        </w:rPr>
        <w:t>Посвященного 75-летию Великой Победы</w:t>
      </w:r>
    </w:p>
    <w:p w:rsidR="00121BD6" w:rsidRPr="00B034C4" w:rsidRDefault="00121BD6" w:rsidP="00B034C4">
      <w:pPr>
        <w:jc w:val="center"/>
        <w:rPr>
          <w:rFonts w:ascii="Times New Roman" w:hAnsi="Times New Roman" w:cs="Times New Roman"/>
          <w:b/>
          <w:sz w:val="28"/>
          <w:szCs w:val="28"/>
        </w:rPr>
      </w:pPr>
      <w:r w:rsidRPr="00B034C4">
        <w:rPr>
          <w:rFonts w:ascii="Times New Roman" w:hAnsi="Times New Roman" w:cs="Times New Roman"/>
          <w:b/>
          <w:sz w:val="28"/>
          <w:szCs w:val="28"/>
        </w:rPr>
        <w:t>«Салют Победы»</w:t>
      </w:r>
    </w:p>
    <w:p w:rsidR="00121BD6" w:rsidRPr="00B034C4" w:rsidRDefault="00121BD6" w:rsidP="00B034C4">
      <w:pPr>
        <w:jc w:val="center"/>
        <w:rPr>
          <w:rFonts w:ascii="Times New Roman" w:hAnsi="Times New Roman" w:cs="Times New Roman"/>
          <w:sz w:val="28"/>
          <w:szCs w:val="28"/>
        </w:rPr>
      </w:pPr>
    </w:p>
    <w:p w:rsidR="00121BD6" w:rsidRPr="00B034C4" w:rsidRDefault="00121BD6" w:rsidP="00B034C4">
      <w:pPr>
        <w:jc w:val="center"/>
        <w:rPr>
          <w:rFonts w:ascii="Times New Roman" w:hAnsi="Times New Roman" w:cs="Times New Roman"/>
          <w:sz w:val="28"/>
          <w:szCs w:val="28"/>
        </w:rPr>
      </w:pPr>
    </w:p>
    <w:p w:rsidR="00121BD6" w:rsidRPr="00B034C4" w:rsidRDefault="00121BD6" w:rsidP="00B034C4">
      <w:pPr>
        <w:jc w:val="center"/>
        <w:rPr>
          <w:rFonts w:ascii="Times New Roman" w:hAnsi="Times New Roman" w:cs="Times New Roman"/>
          <w:sz w:val="28"/>
          <w:szCs w:val="28"/>
        </w:rPr>
      </w:pPr>
    </w:p>
    <w:p w:rsidR="00121BD6" w:rsidRPr="00B034C4" w:rsidRDefault="00121BD6" w:rsidP="00B034C4">
      <w:pPr>
        <w:jc w:val="center"/>
        <w:rPr>
          <w:rFonts w:ascii="Times New Roman" w:hAnsi="Times New Roman" w:cs="Times New Roman"/>
          <w:sz w:val="28"/>
          <w:szCs w:val="28"/>
        </w:rPr>
      </w:pPr>
    </w:p>
    <w:p w:rsidR="00121BD6" w:rsidRPr="00B034C4" w:rsidRDefault="00121BD6" w:rsidP="00B034C4">
      <w:pPr>
        <w:jc w:val="center"/>
        <w:rPr>
          <w:rFonts w:ascii="Times New Roman" w:hAnsi="Times New Roman" w:cs="Times New Roman"/>
          <w:sz w:val="28"/>
          <w:szCs w:val="28"/>
        </w:rPr>
      </w:pPr>
    </w:p>
    <w:p w:rsidR="00121BD6" w:rsidRPr="00B034C4" w:rsidRDefault="00B034C4" w:rsidP="00B034C4">
      <w:pPr>
        <w:jc w:val="right"/>
        <w:rPr>
          <w:rFonts w:ascii="Times New Roman" w:hAnsi="Times New Roman" w:cs="Times New Roman"/>
          <w:sz w:val="28"/>
          <w:szCs w:val="28"/>
        </w:rPr>
      </w:pPr>
      <w:r>
        <w:rPr>
          <w:rFonts w:ascii="Times New Roman" w:hAnsi="Times New Roman" w:cs="Times New Roman"/>
          <w:sz w:val="28"/>
          <w:szCs w:val="28"/>
        </w:rPr>
        <w:t>Подготовили</w:t>
      </w:r>
      <w:r w:rsidR="00121BD6" w:rsidRPr="00B034C4">
        <w:rPr>
          <w:rFonts w:ascii="Times New Roman" w:hAnsi="Times New Roman" w:cs="Times New Roman"/>
          <w:sz w:val="28"/>
          <w:szCs w:val="28"/>
        </w:rPr>
        <w:t>: инструктор по физической культуре Молькова И. Н.</w:t>
      </w:r>
    </w:p>
    <w:p w:rsidR="00121BD6" w:rsidRPr="00B034C4" w:rsidRDefault="00121BD6" w:rsidP="00B034C4">
      <w:pPr>
        <w:jc w:val="right"/>
        <w:rPr>
          <w:rFonts w:ascii="Times New Roman" w:hAnsi="Times New Roman" w:cs="Times New Roman"/>
          <w:sz w:val="28"/>
          <w:szCs w:val="28"/>
        </w:rPr>
      </w:pPr>
      <w:r w:rsidRPr="00B034C4">
        <w:rPr>
          <w:rFonts w:ascii="Times New Roman" w:hAnsi="Times New Roman" w:cs="Times New Roman"/>
          <w:sz w:val="28"/>
          <w:szCs w:val="28"/>
        </w:rPr>
        <w:t>Воспитатель Смирнова Е. Н.</w:t>
      </w:r>
    </w:p>
    <w:p w:rsidR="00121BD6" w:rsidRPr="00B034C4" w:rsidRDefault="00B034C4" w:rsidP="00B034C4">
      <w:pPr>
        <w:jc w:val="right"/>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r w:rsidR="00121BD6" w:rsidRPr="00B034C4">
        <w:rPr>
          <w:rFonts w:ascii="Times New Roman" w:hAnsi="Times New Roman" w:cs="Times New Roman"/>
          <w:sz w:val="28"/>
          <w:szCs w:val="28"/>
        </w:rPr>
        <w:t>Таргонская Т. В.</w:t>
      </w:r>
    </w:p>
    <w:p w:rsidR="00121BD6" w:rsidRPr="00B034C4" w:rsidRDefault="00B034C4" w:rsidP="00B034C4">
      <w:pPr>
        <w:jc w:val="right"/>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r w:rsidR="00121BD6" w:rsidRPr="00B034C4">
        <w:rPr>
          <w:rFonts w:ascii="Times New Roman" w:hAnsi="Times New Roman" w:cs="Times New Roman"/>
          <w:sz w:val="28"/>
          <w:szCs w:val="28"/>
        </w:rPr>
        <w:t>Девяткина М А.</w:t>
      </w:r>
    </w:p>
    <w:p w:rsidR="00121BD6" w:rsidRPr="00B034C4" w:rsidRDefault="00121BD6" w:rsidP="00B034C4">
      <w:pPr>
        <w:rPr>
          <w:rFonts w:ascii="Times New Roman" w:hAnsi="Times New Roman" w:cs="Times New Roman"/>
          <w:sz w:val="28"/>
          <w:szCs w:val="28"/>
        </w:rPr>
      </w:pPr>
    </w:p>
    <w:p w:rsidR="00121BD6" w:rsidRPr="00B034C4" w:rsidRDefault="00121BD6" w:rsidP="00B034C4">
      <w:pPr>
        <w:rPr>
          <w:rFonts w:ascii="Times New Roman" w:hAnsi="Times New Roman" w:cs="Times New Roman"/>
          <w:sz w:val="28"/>
          <w:szCs w:val="28"/>
        </w:rPr>
      </w:pPr>
    </w:p>
    <w:p w:rsidR="00121BD6" w:rsidRPr="00B034C4" w:rsidRDefault="00121BD6" w:rsidP="00B034C4">
      <w:pPr>
        <w:rPr>
          <w:rFonts w:ascii="Times New Roman" w:hAnsi="Times New Roman" w:cs="Times New Roman"/>
          <w:sz w:val="28"/>
          <w:szCs w:val="28"/>
        </w:rPr>
      </w:pPr>
    </w:p>
    <w:p w:rsidR="00121BD6" w:rsidRPr="00B034C4" w:rsidRDefault="00121BD6" w:rsidP="00B034C4">
      <w:pPr>
        <w:rPr>
          <w:rFonts w:ascii="Times New Roman" w:hAnsi="Times New Roman" w:cs="Times New Roman"/>
          <w:sz w:val="28"/>
          <w:szCs w:val="28"/>
        </w:rPr>
      </w:pPr>
    </w:p>
    <w:p w:rsidR="00121BD6" w:rsidRPr="00B034C4" w:rsidRDefault="00121BD6" w:rsidP="00B034C4">
      <w:pPr>
        <w:rPr>
          <w:rFonts w:ascii="Times New Roman" w:hAnsi="Times New Roman" w:cs="Times New Roman"/>
          <w:sz w:val="28"/>
          <w:szCs w:val="28"/>
        </w:rPr>
      </w:pPr>
    </w:p>
    <w:p w:rsidR="00121BD6" w:rsidRPr="00B034C4" w:rsidRDefault="00121BD6" w:rsidP="00B034C4">
      <w:pPr>
        <w:rPr>
          <w:rFonts w:ascii="Times New Roman" w:hAnsi="Times New Roman" w:cs="Times New Roman"/>
          <w:sz w:val="28"/>
          <w:szCs w:val="28"/>
        </w:rPr>
      </w:pPr>
    </w:p>
    <w:p w:rsidR="00121BD6" w:rsidRPr="00B034C4" w:rsidRDefault="00121BD6" w:rsidP="00B034C4">
      <w:pPr>
        <w:rPr>
          <w:rFonts w:ascii="Times New Roman" w:hAnsi="Times New Roman" w:cs="Times New Roman"/>
          <w:sz w:val="28"/>
          <w:szCs w:val="28"/>
        </w:rPr>
      </w:pPr>
    </w:p>
    <w:p w:rsidR="00121BD6" w:rsidRPr="00B034C4" w:rsidRDefault="00121BD6" w:rsidP="00B034C4">
      <w:pPr>
        <w:jc w:val="center"/>
        <w:rPr>
          <w:rFonts w:ascii="Times New Roman" w:hAnsi="Times New Roman" w:cs="Times New Roman"/>
          <w:sz w:val="28"/>
          <w:szCs w:val="28"/>
        </w:rPr>
      </w:pPr>
      <w:r w:rsidRPr="00B034C4">
        <w:rPr>
          <w:rFonts w:ascii="Times New Roman" w:hAnsi="Times New Roman" w:cs="Times New Roman"/>
          <w:sz w:val="28"/>
          <w:szCs w:val="28"/>
        </w:rPr>
        <w:t>Ярославль, 2019 год</w:t>
      </w:r>
    </w:p>
    <w:p w:rsidR="00121BD6" w:rsidRPr="00B034C4" w:rsidRDefault="00121BD6" w:rsidP="00B034C4">
      <w:pPr>
        <w:jc w:val="center"/>
        <w:rPr>
          <w:rFonts w:ascii="Times New Roman" w:hAnsi="Times New Roman" w:cs="Times New Roman"/>
          <w:sz w:val="28"/>
          <w:szCs w:val="28"/>
        </w:rPr>
      </w:pPr>
    </w:p>
    <w:p w:rsidR="00121BD6" w:rsidRPr="00B034C4" w:rsidRDefault="00121BD6" w:rsidP="00B034C4">
      <w:pPr>
        <w:jc w:val="both"/>
        <w:rPr>
          <w:rFonts w:ascii="Times New Roman" w:hAnsi="Times New Roman" w:cs="Times New Roman"/>
          <w:sz w:val="28"/>
          <w:szCs w:val="28"/>
        </w:rPr>
      </w:pPr>
      <w:r w:rsidRPr="00B034C4">
        <w:rPr>
          <w:rFonts w:ascii="Times New Roman" w:hAnsi="Times New Roman" w:cs="Times New Roman"/>
          <w:sz w:val="28"/>
          <w:szCs w:val="28"/>
        </w:rPr>
        <w:t>«Салют Победы» - игровое мероприятие физкультурной направленности для детей подготовительных групп дошкольных образовательных учреждений Заволжского района г. Ярославля.</w:t>
      </w:r>
    </w:p>
    <w:p w:rsidR="00121BD6" w:rsidRPr="00B034C4" w:rsidRDefault="00121BD6" w:rsidP="00B034C4">
      <w:pPr>
        <w:rPr>
          <w:rFonts w:ascii="Times New Roman" w:hAnsi="Times New Roman" w:cs="Times New Roman"/>
          <w:b/>
          <w:sz w:val="28"/>
          <w:szCs w:val="28"/>
        </w:rPr>
      </w:pPr>
      <w:r w:rsidRPr="00B034C4">
        <w:rPr>
          <w:rFonts w:ascii="Times New Roman" w:hAnsi="Times New Roman" w:cs="Times New Roman"/>
          <w:b/>
          <w:sz w:val="28"/>
          <w:szCs w:val="28"/>
        </w:rPr>
        <w:t>Цель:</w:t>
      </w:r>
    </w:p>
    <w:p w:rsidR="00121BD6" w:rsidRPr="00B034C4" w:rsidRDefault="00121BD6" w:rsidP="00B034C4">
      <w:pPr>
        <w:rPr>
          <w:rFonts w:ascii="Times New Roman" w:hAnsi="Times New Roman" w:cs="Times New Roman"/>
          <w:sz w:val="28"/>
          <w:szCs w:val="28"/>
        </w:rPr>
      </w:pPr>
      <w:r w:rsidRPr="00B034C4">
        <w:rPr>
          <w:rFonts w:ascii="Times New Roman" w:hAnsi="Times New Roman" w:cs="Times New Roman"/>
          <w:sz w:val="28"/>
          <w:szCs w:val="28"/>
        </w:rPr>
        <w:t xml:space="preserve">закрепление представления о празднике Дне победы; формирование патриотических чувств у детей; а также пропаганда, поддержка и популяризация здорового образа жизни среди дошкольников ДОУ и формирование у них интереса к занятиям физической культурой и спорту. </w:t>
      </w:r>
    </w:p>
    <w:p w:rsidR="00121BD6" w:rsidRPr="00B034C4" w:rsidRDefault="00121BD6" w:rsidP="00B034C4">
      <w:pPr>
        <w:rPr>
          <w:rFonts w:ascii="Times New Roman" w:hAnsi="Times New Roman" w:cs="Times New Roman"/>
          <w:b/>
          <w:sz w:val="28"/>
          <w:szCs w:val="28"/>
        </w:rPr>
      </w:pPr>
      <w:r w:rsidRPr="00B034C4">
        <w:rPr>
          <w:rFonts w:ascii="Times New Roman" w:hAnsi="Times New Roman" w:cs="Times New Roman"/>
          <w:b/>
          <w:sz w:val="28"/>
          <w:szCs w:val="28"/>
        </w:rPr>
        <w:t>Задачи:</w:t>
      </w:r>
    </w:p>
    <w:p w:rsidR="00121BD6" w:rsidRPr="00B034C4" w:rsidRDefault="00121BD6" w:rsidP="00B034C4">
      <w:pPr>
        <w:numPr>
          <w:ilvl w:val="0"/>
          <w:numId w:val="1"/>
        </w:numPr>
        <w:rPr>
          <w:rFonts w:ascii="Times New Roman" w:hAnsi="Times New Roman" w:cs="Times New Roman"/>
          <w:sz w:val="28"/>
          <w:szCs w:val="28"/>
        </w:rPr>
      </w:pPr>
      <w:r w:rsidRPr="00B034C4">
        <w:rPr>
          <w:rFonts w:ascii="Times New Roman" w:hAnsi="Times New Roman" w:cs="Times New Roman"/>
          <w:sz w:val="28"/>
          <w:szCs w:val="28"/>
        </w:rPr>
        <w:t xml:space="preserve">воспитывать уважение к защитникам Отечества, памяти павших бойцов; способствовать формированию чувства гордости за свой народ, его боевые заслуги; </w:t>
      </w:r>
    </w:p>
    <w:p w:rsidR="00121BD6" w:rsidRPr="00B034C4" w:rsidRDefault="00121BD6" w:rsidP="00B034C4">
      <w:pPr>
        <w:numPr>
          <w:ilvl w:val="0"/>
          <w:numId w:val="1"/>
        </w:numPr>
        <w:rPr>
          <w:rFonts w:ascii="Times New Roman" w:hAnsi="Times New Roman" w:cs="Times New Roman"/>
          <w:sz w:val="28"/>
          <w:szCs w:val="28"/>
        </w:rPr>
      </w:pPr>
      <w:r w:rsidRPr="00B034C4">
        <w:rPr>
          <w:rFonts w:ascii="Times New Roman" w:hAnsi="Times New Roman" w:cs="Times New Roman"/>
          <w:sz w:val="28"/>
          <w:szCs w:val="28"/>
        </w:rPr>
        <w:t>развивать    физкультурно-оздоровительную    и    спортивную работу в дошкольных образовательных учреждениях Заволжского района г. Ярославля;</w:t>
      </w:r>
    </w:p>
    <w:p w:rsidR="00121BD6" w:rsidRPr="00B034C4" w:rsidRDefault="00121BD6" w:rsidP="00B034C4">
      <w:pPr>
        <w:numPr>
          <w:ilvl w:val="0"/>
          <w:numId w:val="1"/>
        </w:numPr>
        <w:rPr>
          <w:rFonts w:ascii="Times New Roman" w:hAnsi="Times New Roman" w:cs="Times New Roman"/>
          <w:sz w:val="28"/>
          <w:szCs w:val="28"/>
        </w:rPr>
      </w:pPr>
      <w:r w:rsidRPr="00B034C4">
        <w:rPr>
          <w:rFonts w:ascii="Times New Roman" w:hAnsi="Times New Roman" w:cs="Times New Roman"/>
          <w:sz w:val="28"/>
          <w:szCs w:val="28"/>
        </w:rPr>
        <w:t xml:space="preserve">формировать у детей уверенность в себе, доброе отношения друг к другу, умение сочетать свои действия с действиями других игроков команды, воспитывать выносливость; </w:t>
      </w:r>
    </w:p>
    <w:p w:rsidR="00121BD6" w:rsidRPr="00B034C4" w:rsidRDefault="00121BD6" w:rsidP="00B034C4">
      <w:pPr>
        <w:numPr>
          <w:ilvl w:val="0"/>
          <w:numId w:val="1"/>
        </w:numPr>
        <w:rPr>
          <w:rFonts w:ascii="Times New Roman" w:hAnsi="Times New Roman" w:cs="Times New Roman"/>
          <w:sz w:val="28"/>
          <w:szCs w:val="28"/>
        </w:rPr>
      </w:pPr>
      <w:r w:rsidRPr="00B034C4">
        <w:rPr>
          <w:rFonts w:ascii="Times New Roman" w:hAnsi="Times New Roman" w:cs="Times New Roman"/>
          <w:sz w:val="28"/>
          <w:szCs w:val="28"/>
        </w:rPr>
        <w:t>выявить среди воспитанников дошкольных образовательных учреждений спортивно подготовленных и развитых детей.</w:t>
      </w:r>
    </w:p>
    <w:p w:rsidR="00121BD6" w:rsidRPr="00B034C4" w:rsidRDefault="00121BD6" w:rsidP="00B034C4">
      <w:pPr>
        <w:autoSpaceDE w:val="0"/>
        <w:autoSpaceDN w:val="0"/>
        <w:adjustRightInd w:val="0"/>
        <w:spacing w:after="0"/>
        <w:rPr>
          <w:rFonts w:ascii="Times New Roman" w:eastAsia="Times New Roman" w:hAnsi="Times New Roman" w:cs="Times New Roman"/>
          <w:b/>
          <w:bCs/>
          <w:sz w:val="28"/>
          <w:szCs w:val="28"/>
          <w:lang w:eastAsia="ru-RU"/>
        </w:rPr>
      </w:pPr>
      <w:r w:rsidRPr="00B034C4">
        <w:rPr>
          <w:rFonts w:ascii="Times New Roman" w:eastAsia="Times New Roman" w:hAnsi="Times New Roman" w:cs="Times New Roman"/>
          <w:b/>
          <w:bCs/>
          <w:sz w:val="28"/>
          <w:szCs w:val="28"/>
          <w:lang w:eastAsia="ru-RU"/>
        </w:rPr>
        <w:t>Методы и приемы работы с детьми:</w:t>
      </w:r>
    </w:p>
    <w:p w:rsidR="00121BD6" w:rsidRPr="00B034C4" w:rsidRDefault="00121BD6" w:rsidP="00B034C4">
      <w:pPr>
        <w:autoSpaceDE w:val="0"/>
        <w:autoSpaceDN w:val="0"/>
        <w:adjustRightInd w:val="0"/>
        <w:spacing w:after="0"/>
        <w:rPr>
          <w:rFonts w:ascii="Times New Roman" w:eastAsia="Times New Roman" w:hAnsi="Times New Roman" w:cs="Times New Roman"/>
          <w:bCs/>
          <w:sz w:val="28"/>
          <w:szCs w:val="28"/>
          <w:lang w:eastAsia="ru-RU"/>
        </w:rPr>
      </w:pPr>
      <w:r w:rsidRPr="00B034C4">
        <w:rPr>
          <w:rFonts w:ascii="Times New Roman" w:eastAsia="Times New Roman" w:hAnsi="Times New Roman" w:cs="Times New Roman"/>
          <w:bCs/>
          <w:sz w:val="28"/>
          <w:szCs w:val="28"/>
          <w:lang w:eastAsia="ru-RU"/>
        </w:rPr>
        <w:t>- словесные</w:t>
      </w:r>
    </w:p>
    <w:p w:rsidR="00121BD6" w:rsidRPr="00B034C4" w:rsidRDefault="00B034C4" w:rsidP="00B034C4">
      <w:pPr>
        <w:autoSpaceDE w:val="0"/>
        <w:autoSpaceDN w:val="0"/>
        <w:adjustRightInd w:val="0"/>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практические</w:t>
      </w:r>
    </w:p>
    <w:p w:rsidR="00121BD6" w:rsidRPr="00B034C4" w:rsidRDefault="00121BD6" w:rsidP="00B034C4">
      <w:pPr>
        <w:rPr>
          <w:rFonts w:ascii="Times New Roman" w:hAnsi="Times New Roman" w:cs="Times New Roman"/>
          <w:b/>
          <w:sz w:val="28"/>
          <w:szCs w:val="28"/>
        </w:rPr>
      </w:pPr>
      <w:r w:rsidRPr="00B034C4">
        <w:rPr>
          <w:rFonts w:ascii="Times New Roman" w:hAnsi="Times New Roman" w:cs="Times New Roman"/>
          <w:b/>
          <w:sz w:val="28"/>
          <w:szCs w:val="28"/>
        </w:rPr>
        <w:t>Методы стимулирования и мотивации деятельности детей:</w:t>
      </w:r>
    </w:p>
    <w:p w:rsidR="00121BD6" w:rsidRPr="00B034C4" w:rsidRDefault="00121BD6" w:rsidP="00B034C4">
      <w:pPr>
        <w:rPr>
          <w:rFonts w:ascii="Times New Roman" w:hAnsi="Times New Roman" w:cs="Times New Roman"/>
          <w:sz w:val="28"/>
          <w:szCs w:val="28"/>
        </w:rPr>
      </w:pPr>
      <w:r w:rsidRPr="00B034C4">
        <w:rPr>
          <w:rFonts w:ascii="Times New Roman" w:hAnsi="Times New Roman" w:cs="Times New Roman"/>
          <w:sz w:val="28"/>
          <w:szCs w:val="28"/>
        </w:rPr>
        <w:t>Словесные поощрения, игровая мотивация.</w:t>
      </w:r>
    </w:p>
    <w:p w:rsidR="00121BD6" w:rsidRPr="00B034C4" w:rsidRDefault="00121BD6" w:rsidP="00B034C4">
      <w:pPr>
        <w:rPr>
          <w:rFonts w:ascii="Times New Roman" w:hAnsi="Times New Roman" w:cs="Times New Roman"/>
          <w:b/>
          <w:bCs/>
          <w:sz w:val="28"/>
          <w:szCs w:val="28"/>
        </w:rPr>
      </w:pPr>
      <w:r w:rsidRPr="00B034C4">
        <w:rPr>
          <w:rFonts w:ascii="Times New Roman" w:hAnsi="Times New Roman" w:cs="Times New Roman"/>
          <w:b/>
          <w:bCs/>
          <w:sz w:val="28"/>
          <w:szCs w:val="28"/>
        </w:rPr>
        <w:t xml:space="preserve">Технологии: </w:t>
      </w:r>
    </w:p>
    <w:p w:rsidR="00121BD6" w:rsidRPr="00B034C4" w:rsidRDefault="00121BD6" w:rsidP="00B034C4">
      <w:pPr>
        <w:rPr>
          <w:rFonts w:ascii="Times New Roman" w:hAnsi="Times New Roman" w:cs="Times New Roman"/>
          <w:sz w:val="28"/>
          <w:szCs w:val="28"/>
        </w:rPr>
      </w:pPr>
      <w:r w:rsidRPr="00B034C4">
        <w:rPr>
          <w:rFonts w:ascii="Times New Roman" w:hAnsi="Times New Roman" w:cs="Times New Roman"/>
          <w:b/>
          <w:bCs/>
          <w:sz w:val="28"/>
          <w:szCs w:val="28"/>
        </w:rPr>
        <w:t>-</w:t>
      </w:r>
      <w:proofErr w:type="spellStart"/>
      <w:r w:rsidRPr="00B034C4">
        <w:rPr>
          <w:rFonts w:ascii="Times New Roman" w:hAnsi="Times New Roman" w:cs="Times New Roman"/>
          <w:sz w:val="28"/>
          <w:szCs w:val="28"/>
        </w:rPr>
        <w:t>здоровьесберегающие</w:t>
      </w:r>
      <w:proofErr w:type="spellEnd"/>
      <w:r w:rsidRPr="00B034C4">
        <w:rPr>
          <w:rFonts w:ascii="Times New Roman" w:hAnsi="Times New Roman" w:cs="Times New Roman"/>
          <w:sz w:val="28"/>
          <w:szCs w:val="28"/>
        </w:rPr>
        <w:t xml:space="preserve">, </w:t>
      </w:r>
    </w:p>
    <w:p w:rsidR="00121BD6" w:rsidRPr="00B034C4" w:rsidRDefault="00121BD6" w:rsidP="00B034C4">
      <w:pPr>
        <w:rPr>
          <w:rFonts w:ascii="Times New Roman" w:hAnsi="Times New Roman" w:cs="Times New Roman"/>
          <w:sz w:val="28"/>
          <w:szCs w:val="28"/>
        </w:rPr>
      </w:pPr>
      <w:r w:rsidRPr="00B034C4">
        <w:rPr>
          <w:rFonts w:ascii="Times New Roman" w:hAnsi="Times New Roman" w:cs="Times New Roman"/>
          <w:sz w:val="28"/>
          <w:szCs w:val="28"/>
        </w:rPr>
        <w:t>-игровые,</w:t>
      </w:r>
    </w:p>
    <w:p w:rsidR="00121BD6" w:rsidRPr="00B034C4" w:rsidRDefault="00121BD6" w:rsidP="00B034C4">
      <w:pPr>
        <w:rPr>
          <w:rFonts w:ascii="Times New Roman" w:hAnsi="Times New Roman" w:cs="Times New Roman"/>
          <w:sz w:val="28"/>
          <w:szCs w:val="28"/>
        </w:rPr>
      </w:pPr>
      <w:r w:rsidRPr="00B034C4">
        <w:rPr>
          <w:rFonts w:ascii="Times New Roman" w:hAnsi="Times New Roman" w:cs="Times New Roman"/>
          <w:sz w:val="28"/>
          <w:szCs w:val="28"/>
        </w:rPr>
        <w:t>-коллективный способ обучения.</w:t>
      </w:r>
    </w:p>
    <w:p w:rsidR="00B034C4" w:rsidRDefault="00B034C4" w:rsidP="00B034C4">
      <w:pPr>
        <w:rPr>
          <w:rFonts w:ascii="Times New Roman" w:hAnsi="Times New Roman" w:cs="Times New Roman"/>
          <w:b/>
          <w:sz w:val="28"/>
          <w:szCs w:val="28"/>
        </w:rPr>
      </w:pPr>
    </w:p>
    <w:p w:rsidR="00121BD6" w:rsidRPr="00B034C4" w:rsidRDefault="00121BD6" w:rsidP="00B034C4">
      <w:pPr>
        <w:rPr>
          <w:rFonts w:ascii="Times New Roman" w:hAnsi="Times New Roman" w:cs="Times New Roman"/>
          <w:sz w:val="28"/>
          <w:szCs w:val="28"/>
        </w:rPr>
      </w:pPr>
      <w:r w:rsidRPr="00B034C4">
        <w:rPr>
          <w:rFonts w:ascii="Times New Roman" w:hAnsi="Times New Roman" w:cs="Times New Roman"/>
          <w:b/>
          <w:sz w:val="28"/>
          <w:szCs w:val="28"/>
        </w:rPr>
        <w:lastRenderedPageBreak/>
        <w:t>Время и место проведения</w:t>
      </w:r>
      <w:r w:rsidRPr="00B034C4">
        <w:rPr>
          <w:rFonts w:ascii="Times New Roman" w:hAnsi="Times New Roman" w:cs="Times New Roman"/>
          <w:sz w:val="28"/>
          <w:szCs w:val="28"/>
        </w:rPr>
        <w:t>:</w:t>
      </w:r>
    </w:p>
    <w:p w:rsidR="00121BD6" w:rsidRPr="00B034C4" w:rsidRDefault="00121BD6" w:rsidP="00B034C4">
      <w:pPr>
        <w:rPr>
          <w:rFonts w:ascii="Times New Roman" w:hAnsi="Times New Roman" w:cs="Times New Roman"/>
          <w:sz w:val="28"/>
          <w:szCs w:val="28"/>
        </w:rPr>
      </w:pPr>
      <w:r w:rsidRPr="00B034C4">
        <w:rPr>
          <w:rFonts w:ascii="Times New Roman" w:hAnsi="Times New Roman" w:cs="Times New Roman"/>
          <w:sz w:val="28"/>
          <w:szCs w:val="28"/>
        </w:rPr>
        <w:t xml:space="preserve"> Прием заявок до 25.04.2020 года в МДОУ «Детский сад № 101». Соревнования проводятся 08.05.2020г., на базе МДОУ «Детский сад № 101», Заволжского района г. Ярославля, по адресу: ул. С. Орджоникидзе, д.29а.  Прибытие участников в 9.45. Начало соревнований в 10.00</w:t>
      </w:r>
    </w:p>
    <w:p w:rsidR="00121BD6" w:rsidRPr="00B034C4" w:rsidRDefault="00121BD6" w:rsidP="00B034C4">
      <w:pPr>
        <w:rPr>
          <w:rFonts w:ascii="Times New Roman" w:hAnsi="Times New Roman" w:cs="Times New Roman"/>
          <w:sz w:val="28"/>
          <w:szCs w:val="28"/>
        </w:rPr>
      </w:pPr>
      <w:r w:rsidRPr="00B034C4">
        <w:rPr>
          <w:rFonts w:ascii="Times New Roman" w:hAnsi="Times New Roman" w:cs="Times New Roman"/>
          <w:b/>
          <w:sz w:val="28"/>
          <w:szCs w:val="28"/>
        </w:rPr>
        <w:t xml:space="preserve">Участники </w:t>
      </w:r>
      <w:proofErr w:type="gramStart"/>
      <w:r w:rsidRPr="00B034C4">
        <w:rPr>
          <w:rFonts w:ascii="Times New Roman" w:hAnsi="Times New Roman" w:cs="Times New Roman"/>
          <w:b/>
          <w:sz w:val="28"/>
          <w:szCs w:val="28"/>
        </w:rPr>
        <w:t>соревнований</w:t>
      </w:r>
      <w:r w:rsidRPr="00B034C4">
        <w:rPr>
          <w:rFonts w:ascii="Times New Roman" w:hAnsi="Times New Roman" w:cs="Times New Roman"/>
          <w:sz w:val="28"/>
          <w:szCs w:val="28"/>
        </w:rPr>
        <w:t xml:space="preserve"> :</w:t>
      </w:r>
      <w:proofErr w:type="gramEnd"/>
    </w:p>
    <w:p w:rsidR="00121BD6" w:rsidRPr="00B034C4" w:rsidRDefault="00121BD6" w:rsidP="00B034C4">
      <w:pPr>
        <w:rPr>
          <w:rFonts w:ascii="Times New Roman" w:hAnsi="Times New Roman" w:cs="Times New Roman"/>
          <w:sz w:val="28"/>
          <w:szCs w:val="28"/>
        </w:rPr>
      </w:pPr>
      <w:r w:rsidRPr="00B034C4">
        <w:rPr>
          <w:rFonts w:ascii="Times New Roman" w:hAnsi="Times New Roman" w:cs="Times New Roman"/>
          <w:sz w:val="28"/>
          <w:szCs w:val="28"/>
        </w:rPr>
        <w:t xml:space="preserve"> В соревнованиях принимают участие команды дошкольных учреждений Заволжского района г. Ярославля (по одной команде от ДОУ). Преимущественно - от 4 до 6 команд. 5.2. В состав команды входят 3 мальчика и 3 девочки из подготовительных групп одного дошкольного учреждения, имеющие допуск врача дошкольного учреждения.</w:t>
      </w:r>
    </w:p>
    <w:p w:rsidR="00BA40FF" w:rsidRPr="00B034C4" w:rsidRDefault="00BA40FF" w:rsidP="00B034C4">
      <w:pPr>
        <w:rPr>
          <w:rFonts w:ascii="Times New Roman" w:hAnsi="Times New Roman" w:cs="Times New Roman"/>
          <w:b/>
          <w:sz w:val="28"/>
          <w:szCs w:val="28"/>
        </w:rPr>
      </w:pPr>
      <w:r w:rsidRPr="00B034C4">
        <w:rPr>
          <w:rFonts w:ascii="Times New Roman" w:hAnsi="Times New Roman" w:cs="Times New Roman"/>
          <w:b/>
          <w:sz w:val="28"/>
          <w:szCs w:val="28"/>
        </w:rPr>
        <w:t>Инвентарь:</w:t>
      </w:r>
    </w:p>
    <w:p w:rsidR="00BA40FF" w:rsidRPr="00B034C4" w:rsidRDefault="00BA40FF" w:rsidP="00B034C4">
      <w:pPr>
        <w:rPr>
          <w:rFonts w:ascii="Times New Roman" w:hAnsi="Times New Roman" w:cs="Times New Roman"/>
          <w:sz w:val="28"/>
          <w:szCs w:val="28"/>
        </w:rPr>
      </w:pPr>
      <w:r w:rsidRPr="00B034C4">
        <w:rPr>
          <w:rFonts w:ascii="Times New Roman" w:hAnsi="Times New Roman" w:cs="Times New Roman"/>
          <w:sz w:val="28"/>
          <w:szCs w:val="28"/>
        </w:rPr>
        <w:t xml:space="preserve">Тоннели - 2 шт. </w:t>
      </w:r>
    </w:p>
    <w:p w:rsidR="00BA40FF" w:rsidRPr="00B034C4" w:rsidRDefault="00BA40FF" w:rsidP="00B034C4">
      <w:pPr>
        <w:rPr>
          <w:rFonts w:ascii="Times New Roman" w:hAnsi="Times New Roman" w:cs="Times New Roman"/>
          <w:sz w:val="28"/>
          <w:szCs w:val="28"/>
        </w:rPr>
      </w:pPr>
      <w:r w:rsidRPr="00B034C4">
        <w:rPr>
          <w:rFonts w:ascii="Times New Roman" w:hAnsi="Times New Roman" w:cs="Times New Roman"/>
          <w:sz w:val="28"/>
          <w:szCs w:val="28"/>
        </w:rPr>
        <w:t xml:space="preserve"> Ориентиры- 4 шт.</w:t>
      </w:r>
    </w:p>
    <w:p w:rsidR="00BA40FF" w:rsidRPr="00B034C4" w:rsidRDefault="00BA40FF" w:rsidP="00B034C4">
      <w:pPr>
        <w:rPr>
          <w:rFonts w:ascii="Times New Roman" w:hAnsi="Times New Roman" w:cs="Times New Roman"/>
          <w:sz w:val="28"/>
          <w:szCs w:val="28"/>
        </w:rPr>
      </w:pPr>
      <w:r w:rsidRPr="00B034C4">
        <w:rPr>
          <w:rFonts w:ascii="Times New Roman" w:hAnsi="Times New Roman" w:cs="Times New Roman"/>
          <w:sz w:val="28"/>
          <w:szCs w:val="28"/>
        </w:rPr>
        <w:t xml:space="preserve">  Резиновый мяч (d - 20см.) - 1 шт.</w:t>
      </w:r>
    </w:p>
    <w:p w:rsidR="00BA40FF" w:rsidRPr="00B034C4" w:rsidRDefault="00BA40FF" w:rsidP="00B034C4">
      <w:pPr>
        <w:rPr>
          <w:rFonts w:ascii="Times New Roman" w:hAnsi="Times New Roman" w:cs="Times New Roman"/>
          <w:sz w:val="28"/>
          <w:szCs w:val="28"/>
        </w:rPr>
      </w:pPr>
      <w:r w:rsidRPr="00B034C4">
        <w:rPr>
          <w:rFonts w:ascii="Times New Roman" w:hAnsi="Times New Roman" w:cs="Times New Roman"/>
          <w:sz w:val="28"/>
          <w:szCs w:val="28"/>
        </w:rPr>
        <w:t xml:space="preserve"> Большой обруч (d - 98см.) - 1 шт. </w:t>
      </w:r>
    </w:p>
    <w:p w:rsidR="00BA40FF" w:rsidRPr="00B034C4" w:rsidRDefault="00BA40FF" w:rsidP="00B034C4">
      <w:pPr>
        <w:rPr>
          <w:rFonts w:ascii="Times New Roman" w:hAnsi="Times New Roman" w:cs="Times New Roman"/>
          <w:sz w:val="28"/>
          <w:szCs w:val="28"/>
        </w:rPr>
      </w:pPr>
      <w:r w:rsidRPr="00B034C4">
        <w:rPr>
          <w:rFonts w:ascii="Times New Roman" w:hAnsi="Times New Roman" w:cs="Times New Roman"/>
          <w:sz w:val="28"/>
          <w:szCs w:val="28"/>
        </w:rPr>
        <w:t xml:space="preserve"> Кегли - 6 шт. </w:t>
      </w:r>
    </w:p>
    <w:p w:rsidR="00BA40FF" w:rsidRPr="00B034C4" w:rsidRDefault="00BA40FF" w:rsidP="00B034C4">
      <w:pPr>
        <w:rPr>
          <w:rFonts w:ascii="Times New Roman" w:hAnsi="Times New Roman" w:cs="Times New Roman"/>
          <w:sz w:val="28"/>
          <w:szCs w:val="28"/>
        </w:rPr>
      </w:pPr>
      <w:r w:rsidRPr="00B034C4">
        <w:rPr>
          <w:rFonts w:ascii="Times New Roman" w:hAnsi="Times New Roman" w:cs="Times New Roman"/>
          <w:sz w:val="28"/>
          <w:szCs w:val="28"/>
        </w:rPr>
        <w:t>Мешочки весом 200 г-6 шт.</w:t>
      </w:r>
    </w:p>
    <w:p w:rsidR="00BA40FF" w:rsidRPr="00B034C4" w:rsidRDefault="00BA40FF" w:rsidP="00B034C4">
      <w:pPr>
        <w:rPr>
          <w:rFonts w:ascii="Times New Roman" w:hAnsi="Times New Roman" w:cs="Times New Roman"/>
          <w:sz w:val="28"/>
          <w:szCs w:val="28"/>
        </w:rPr>
      </w:pPr>
      <w:r w:rsidRPr="00B034C4">
        <w:rPr>
          <w:rFonts w:ascii="Times New Roman" w:hAnsi="Times New Roman" w:cs="Times New Roman"/>
          <w:sz w:val="28"/>
          <w:szCs w:val="28"/>
        </w:rPr>
        <w:t xml:space="preserve"> Координационная лестница – 1 шт.</w:t>
      </w:r>
    </w:p>
    <w:p w:rsidR="00BA40FF" w:rsidRPr="00B034C4" w:rsidRDefault="00BA40FF" w:rsidP="00B034C4">
      <w:pPr>
        <w:rPr>
          <w:rFonts w:ascii="Times New Roman" w:hAnsi="Times New Roman" w:cs="Times New Roman"/>
          <w:sz w:val="28"/>
          <w:szCs w:val="28"/>
        </w:rPr>
      </w:pPr>
    </w:p>
    <w:p w:rsidR="00121BD6" w:rsidRPr="00B034C4" w:rsidRDefault="00121BD6" w:rsidP="00B034C4">
      <w:pPr>
        <w:jc w:val="center"/>
        <w:rPr>
          <w:rFonts w:ascii="Times New Roman" w:hAnsi="Times New Roman" w:cs="Times New Roman"/>
          <w:b/>
          <w:bCs/>
          <w:sz w:val="28"/>
          <w:szCs w:val="28"/>
        </w:rPr>
      </w:pPr>
      <w:r w:rsidRPr="00B034C4">
        <w:rPr>
          <w:rFonts w:ascii="Times New Roman" w:hAnsi="Times New Roman" w:cs="Times New Roman"/>
          <w:b/>
          <w:bCs/>
          <w:sz w:val="28"/>
          <w:szCs w:val="28"/>
        </w:rPr>
        <w:t>Ход мероприятия:</w:t>
      </w:r>
    </w:p>
    <w:p w:rsidR="00121BD6" w:rsidRPr="00B034C4" w:rsidRDefault="00A37157" w:rsidP="00B034C4">
      <w:pPr>
        <w:rPr>
          <w:rFonts w:ascii="Times New Roman" w:hAnsi="Times New Roman" w:cs="Times New Roman"/>
          <w:bCs/>
          <w:sz w:val="28"/>
          <w:szCs w:val="28"/>
        </w:rPr>
      </w:pPr>
      <w:r w:rsidRPr="00B034C4">
        <w:rPr>
          <w:rFonts w:ascii="Times New Roman" w:hAnsi="Times New Roman" w:cs="Times New Roman"/>
          <w:bCs/>
          <w:sz w:val="28"/>
          <w:szCs w:val="28"/>
        </w:rPr>
        <w:t>Дети в сопровождении инструктора по физкультуре собираются на спортивной площадке детского сада №101.</w:t>
      </w:r>
    </w:p>
    <w:p w:rsidR="00A37157" w:rsidRPr="00B034C4" w:rsidRDefault="00B034C4" w:rsidP="00B034C4">
      <w:pPr>
        <w:rPr>
          <w:rFonts w:ascii="Times New Roman" w:hAnsi="Times New Roman" w:cs="Times New Roman"/>
          <w:bCs/>
          <w:sz w:val="28"/>
          <w:szCs w:val="28"/>
        </w:rPr>
      </w:pPr>
      <w:r w:rsidRPr="00B034C4">
        <w:rPr>
          <w:rFonts w:ascii="Times New Roman" w:hAnsi="Times New Roman" w:cs="Times New Roman"/>
          <w:b/>
          <w:bCs/>
          <w:sz w:val="28"/>
          <w:szCs w:val="28"/>
        </w:rPr>
        <w:t>Ведущий:</w:t>
      </w:r>
      <w:r>
        <w:rPr>
          <w:rFonts w:ascii="Times New Roman" w:hAnsi="Times New Roman" w:cs="Times New Roman"/>
          <w:bCs/>
          <w:sz w:val="28"/>
          <w:szCs w:val="28"/>
        </w:rPr>
        <w:t xml:space="preserve"> </w:t>
      </w:r>
      <w:r w:rsidR="00A37157" w:rsidRPr="00B034C4">
        <w:rPr>
          <w:rFonts w:ascii="Times New Roman" w:hAnsi="Times New Roman" w:cs="Times New Roman"/>
          <w:bCs/>
          <w:sz w:val="28"/>
          <w:szCs w:val="28"/>
        </w:rPr>
        <w:t>Дорогие ребята, уважаемые приглашённые. Я приветствую всех гостей нашего спортивного праздника под названием "Салют Победы». Этот праздник мы проводим в нашем дошкольном учреждении  в честь 75 –й годовщины Победы в Великой Отечественной войне!</w:t>
      </w:r>
    </w:p>
    <w:p w:rsidR="00A37157" w:rsidRPr="00B034C4" w:rsidRDefault="00A37157" w:rsidP="00B034C4">
      <w:pPr>
        <w:rPr>
          <w:rFonts w:ascii="Times New Roman" w:hAnsi="Times New Roman" w:cs="Times New Roman"/>
          <w:bCs/>
          <w:i/>
          <w:iCs/>
          <w:sz w:val="28"/>
          <w:szCs w:val="28"/>
        </w:rPr>
      </w:pPr>
      <w:r w:rsidRPr="00B034C4">
        <w:rPr>
          <w:rFonts w:ascii="Times New Roman" w:hAnsi="Times New Roman" w:cs="Times New Roman"/>
          <w:bCs/>
          <w:i/>
          <w:iCs/>
          <w:sz w:val="28"/>
          <w:szCs w:val="28"/>
        </w:rPr>
        <w:t xml:space="preserve">Звучат  фанфары. Под праздничный марш команды проходят вокруг площадки, занимают свои места. Инструктор физкультуры идет впереди, несёт эмблему команды и связку воздушных шаров. В руках у детей </w:t>
      </w:r>
      <w:r w:rsidRPr="00B034C4">
        <w:rPr>
          <w:rFonts w:ascii="Times New Roman" w:hAnsi="Times New Roman" w:cs="Times New Roman"/>
          <w:bCs/>
          <w:i/>
          <w:iCs/>
          <w:sz w:val="28"/>
          <w:szCs w:val="28"/>
        </w:rPr>
        <w:lastRenderedPageBreak/>
        <w:t>георгиевские ленточки. Ведущий объявляет и приветствует каждую команду. Спортсмены отзываются громким «Ура!» и машут ленточками в знак приветствия. После того, когда все команды заняли свои места, ведущая представляет почётных гостей.</w:t>
      </w:r>
    </w:p>
    <w:p w:rsidR="00A37157" w:rsidRPr="00B034C4" w:rsidRDefault="00A37157" w:rsidP="00B034C4">
      <w:pPr>
        <w:rPr>
          <w:rFonts w:ascii="Times New Roman" w:hAnsi="Times New Roman" w:cs="Times New Roman"/>
          <w:bCs/>
          <w:sz w:val="28"/>
          <w:szCs w:val="28"/>
        </w:rPr>
      </w:pPr>
      <w:r w:rsidRPr="00B034C4">
        <w:rPr>
          <w:rFonts w:ascii="Times New Roman" w:hAnsi="Times New Roman" w:cs="Times New Roman"/>
          <w:b/>
          <w:bCs/>
          <w:sz w:val="28"/>
          <w:szCs w:val="28"/>
        </w:rPr>
        <w:t>Ведущий</w:t>
      </w:r>
      <w:r w:rsidRPr="00B034C4">
        <w:rPr>
          <w:rFonts w:ascii="Times New Roman" w:hAnsi="Times New Roman" w:cs="Times New Roman"/>
          <w:bCs/>
          <w:sz w:val="28"/>
          <w:szCs w:val="28"/>
        </w:rPr>
        <w:t>: сегодня на нашем празднике присутствует ветеран Великой Отечественн</w:t>
      </w:r>
      <w:r w:rsidR="00DD251C">
        <w:rPr>
          <w:rFonts w:ascii="Times New Roman" w:hAnsi="Times New Roman" w:cs="Times New Roman"/>
          <w:bCs/>
          <w:sz w:val="28"/>
          <w:szCs w:val="28"/>
        </w:rPr>
        <w:t>ой войны …</w:t>
      </w:r>
    </w:p>
    <w:p w:rsidR="00A37157" w:rsidRPr="00B034C4" w:rsidRDefault="00A37157" w:rsidP="00B034C4">
      <w:pPr>
        <w:rPr>
          <w:rFonts w:ascii="Times New Roman" w:hAnsi="Times New Roman" w:cs="Times New Roman"/>
          <w:bCs/>
          <w:sz w:val="28"/>
          <w:szCs w:val="28"/>
        </w:rPr>
      </w:pPr>
      <w:r w:rsidRPr="00B034C4">
        <w:rPr>
          <w:rFonts w:ascii="Times New Roman" w:hAnsi="Times New Roman" w:cs="Times New Roman"/>
          <w:bCs/>
          <w:sz w:val="28"/>
          <w:szCs w:val="28"/>
        </w:rPr>
        <w:t>Слово ветерану.</w:t>
      </w:r>
    </w:p>
    <w:p w:rsidR="00A37157" w:rsidRPr="00B034C4" w:rsidRDefault="00A37157" w:rsidP="00B034C4">
      <w:pPr>
        <w:rPr>
          <w:rFonts w:ascii="Times New Roman" w:hAnsi="Times New Roman" w:cs="Times New Roman"/>
          <w:bCs/>
          <w:sz w:val="28"/>
          <w:szCs w:val="28"/>
        </w:rPr>
      </w:pPr>
      <w:r w:rsidRPr="00B034C4">
        <w:rPr>
          <w:rFonts w:ascii="Times New Roman" w:hAnsi="Times New Roman" w:cs="Times New Roman"/>
          <w:b/>
          <w:bCs/>
          <w:sz w:val="28"/>
          <w:szCs w:val="28"/>
        </w:rPr>
        <w:t>Ведущий:</w:t>
      </w:r>
      <w:r w:rsidRPr="00B034C4">
        <w:rPr>
          <w:rFonts w:ascii="Times New Roman" w:hAnsi="Times New Roman" w:cs="Times New Roman"/>
          <w:bCs/>
          <w:sz w:val="28"/>
          <w:szCs w:val="28"/>
        </w:rPr>
        <w:t xml:space="preserve"> </w:t>
      </w:r>
      <w:r w:rsidR="00BA40FF" w:rsidRPr="00B034C4">
        <w:rPr>
          <w:rFonts w:ascii="Times New Roman" w:hAnsi="Times New Roman" w:cs="Times New Roman"/>
          <w:bCs/>
          <w:sz w:val="28"/>
          <w:szCs w:val="28"/>
        </w:rPr>
        <w:t>также на наше мероприятие п</w:t>
      </w:r>
      <w:r w:rsidR="00DD251C">
        <w:rPr>
          <w:rFonts w:ascii="Times New Roman" w:hAnsi="Times New Roman" w:cs="Times New Roman"/>
          <w:bCs/>
          <w:sz w:val="28"/>
          <w:szCs w:val="28"/>
        </w:rPr>
        <w:t>ришли депутаты муниципалитета…</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Cs/>
          <w:sz w:val="28"/>
          <w:szCs w:val="28"/>
        </w:rPr>
        <w:t>Слово депутатов.</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Cs/>
          <w:sz w:val="28"/>
          <w:szCs w:val="28"/>
        </w:rPr>
        <w:t>Ведущий объявляет жеребьевку.  В жеребьевке принимают участие по одному представителю от каждой команды - инструктор по физической культуре.  Каждому номеру присвоен определенный маршрут прохождения Станций. На каждую Станцию приходит одна команда.</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Cs/>
          <w:sz w:val="28"/>
          <w:szCs w:val="28"/>
        </w:rPr>
        <w:t xml:space="preserve">Пример маршрута: </w:t>
      </w:r>
    </w:p>
    <w:p w:rsidR="00BA40FF" w:rsidRPr="00B034C4" w:rsidRDefault="00BA40FF" w:rsidP="00B034C4">
      <w:pPr>
        <w:rPr>
          <w:rFonts w:ascii="Times New Roman" w:hAnsi="Times New Roman" w:cs="Times New Roman"/>
          <w:b/>
          <w:bCs/>
          <w:sz w:val="28"/>
          <w:szCs w:val="28"/>
        </w:rPr>
      </w:pPr>
      <w:r w:rsidRPr="00B034C4">
        <w:rPr>
          <w:rFonts w:ascii="Times New Roman" w:hAnsi="Times New Roman" w:cs="Times New Roman"/>
          <w:b/>
          <w:bCs/>
          <w:sz w:val="28"/>
          <w:szCs w:val="28"/>
        </w:rPr>
        <w:t>Маршрут 1.</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
          <w:bCs/>
          <w:sz w:val="28"/>
          <w:szCs w:val="28"/>
        </w:rPr>
        <w:t>Станция 1.</w:t>
      </w:r>
      <w:r w:rsidRPr="00B034C4">
        <w:rPr>
          <w:rFonts w:ascii="Times New Roman" w:hAnsi="Times New Roman" w:cs="Times New Roman"/>
          <w:bCs/>
          <w:sz w:val="28"/>
          <w:szCs w:val="28"/>
        </w:rPr>
        <w:t xml:space="preserve"> «Веселые кенгуру»</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
          <w:bCs/>
          <w:sz w:val="28"/>
          <w:szCs w:val="28"/>
        </w:rPr>
        <w:t>Станция 2.</w:t>
      </w:r>
      <w:r w:rsidRPr="00B034C4">
        <w:rPr>
          <w:rFonts w:ascii="Times New Roman" w:hAnsi="Times New Roman" w:cs="Times New Roman"/>
          <w:bCs/>
          <w:sz w:val="28"/>
          <w:szCs w:val="28"/>
        </w:rPr>
        <w:t xml:space="preserve"> Челночный бег</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
          <w:bCs/>
          <w:sz w:val="28"/>
          <w:szCs w:val="28"/>
        </w:rPr>
        <w:t>Станция 3</w:t>
      </w:r>
      <w:r w:rsidRPr="00B034C4">
        <w:rPr>
          <w:rFonts w:ascii="Times New Roman" w:hAnsi="Times New Roman" w:cs="Times New Roman"/>
          <w:bCs/>
          <w:sz w:val="28"/>
          <w:szCs w:val="28"/>
        </w:rPr>
        <w:t>. Полоса препятствий</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
          <w:bCs/>
          <w:sz w:val="28"/>
          <w:szCs w:val="28"/>
        </w:rPr>
        <w:t>Станция 4.</w:t>
      </w:r>
      <w:r w:rsidRPr="00B034C4">
        <w:rPr>
          <w:rFonts w:ascii="Times New Roman" w:hAnsi="Times New Roman" w:cs="Times New Roman"/>
          <w:bCs/>
          <w:sz w:val="28"/>
          <w:szCs w:val="28"/>
        </w:rPr>
        <w:t xml:space="preserve"> «Меткие ребята»</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
          <w:bCs/>
          <w:sz w:val="28"/>
          <w:szCs w:val="28"/>
        </w:rPr>
        <w:t xml:space="preserve">Станция 5. </w:t>
      </w:r>
      <w:r w:rsidRPr="00B034C4">
        <w:rPr>
          <w:rFonts w:ascii="Times New Roman" w:hAnsi="Times New Roman" w:cs="Times New Roman"/>
          <w:bCs/>
          <w:sz w:val="28"/>
          <w:szCs w:val="28"/>
        </w:rPr>
        <w:t>Пенальти</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
          <w:bCs/>
          <w:sz w:val="28"/>
          <w:szCs w:val="28"/>
        </w:rPr>
        <w:t>Станция 6.</w:t>
      </w:r>
      <w:r w:rsidRPr="00B034C4">
        <w:rPr>
          <w:rFonts w:ascii="Times New Roman" w:hAnsi="Times New Roman" w:cs="Times New Roman"/>
          <w:bCs/>
          <w:sz w:val="28"/>
          <w:szCs w:val="28"/>
        </w:rPr>
        <w:t xml:space="preserve"> «Остров дружбы.</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
          <w:bCs/>
          <w:sz w:val="28"/>
          <w:szCs w:val="28"/>
        </w:rPr>
        <w:t>Ведущий</w:t>
      </w:r>
      <w:r w:rsidRPr="00B034C4">
        <w:rPr>
          <w:rFonts w:ascii="Times New Roman" w:hAnsi="Times New Roman" w:cs="Times New Roman"/>
          <w:bCs/>
          <w:sz w:val="28"/>
          <w:szCs w:val="28"/>
        </w:rPr>
        <w:t>: а сейчас мы попросим наши команды представиться.</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Cs/>
          <w:sz w:val="28"/>
          <w:szCs w:val="28"/>
        </w:rPr>
        <w:t>Команды озвучивают название, девиз.</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
          <w:bCs/>
          <w:sz w:val="28"/>
          <w:szCs w:val="28"/>
        </w:rPr>
        <w:t>Ведущий</w:t>
      </w:r>
      <w:r w:rsidRPr="00B034C4">
        <w:rPr>
          <w:rFonts w:ascii="Times New Roman" w:hAnsi="Times New Roman" w:cs="Times New Roman"/>
          <w:bCs/>
          <w:sz w:val="28"/>
          <w:szCs w:val="28"/>
        </w:rPr>
        <w:t xml:space="preserve">: ребята, перед соревнованиями нужно сделать разминку! </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Cs/>
          <w:sz w:val="28"/>
          <w:szCs w:val="28"/>
        </w:rPr>
        <w:t>Проводится разминка в форме «</w:t>
      </w:r>
      <w:proofErr w:type="spellStart"/>
      <w:r w:rsidRPr="00B034C4">
        <w:rPr>
          <w:rFonts w:ascii="Times New Roman" w:hAnsi="Times New Roman" w:cs="Times New Roman"/>
          <w:bCs/>
          <w:sz w:val="28"/>
          <w:szCs w:val="28"/>
        </w:rPr>
        <w:t>Флеш</w:t>
      </w:r>
      <w:proofErr w:type="spellEnd"/>
      <w:r w:rsidRPr="00B034C4">
        <w:rPr>
          <w:rFonts w:ascii="Times New Roman" w:hAnsi="Times New Roman" w:cs="Times New Roman"/>
          <w:bCs/>
          <w:sz w:val="28"/>
          <w:szCs w:val="28"/>
        </w:rPr>
        <w:t>-моб» под музыку «Недетское время» Дискотека Авария.</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Cs/>
          <w:sz w:val="28"/>
          <w:szCs w:val="28"/>
        </w:rPr>
        <w:t>Далее команды расходятся по станциям, что значатся первыми в их маршрутном листе. На каждой станции стоит инструктор по физкультуре и фиксирует результаты команды.</w:t>
      </w:r>
    </w:p>
    <w:p w:rsidR="00BA40FF" w:rsidRPr="00B034C4" w:rsidRDefault="00BA40FF" w:rsidP="00B034C4">
      <w:pPr>
        <w:rPr>
          <w:rFonts w:ascii="Times New Roman" w:hAnsi="Times New Roman" w:cs="Times New Roman"/>
          <w:b/>
          <w:bCs/>
          <w:sz w:val="28"/>
          <w:szCs w:val="28"/>
        </w:rPr>
      </w:pPr>
      <w:r w:rsidRPr="00B034C4">
        <w:rPr>
          <w:rFonts w:ascii="Times New Roman" w:hAnsi="Times New Roman" w:cs="Times New Roman"/>
          <w:b/>
          <w:bCs/>
          <w:sz w:val="28"/>
          <w:szCs w:val="28"/>
        </w:rPr>
        <w:lastRenderedPageBreak/>
        <w:t>Станции:</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
          <w:bCs/>
          <w:sz w:val="28"/>
          <w:szCs w:val="28"/>
        </w:rPr>
        <w:t>«Полоса препятствий».</w:t>
      </w:r>
      <w:r w:rsidRPr="00B034C4">
        <w:rPr>
          <w:rFonts w:ascii="Times New Roman" w:hAnsi="Times New Roman" w:cs="Times New Roman"/>
          <w:bCs/>
          <w:sz w:val="28"/>
          <w:szCs w:val="28"/>
        </w:rPr>
        <w:t xml:space="preserve"> Побеждает та команда, которая выполнит быстрее задание.</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
          <w:bCs/>
          <w:sz w:val="28"/>
          <w:szCs w:val="28"/>
        </w:rPr>
        <w:t>«Меткие ребята».</w:t>
      </w:r>
      <w:r w:rsidRPr="00B034C4">
        <w:rPr>
          <w:rFonts w:ascii="Times New Roman" w:hAnsi="Times New Roman" w:cs="Times New Roman"/>
          <w:bCs/>
          <w:sz w:val="28"/>
          <w:szCs w:val="28"/>
        </w:rPr>
        <w:t xml:space="preserve">   Каждый участник команды совершает по 2 броска в кольцеброс правой и левой рукой с 6-х метров. Суммируются результаты всех участников команды.</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
          <w:bCs/>
          <w:sz w:val="28"/>
          <w:szCs w:val="28"/>
        </w:rPr>
        <w:t xml:space="preserve">«Весёлые кенгуру».  </w:t>
      </w:r>
      <w:r w:rsidRPr="00B034C4">
        <w:rPr>
          <w:rFonts w:ascii="Times New Roman" w:hAnsi="Times New Roman" w:cs="Times New Roman"/>
          <w:bCs/>
          <w:sz w:val="28"/>
          <w:szCs w:val="28"/>
        </w:rPr>
        <w:t>Участники команды по очереди выполняют прыжок в длину с места. Техника прыжка: 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на максимально возможное расстояние. Мах руками разрешен. Первый участник прыгает с линии старта. Второй и последующие участники   прыгают с точки приземления предыдущего. Точкой приземления считается точка касания пола пятками. Если участник команды во время приземления упал или сделал шаг назад, то точкой приземления считается точка касания пола любой частью тела, ближайшая к линии старта. Длина прыжка всей команды измеряется от линии старта до точки приземления последнего участника.  Заступ за линию старта или касание ее, выполнение отталкивания с предварительного подскока, отталкивание ногами разноименно считается нарушением правил. Прыжок нарушившего правила не засчитывается.</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
          <w:bCs/>
          <w:sz w:val="28"/>
          <w:szCs w:val="28"/>
        </w:rPr>
        <w:t xml:space="preserve"> «Челночный бег». 3*10 </w:t>
      </w:r>
      <w:r w:rsidRPr="00B034C4">
        <w:rPr>
          <w:rFonts w:ascii="Times New Roman" w:hAnsi="Times New Roman" w:cs="Times New Roman"/>
          <w:bCs/>
          <w:sz w:val="28"/>
          <w:szCs w:val="28"/>
        </w:rPr>
        <w:t>Побеждает та команда, время у которой меньше.</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Cs/>
          <w:sz w:val="28"/>
          <w:szCs w:val="28"/>
        </w:rPr>
        <w:t xml:space="preserve"> </w:t>
      </w:r>
      <w:r w:rsidRPr="00B034C4">
        <w:rPr>
          <w:rFonts w:ascii="Times New Roman" w:hAnsi="Times New Roman" w:cs="Times New Roman"/>
          <w:b/>
          <w:bCs/>
          <w:sz w:val="28"/>
          <w:szCs w:val="28"/>
        </w:rPr>
        <w:t xml:space="preserve">«Остров дружбы». </w:t>
      </w:r>
      <w:r w:rsidRPr="00B034C4">
        <w:rPr>
          <w:rFonts w:ascii="Times New Roman" w:hAnsi="Times New Roman" w:cs="Times New Roman"/>
          <w:bCs/>
          <w:sz w:val="28"/>
          <w:szCs w:val="28"/>
        </w:rPr>
        <w:t>Капитан команды собирает всех членов команды на «Острове дружбы». Побеждает та команда, которая выполнит быстрее задание.</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Cs/>
          <w:sz w:val="28"/>
          <w:szCs w:val="28"/>
        </w:rPr>
        <w:t xml:space="preserve"> </w:t>
      </w:r>
      <w:r w:rsidRPr="00B034C4">
        <w:rPr>
          <w:rFonts w:ascii="Times New Roman" w:hAnsi="Times New Roman" w:cs="Times New Roman"/>
          <w:b/>
          <w:bCs/>
          <w:sz w:val="28"/>
          <w:szCs w:val="28"/>
        </w:rPr>
        <w:t xml:space="preserve">«Пенальти». </w:t>
      </w:r>
      <w:r w:rsidRPr="00B034C4">
        <w:rPr>
          <w:rFonts w:ascii="Times New Roman" w:hAnsi="Times New Roman" w:cs="Times New Roman"/>
          <w:bCs/>
          <w:sz w:val="28"/>
          <w:szCs w:val="28"/>
        </w:rPr>
        <w:t xml:space="preserve">Броски мяча ногой в ворота. Суммируются точные попадания всех участников команды. </w:t>
      </w:r>
    </w:p>
    <w:p w:rsidR="00BA40FF" w:rsidRPr="00B034C4" w:rsidRDefault="00BA40FF" w:rsidP="00B034C4">
      <w:pPr>
        <w:rPr>
          <w:rFonts w:ascii="Times New Roman" w:hAnsi="Times New Roman" w:cs="Times New Roman"/>
          <w:bCs/>
          <w:sz w:val="28"/>
          <w:szCs w:val="28"/>
        </w:rPr>
      </w:pPr>
      <w:r w:rsidRPr="00B034C4">
        <w:rPr>
          <w:rFonts w:ascii="Times New Roman" w:hAnsi="Times New Roman" w:cs="Times New Roman"/>
          <w:b/>
          <w:bCs/>
          <w:sz w:val="28"/>
          <w:szCs w:val="28"/>
        </w:rPr>
        <w:t>«Дополнительная эстафета».</w:t>
      </w:r>
      <w:r w:rsidRPr="00B034C4">
        <w:rPr>
          <w:rFonts w:ascii="Times New Roman" w:hAnsi="Times New Roman" w:cs="Times New Roman"/>
          <w:bCs/>
          <w:sz w:val="28"/>
          <w:szCs w:val="28"/>
        </w:rPr>
        <w:t xml:space="preserve"> Команда строится за линией старта в колонну по одному. У первого участника в руках кольцо. Впереди на расстоянии 8м, на линии ограничителя стоит фишка. По сигналу первый участник бежит до линии ограничителя, обегает фишку, бежит к своей команде и отдает кольцо следующему участнику. Эстафета заканчивается, когда последний участник пересекает линию старт-финиш. Победитель определяется по наименьшему времени. Команда, в которой участники нарушают условия конкурсного задания, получает место после всех команд, выполнивших задание правильно.</w:t>
      </w:r>
    </w:p>
    <w:p w:rsidR="00BA40FF" w:rsidRDefault="00BA40FF" w:rsidP="00B034C4">
      <w:pPr>
        <w:rPr>
          <w:rFonts w:ascii="Times New Roman" w:hAnsi="Times New Roman" w:cs="Times New Roman"/>
          <w:bCs/>
          <w:sz w:val="28"/>
          <w:szCs w:val="28"/>
        </w:rPr>
      </w:pPr>
      <w:r w:rsidRPr="00B034C4">
        <w:rPr>
          <w:rFonts w:ascii="Times New Roman" w:hAnsi="Times New Roman" w:cs="Times New Roman"/>
          <w:bCs/>
          <w:sz w:val="28"/>
          <w:szCs w:val="28"/>
        </w:rPr>
        <w:lastRenderedPageBreak/>
        <w:t>Когда все команды закончат проходить</w:t>
      </w:r>
      <w:r w:rsidR="00DD251C">
        <w:rPr>
          <w:rFonts w:ascii="Times New Roman" w:hAnsi="Times New Roman" w:cs="Times New Roman"/>
          <w:bCs/>
          <w:sz w:val="28"/>
          <w:szCs w:val="28"/>
        </w:rPr>
        <w:t xml:space="preserve"> испытания, жюри подводит итоги. Проводится награждение команд. </w:t>
      </w:r>
    </w:p>
    <w:p w:rsidR="00DD251C" w:rsidRPr="00B034C4" w:rsidRDefault="00DD251C" w:rsidP="00B034C4">
      <w:pPr>
        <w:rPr>
          <w:rFonts w:ascii="Times New Roman" w:hAnsi="Times New Roman" w:cs="Times New Roman"/>
          <w:bCs/>
          <w:sz w:val="28"/>
          <w:szCs w:val="28"/>
        </w:rPr>
      </w:pPr>
      <w:r>
        <w:rPr>
          <w:rFonts w:ascii="Times New Roman" w:hAnsi="Times New Roman" w:cs="Times New Roman"/>
          <w:bCs/>
          <w:sz w:val="28"/>
          <w:szCs w:val="28"/>
        </w:rPr>
        <w:t>Мероприятие заканчивается совместным исполнением песни «День Победы».</w:t>
      </w:r>
      <w:bookmarkStart w:id="0" w:name="_GoBack"/>
      <w:bookmarkEnd w:id="0"/>
    </w:p>
    <w:p w:rsidR="00B034C4" w:rsidRPr="00B034C4" w:rsidRDefault="00B034C4" w:rsidP="00B034C4">
      <w:pPr>
        <w:rPr>
          <w:rFonts w:ascii="Times New Roman" w:hAnsi="Times New Roman" w:cs="Times New Roman"/>
          <w:bCs/>
          <w:sz w:val="28"/>
          <w:szCs w:val="28"/>
        </w:rPr>
      </w:pPr>
    </w:p>
    <w:p w:rsidR="00BA40FF" w:rsidRPr="00B034C4" w:rsidRDefault="00BA40FF" w:rsidP="00B034C4">
      <w:pPr>
        <w:rPr>
          <w:rFonts w:ascii="Times New Roman" w:hAnsi="Times New Roman" w:cs="Times New Roman"/>
          <w:bCs/>
          <w:sz w:val="28"/>
          <w:szCs w:val="28"/>
        </w:rPr>
      </w:pPr>
    </w:p>
    <w:p w:rsidR="00121BD6" w:rsidRPr="00B034C4" w:rsidRDefault="00121BD6" w:rsidP="00B034C4">
      <w:pPr>
        <w:rPr>
          <w:rFonts w:ascii="Times New Roman" w:hAnsi="Times New Roman" w:cs="Times New Roman"/>
          <w:b/>
          <w:bCs/>
          <w:sz w:val="28"/>
          <w:szCs w:val="28"/>
        </w:rPr>
      </w:pPr>
    </w:p>
    <w:p w:rsidR="00121BD6" w:rsidRPr="00B034C4" w:rsidRDefault="00121BD6" w:rsidP="00B034C4">
      <w:pPr>
        <w:rPr>
          <w:rFonts w:ascii="Times New Roman" w:hAnsi="Times New Roman" w:cs="Times New Roman"/>
          <w:b/>
          <w:bCs/>
          <w:sz w:val="28"/>
          <w:szCs w:val="28"/>
        </w:rPr>
      </w:pPr>
    </w:p>
    <w:p w:rsidR="00121BD6" w:rsidRPr="00B034C4" w:rsidRDefault="00121BD6" w:rsidP="00B034C4">
      <w:pPr>
        <w:jc w:val="center"/>
        <w:rPr>
          <w:rFonts w:ascii="Times New Roman" w:hAnsi="Times New Roman" w:cs="Times New Roman"/>
          <w:sz w:val="28"/>
          <w:szCs w:val="28"/>
        </w:rPr>
      </w:pPr>
    </w:p>
    <w:sectPr w:rsidR="00121BD6" w:rsidRPr="00B03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46B46"/>
    <w:multiLevelType w:val="hybridMultilevel"/>
    <w:tmpl w:val="44B41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9C"/>
    <w:rsid w:val="00121BD6"/>
    <w:rsid w:val="00534F9C"/>
    <w:rsid w:val="007407D7"/>
    <w:rsid w:val="00A37157"/>
    <w:rsid w:val="00B034C4"/>
    <w:rsid w:val="00BA40FF"/>
    <w:rsid w:val="00DD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52B3"/>
  <w15:docId w15:val="{8D3F3D02-CD2E-4851-B3B0-1E24831E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Ирина-ПК</dc:creator>
  <cp:keywords/>
  <dc:description/>
  <cp:lastModifiedBy>1</cp:lastModifiedBy>
  <cp:revision>3</cp:revision>
  <dcterms:created xsi:type="dcterms:W3CDTF">2019-12-10T13:02:00Z</dcterms:created>
  <dcterms:modified xsi:type="dcterms:W3CDTF">2019-12-11T10:48:00Z</dcterms:modified>
</cp:coreProperties>
</file>