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808" w:rsidRDefault="009B66A0" w:rsidP="00327F81">
      <w:pPr>
        <w:spacing w:before="100" w:beforeAutospacing="1" w:after="100" w:afterAutospacing="1" w:line="38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Опыты  </w:t>
      </w:r>
      <w:r w:rsidR="009D4808" w:rsidRPr="009B66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для детей  с </w:t>
      </w:r>
      <w:r w:rsidR="002C162A" w:rsidRPr="009B66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 xml:space="preserve"> </w:t>
      </w:r>
      <w:r w:rsidR="009D4808" w:rsidRPr="009B66A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бумагой.</w:t>
      </w:r>
    </w:p>
    <w:p w:rsidR="000607B7" w:rsidRDefault="000607B7" w:rsidP="000607B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472F8"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  <w:t>Цель:</w:t>
      </w:r>
      <w:r w:rsidRPr="000607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развитие познавательной активности и расширение представлений детей о бумаге.</w:t>
      </w:r>
    </w:p>
    <w:p w:rsidR="00B472F8" w:rsidRPr="000607B7" w:rsidRDefault="00B472F8" w:rsidP="00B472F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2890467" cy="1500996"/>
            <wp:effectExtent l="19050" t="0" r="5133" b="0"/>
            <wp:docPr id="1" name="Рисунок 1" descr="https://gloterra.ru/image/cache/data/product/66b-1000x1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gloterra.ru/image/cache/data/product/66b-1000x10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342" cy="150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08" w:rsidRPr="00327F81" w:rsidRDefault="009D4808" w:rsidP="00327F81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327F81">
        <w:rPr>
          <w:rFonts w:ascii="Times New Roman" w:hAnsi="Times New Roman" w:cs="Times New Roman"/>
          <w:sz w:val="28"/>
          <w:szCs w:val="28"/>
          <w:lang w:eastAsia="ru-RU"/>
        </w:rPr>
        <w:t>Уважаемые родители,</w:t>
      </w:r>
      <w:r w:rsidR="00327F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7F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57487D" w:rsidRPr="00327F81">
        <w:rPr>
          <w:rFonts w:ascii="Times New Roman" w:hAnsi="Times New Roman" w:cs="Times New Roman"/>
          <w:sz w:val="28"/>
          <w:szCs w:val="28"/>
          <w:lang w:eastAsia="ru-RU"/>
        </w:rPr>
        <w:t xml:space="preserve">наверно </w:t>
      </w:r>
      <w:r w:rsidRPr="00327F81">
        <w:rPr>
          <w:rFonts w:ascii="Times New Roman" w:hAnsi="Times New Roman" w:cs="Times New Roman"/>
          <w:sz w:val="28"/>
          <w:szCs w:val="28"/>
          <w:lang w:eastAsia="ru-RU"/>
        </w:rPr>
        <w:t>вы привыкли использовать бумагу для творческого</w:t>
      </w:r>
      <w:r w:rsidR="0057487D" w:rsidRPr="00327F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7F81">
        <w:rPr>
          <w:rFonts w:ascii="Times New Roman" w:hAnsi="Times New Roman" w:cs="Times New Roman"/>
          <w:sz w:val="28"/>
          <w:szCs w:val="28"/>
          <w:lang w:eastAsia="ru-RU"/>
        </w:rPr>
        <w:t xml:space="preserve"> развития </w:t>
      </w:r>
      <w:r w:rsidR="00327F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7F81">
        <w:rPr>
          <w:rFonts w:ascii="Times New Roman" w:hAnsi="Times New Roman" w:cs="Times New Roman"/>
          <w:sz w:val="28"/>
          <w:szCs w:val="28"/>
          <w:lang w:eastAsia="ru-RU"/>
        </w:rPr>
        <w:t xml:space="preserve">ребенка: аппликации, </w:t>
      </w:r>
      <w:r w:rsidR="00327F81">
        <w:rPr>
          <w:rFonts w:ascii="Times New Roman" w:hAnsi="Times New Roman" w:cs="Times New Roman"/>
          <w:sz w:val="28"/>
          <w:szCs w:val="28"/>
          <w:lang w:eastAsia="ru-RU"/>
        </w:rPr>
        <w:t xml:space="preserve"> различные</w:t>
      </w:r>
      <w:r w:rsidR="0057487D" w:rsidRPr="00327F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7F81">
        <w:rPr>
          <w:rFonts w:ascii="Times New Roman" w:hAnsi="Times New Roman" w:cs="Times New Roman"/>
          <w:sz w:val="28"/>
          <w:szCs w:val="28"/>
          <w:lang w:eastAsia="ru-RU"/>
        </w:rPr>
        <w:t>подел</w:t>
      </w:r>
      <w:r w:rsidR="00327F81">
        <w:rPr>
          <w:rFonts w:ascii="Times New Roman" w:hAnsi="Times New Roman" w:cs="Times New Roman"/>
          <w:sz w:val="28"/>
          <w:szCs w:val="28"/>
          <w:lang w:eastAsia="ru-RU"/>
        </w:rPr>
        <w:t>ки</w:t>
      </w:r>
      <w:r w:rsidRPr="00327F81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57487D" w:rsidRPr="00327F8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27F81">
        <w:rPr>
          <w:rFonts w:ascii="Times New Roman" w:hAnsi="Times New Roman" w:cs="Times New Roman"/>
          <w:sz w:val="28"/>
          <w:szCs w:val="28"/>
          <w:lang w:eastAsia="ru-RU"/>
        </w:rPr>
        <w:t>рисование. Но сегодня я предлагаю вам провести ряд </w:t>
      </w:r>
      <w:r w:rsidRPr="00327F81">
        <w:rPr>
          <w:rFonts w:ascii="Times New Roman" w:hAnsi="Times New Roman" w:cs="Times New Roman"/>
          <w:bCs/>
          <w:sz w:val="28"/>
          <w:szCs w:val="28"/>
          <w:lang w:eastAsia="ru-RU"/>
        </w:rPr>
        <w:t>опытов для детей с бумагой</w:t>
      </w:r>
      <w:r w:rsidRPr="00327F8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4808" w:rsidRPr="00327F81" w:rsidRDefault="009D4808" w:rsidP="009D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7F81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опыты просты в реализации и не потребуют от вас дополнительных материальных или временных затрат. При этом они наверняка разнообразят ваши занятия с детьми, а вы сможете продемонстрировать ребенку в игровой форме некоторые физические и химические явления.</w:t>
      </w:r>
    </w:p>
    <w:p w:rsidR="009D4808" w:rsidRPr="009B66A0" w:rsidRDefault="009D4808" w:rsidP="009D48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2C162A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                                  </w:t>
      </w:r>
      <w:r w:rsidR="002C162A">
        <w:rPr>
          <w:rFonts w:ascii="Times New Roman" w:eastAsia="Times New Roman" w:hAnsi="Times New Roman" w:cs="Times New Roman"/>
          <w:color w:val="4D4D4D"/>
          <w:sz w:val="28"/>
          <w:szCs w:val="28"/>
          <w:lang w:eastAsia="ru-RU"/>
        </w:rPr>
        <w:t xml:space="preserve">          </w:t>
      </w:r>
      <w:r w:rsidRPr="009B66A0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Танцующее конфетти</w:t>
      </w:r>
    </w:p>
    <w:p w:rsidR="009D4808" w:rsidRPr="002C162A" w:rsidRDefault="009D4808" w:rsidP="009D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проведения этого опыта понадобится прозрачная пластиковая коробочка с мелко нарезанной разноцветной бумагой. Если у вас есть дырокол, можете воспользоваться им. Цветное конфетти высыпаем в коробку. Теперь берем упаковку от фруктов из вспененного полистирола и вырезаем донышко по размеру чуть больше баночки (удобно делать это канцелярским ножом). Интенсивно трем полистиролом о шерстяную ткань или мех и сразу же накрываем пластиковую коробку. Конфетти начинает подлетать вверх и прилипать к импровизированной крышке. Через короткое время, бумажки начнут опадать.</w:t>
      </w:r>
    </w:p>
    <w:p w:rsidR="002C162A" w:rsidRDefault="009D4808" w:rsidP="002C162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65A3E"/>
          <w:sz w:val="24"/>
          <w:szCs w:val="24"/>
          <w:lang w:eastAsia="ru-RU"/>
        </w:rPr>
        <w:drawing>
          <wp:inline distT="0" distB="0" distL="0" distR="0">
            <wp:extent cx="2637886" cy="2268747"/>
            <wp:effectExtent l="19050" t="0" r="0" b="0"/>
            <wp:docPr id="2" name="Рисунок 2" descr="Опыты для детей: танцующее конфетти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ыты для детей: танцующее конфетти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3034" cy="227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08" w:rsidRDefault="009D4808" w:rsidP="002C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Этот оп</w:t>
      </w:r>
      <w:r w:rsidR="002C162A" w:rsidRPr="002C162A">
        <w:rPr>
          <w:rFonts w:ascii="Times New Roman" w:eastAsia="Times New Roman" w:hAnsi="Times New Roman" w:cs="Times New Roman"/>
          <w:sz w:val="28"/>
          <w:szCs w:val="28"/>
          <w:lang w:eastAsia="ru-RU"/>
        </w:rPr>
        <w:t>ыт вы можете повторять с ребёнком</w:t>
      </w:r>
      <w:r w:rsidRPr="002C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несколько раз, соревнуясь, кто соберет себе больше конфетти. Поэкспериментируйте с материалом, который притягивает бумагу: пластмассовая расческа, пластиковая крышка, линейка и т.д.</w:t>
      </w:r>
      <w:r w:rsidR="002C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7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</w:t>
      </w:r>
      <w:r w:rsidRPr="002C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наверняка заинтересует, почему к некоторым предметам бумага притягивается</w:t>
      </w:r>
      <w:r w:rsidR="00371F75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к другим нет. Расскажите ребёнку</w:t>
      </w:r>
      <w:r w:rsidRPr="002C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статическом электричестве, которое образуется путем трения двух разнородных веществ</w:t>
      </w:r>
      <w:r w:rsidR="002C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C1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о друга (обычно натуральных и синтетических). Во время трения часть электронов (мелких частиц, из которых состоят все окружающие предметы) переходит с одного материала на другой, и потом эти чужие электроны могут притягивать к себе легкие частички: бумагу, пыль, мусор.</w:t>
      </w:r>
    </w:p>
    <w:p w:rsidR="00B472F8" w:rsidRPr="002C162A" w:rsidRDefault="00B472F8" w:rsidP="002C16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08" w:rsidRPr="009B66A0" w:rsidRDefault="002C162A" w:rsidP="009D48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4D4D4D"/>
          <w:sz w:val="27"/>
          <w:szCs w:val="27"/>
          <w:lang w:eastAsia="ru-RU"/>
        </w:rPr>
        <w:t xml:space="preserve">                                           </w:t>
      </w:r>
      <w:r w:rsidR="009D4808" w:rsidRPr="009B66A0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Укротитель змей</w:t>
      </w:r>
    </w:p>
    <w:p w:rsidR="009D4808" w:rsidRPr="002C162A" w:rsidRDefault="009D4808" w:rsidP="009D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2A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этого опыта нам потребуется змея, которую вы легко можете сделать сами, разрезав по спирали круг и украсив его подходящим узором. Не забудьте оформить голову змеи, чтобы ни у кого не осталось сомнения в вашем мастерстве фокусника.</w:t>
      </w:r>
    </w:p>
    <w:p w:rsidR="002C162A" w:rsidRDefault="009D4808" w:rsidP="00B472F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65A3E"/>
          <w:sz w:val="24"/>
          <w:szCs w:val="24"/>
          <w:lang w:eastAsia="ru-RU"/>
        </w:rPr>
        <w:drawing>
          <wp:inline distT="0" distB="0" distL="0" distR="0">
            <wp:extent cx="2896678" cy="2372264"/>
            <wp:effectExtent l="19050" t="0" r="0" b="0"/>
            <wp:docPr id="4" name="Рисунок 4" descr="опыты для детей: укротитель змей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опыты для детей: укротитель змей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1289" cy="237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08" w:rsidRDefault="009D4808" w:rsidP="009D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62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все приготовления окончены, берем полистироловую пластину из первого опыта и трем ее о шерсть. Теперь можно говорить любые подходящие слова заклинания и подносить пластину к голове змеи. Будьте уверены, змея послушно прилипнет к наэлектризованной пластине и будет двигаться за вашей рукой. По мере того, как заряд израсходуется, змея упадет на стол, и опыт придется повторять заново.</w:t>
      </w:r>
    </w:p>
    <w:p w:rsidR="00B472F8" w:rsidRDefault="00B472F8" w:rsidP="009D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2F8" w:rsidRDefault="00B472F8" w:rsidP="009D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72F8" w:rsidRPr="002C162A" w:rsidRDefault="00B472F8" w:rsidP="009D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08" w:rsidRPr="009B66A0" w:rsidRDefault="009D4808" w:rsidP="002C162A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9B66A0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lastRenderedPageBreak/>
        <w:t>Сильная бумага</w:t>
      </w:r>
    </w:p>
    <w:p w:rsidR="0057487D" w:rsidRDefault="009D4808" w:rsidP="009D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A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следующем </w:t>
      </w:r>
      <w:r w:rsidR="00574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опыте </w:t>
      </w:r>
      <w:r w:rsidRPr="009B66A0">
        <w:rPr>
          <w:rFonts w:ascii="Times New Roman" w:eastAsia="Times New Roman" w:hAnsi="Times New Roman" w:cs="Times New Roman"/>
          <w:sz w:val="28"/>
          <w:szCs w:val="28"/>
          <w:lang w:eastAsia="ru-RU"/>
        </w:rPr>
        <w:t>я предлаг</w:t>
      </w:r>
      <w:r w:rsidR="009B66A0" w:rsidRPr="009B66A0">
        <w:rPr>
          <w:rFonts w:ascii="Times New Roman" w:eastAsia="Times New Roman" w:hAnsi="Times New Roman" w:cs="Times New Roman"/>
          <w:sz w:val="28"/>
          <w:szCs w:val="28"/>
          <w:lang w:eastAsia="ru-RU"/>
        </w:rPr>
        <w:t>аю вам продемонстрировать ребёнку</w:t>
      </w:r>
      <w:r w:rsidRPr="009B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зависимость физических свойств бумаги от ее формы. Берем две опоры, в нашем случае это два стакана с водой. Располагаем сверху лист бумаги и посередине ставим какую-нибудь фигурку. </w:t>
      </w:r>
    </w:p>
    <w:p w:rsidR="009D4808" w:rsidRPr="009B66A0" w:rsidRDefault="009D4808" w:rsidP="009D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происходит с фигуркой? </w:t>
      </w:r>
      <w:r w:rsidR="0057487D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9B66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Правильно, она падает между стаканами</w:t>
      </w:r>
      <w:r w:rsidR="00327F8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B66A0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Теперь берем бумагу и складываем ее гармошкой. Гармошку кладем на стаканы и сверху ставим фигурку. Теперь фигурка устойчиво стоит.</w:t>
      </w:r>
    </w:p>
    <w:p w:rsidR="009D4808" w:rsidRPr="009D4808" w:rsidRDefault="009D4808" w:rsidP="009D4808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9D480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9B66A0" w:rsidRDefault="009D4808" w:rsidP="009B66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E65A3E"/>
          <w:sz w:val="24"/>
          <w:szCs w:val="24"/>
          <w:lang w:eastAsia="ru-RU"/>
        </w:rPr>
        <w:drawing>
          <wp:inline distT="0" distB="0" distL="0" distR="0">
            <wp:extent cx="3362241" cy="2691441"/>
            <wp:effectExtent l="19050" t="0" r="0" b="0"/>
            <wp:docPr id="6" name="Рисунок 6" descr="опыты для детей: сильная бумага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опыты для детей: сильная бумага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6624" cy="269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08" w:rsidRDefault="009D4808" w:rsidP="009B6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66A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Поэкспериментируйте с весом, который сможет выдержать сло</w:t>
      </w:r>
      <w:r w:rsidR="00B472F8">
        <w:rPr>
          <w:rFonts w:ascii="Times New Roman" w:eastAsia="Times New Roman" w:hAnsi="Times New Roman" w:cs="Times New Roman"/>
          <w:sz w:val="28"/>
          <w:szCs w:val="28"/>
          <w:lang w:eastAsia="ru-RU"/>
        </w:rPr>
        <w:t>же</w:t>
      </w:r>
      <w:r w:rsidR="00371F75">
        <w:rPr>
          <w:rFonts w:ascii="Times New Roman" w:eastAsia="Times New Roman" w:hAnsi="Times New Roman" w:cs="Times New Roman"/>
          <w:sz w:val="28"/>
          <w:szCs w:val="28"/>
          <w:lang w:eastAsia="ru-RU"/>
        </w:rPr>
        <w:t>нная бумага. Расскажите ребёнку</w:t>
      </w:r>
      <w:r w:rsidRPr="009B66A0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подобные конструкции, только в виде арок, использовались в строительстве еще с древних времен. Они позволяют перераспределять вес, и вся постройка становится значительно устойчивее и способна выдержать колоссальную нагрузку.</w:t>
      </w:r>
    </w:p>
    <w:p w:rsidR="00B472F8" w:rsidRPr="009B66A0" w:rsidRDefault="00B472F8" w:rsidP="009B66A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08" w:rsidRPr="009B66A0" w:rsidRDefault="009D4808" w:rsidP="009B66A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</w:pPr>
      <w:r w:rsidRPr="009B66A0">
        <w:rPr>
          <w:rFonts w:ascii="Times New Roman" w:eastAsia="Times New Roman" w:hAnsi="Times New Roman" w:cs="Times New Roman"/>
          <w:b/>
          <w:color w:val="00B050"/>
          <w:sz w:val="32"/>
          <w:szCs w:val="32"/>
          <w:lang w:eastAsia="ru-RU"/>
        </w:rPr>
        <w:t>Тайное письмо</w:t>
      </w:r>
    </w:p>
    <w:p w:rsidR="009D4808" w:rsidRPr="0057487D" w:rsidRDefault="009D4808" w:rsidP="009D480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7D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любите квесты, приключения и поиски клада? Тогда этот опыт придется вам по душе. Но даже если вы предпочит</w:t>
      </w:r>
      <w:r w:rsidR="009B66A0" w:rsidRPr="0057487D">
        <w:rPr>
          <w:rFonts w:ascii="Times New Roman" w:eastAsia="Times New Roman" w:hAnsi="Times New Roman" w:cs="Times New Roman"/>
          <w:sz w:val="28"/>
          <w:szCs w:val="28"/>
          <w:lang w:eastAsia="ru-RU"/>
        </w:rPr>
        <w:t>аете более спокойные игры, ребёнок</w:t>
      </w:r>
      <w:r w:rsidRPr="0057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запросто сможет показывать этот фокус родственникам как «великий маг и волшебник».</w:t>
      </w:r>
    </w:p>
    <w:p w:rsidR="0057487D" w:rsidRPr="0057487D" w:rsidRDefault="009D4808" w:rsidP="0057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/>
          <w:color w:val="E65A3E"/>
          <w:sz w:val="28"/>
          <w:szCs w:val="28"/>
          <w:lang w:eastAsia="ru-RU"/>
        </w:rPr>
      </w:pPr>
      <w:r w:rsidRPr="0057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берем сок лимона или растворяем лимонную кислоту в небольшом количестве воды. Обратной стороной кисточки (или любой другой палочкой) наносим текст или рисунок на бумагу, используя лимонный сок в качестве чернил. Дожидаемся высыхания надписи. Теперь в тарелке делаем слабый раствор йода и помещаем в него тайную записку. Как только бумага </w:t>
      </w:r>
      <w:r w:rsidRPr="0057487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намокнет, малыш сможет прочитать скрытый текст или рассмотреть рисунок.</w:t>
      </w:r>
      <w:r w:rsidR="0057487D" w:rsidRPr="0057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74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Наносить текст желательно палочкой, так как кисточка излишне смачивает бумагу, текст растекается, и прочитать такую записку потом сложно.</w:t>
      </w:r>
      <w:r w:rsidR="009B66A0" w:rsidRPr="0057487D">
        <w:rPr>
          <w:rFonts w:ascii="Times New Roman" w:eastAsia="Times New Roman" w:hAnsi="Times New Roman" w:cs="Times New Roman"/>
          <w:noProof/>
          <w:color w:val="E65A3E"/>
          <w:sz w:val="28"/>
          <w:szCs w:val="28"/>
          <w:lang w:eastAsia="ru-RU"/>
        </w:rPr>
        <w:t xml:space="preserve"> </w:t>
      </w:r>
    </w:p>
    <w:p w:rsidR="009D4808" w:rsidRPr="009D4808" w:rsidRDefault="009B66A0" w:rsidP="00574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66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369861" cy="2458529"/>
            <wp:effectExtent l="19050" t="0" r="1989" b="0"/>
            <wp:docPr id="8" name="Рисунок 7" descr="опыты для детей: тайное послание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опыты для детей: тайное послание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383" cy="24596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4808" w:rsidRPr="0057487D" w:rsidRDefault="00327F81" w:rsidP="0057487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Обратите внимание ребёнка </w:t>
      </w:r>
      <w:r w:rsidR="009D4808" w:rsidRPr="00574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то, как изменился цвет бумаги, ведь до помещения ее в раствор йода, лист был абсолютно белым. Все дело в том, что в процессе изготовления бумаги используют модифицированный крахмал для улучшения ее внешнего вида и печатных свойств (в полиграфии этот процесс называется мелование бумаги), а при взаимодействии с йодом крахмал окрашивается в синий цвет.</w:t>
      </w:r>
      <w:r w:rsidR="0057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D4808" w:rsidRPr="0057487D">
        <w:rPr>
          <w:rFonts w:ascii="Times New Roman" w:eastAsia="Times New Roman" w:hAnsi="Times New Roman" w:cs="Times New Roman"/>
          <w:sz w:val="28"/>
          <w:szCs w:val="28"/>
          <w:lang w:eastAsia="ru-RU"/>
        </w:rPr>
        <w:t>Кстати, это замечательный повод заняться нетрадиционным творчеством и порисовать на бумаге разведенным йодом!</w:t>
      </w:r>
    </w:p>
    <w:p w:rsidR="009D4808" w:rsidRDefault="009D4808" w:rsidP="00574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87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Надеюсь, что </w:t>
      </w:r>
      <w:r w:rsidRPr="0057487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опыты для детей с бумагой</w:t>
      </w:r>
      <w:r w:rsidRPr="0057487D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помогут вам разнообразить игры и занятия с детьми</w:t>
      </w:r>
      <w:r w:rsidR="005748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</w:t>
      </w:r>
      <w:r w:rsidRPr="0057487D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может быть даже лягут в основу представлений перед родственниками и друзьями.</w:t>
      </w:r>
    </w:p>
    <w:p w:rsidR="00B472F8" w:rsidRPr="0057487D" w:rsidRDefault="00B472F8" w:rsidP="00574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4808" w:rsidRPr="0057487D" w:rsidRDefault="009D4808" w:rsidP="0057487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</w:pPr>
      <w:r w:rsidRPr="0057487D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ru-RU"/>
        </w:rPr>
        <w:t>Веселых вам игр и увлекательных экспериментов!</w:t>
      </w:r>
    </w:p>
    <w:p w:rsidR="00391A61" w:rsidRDefault="00391A61"/>
    <w:sectPr w:rsidR="00391A61" w:rsidSect="00391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07872"/>
    <w:multiLevelType w:val="multilevel"/>
    <w:tmpl w:val="F2D8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D4808"/>
    <w:rsid w:val="000607B7"/>
    <w:rsid w:val="002A7E05"/>
    <w:rsid w:val="002C162A"/>
    <w:rsid w:val="00327F81"/>
    <w:rsid w:val="00371F75"/>
    <w:rsid w:val="00391A61"/>
    <w:rsid w:val="0057487D"/>
    <w:rsid w:val="009B66A0"/>
    <w:rsid w:val="009D4808"/>
    <w:rsid w:val="00B472F8"/>
    <w:rsid w:val="00DA18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A61"/>
  </w:style>
  <w:style w:type="paragraph" w:styleId="2">
    <w:name w:val="heading 2"/>
    <w:basedOn w:val="a"/>
    <w:link w:val="20"/>
    <w:uiPriority w:val="9"/>
    <w:qFormat/>
    <w:rsid w:val="009D480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D48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D480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D48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uthor">
    <w:name w:val="author"/>
    <w:basedOn w:val="a0"/>
    <w:rsid w:val="009D4808"/>
  </w:style>
  <w:style w:type="paragraph" w:styleId="a3">
    <w:name w:val="Normal (Web)"/>
    <w:basedOn w:val="a"/>
    <w:uiPriority w:val="99"/>
    <w:semiHidden/>
    <w:unhideWhenUsed/>
    <w:rsid w:val="009D48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D4808"/>
    <w:rPr>
      <w:color w:val="0000FF"/>
      <w:u w:val="single"/>
    </w:rPr>
  </w:style>
  <w:style w:type="character" w:styleId="a5">
    <w:name w:val="Strong"/>
    <w:basedOn w:val="a0"/>
    <w:uiPriority w:val="22"/>
    <w:qFormat/>
    <w:rsid w:val="009D4808"/>
    <w:rPr>
      <w:b/>
      <w:bCs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D480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9D48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D480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9D480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4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808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27F8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54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73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540995">
              <w:marLeft w:val="0"/>
              <w:marRight w:val="13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671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540979">
          <w:marLeft w:val="0"/>
          <w:marRight w:val="0"/>
          <w:marTop w:val="0"/>
          <w:marBottom w:val="5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12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08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0278619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368303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18671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433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azvivash-ka.ru/wp-content/uploads/2015/06/zmej.jpg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razvivash-ka.ru/wp-content/uploads/2015/06/100_3899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azvivash-ka.ru/wp-content/uploads/2015/06/bumazhki.jpg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razvivash-ka.ru/wp-content/uploads/2015/06/gofrirovannyj-mostik.jp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733</Words>
  <Characters>4183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149611</dc:creator>
  <cp:keywords/>
  <dc:description/>
  <cp:lastModifiedBy>149611</cp:lastModifiedBy>
  <cp:revision>6</cp:revision>
  <dcterms:created xsi:type="dcterms:W3CDTF">2020-05-07T19:58:00Z</dcterms:created>
  <dcterms:modified xsi:type="dcterms:W3CDTF">2020-05-07T21:35:00Z</dcterms:modified>
</cp:coreProperties>
</file>