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52" w:rsidRPr="00D21352" w:rsidRDefault="00D21352" w:rsidP="00D21352">
      <w:pPr>
        <w:pStyle w:val="a3"/>
        <w:spacing w:before="120" w:beforeAutospacing="0" w:after="120" w:afterAutospacing="0"/>
        <w:jc w:val="center"/>
        <w:rPr>
          <w:sz w:val="28"/>
        </w:rPr>
      </w:pPr>
      <w:r w:rsidRPr="00D21352">
        <w:rPr>
          <w:b/>
          <w:bCs/>
          <w:sz w:val="28"/>
        </w:rPr>
        <w:t>Консультация для педагогов ДОУ</w:t>
      </w:r>
    </w:p>
    <w:p w:rsidR="00BB4543" w:rsidRPr="008D54BB" w:rsidRDefault="00D21352" w:rsidP="00D2135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40"/>
          <w:szCs w:val="48"/>
        </w:rPr>
      </w:pPr>
      <w:r w:rsidRPr="00BB454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 </w:t>
      </w:r>
      <w:r w:rsidR="00BB4543" w:rsidRPr="008D54BB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40"/>
          <w:szCs w:val="48"/>
        </w:rPr>
        <w:t xml:space="preserve">«Использование </w:t>
      </w:r>
      <w:proofErr w:type="gramStart"/>
      <w:r w:rsidR="00BB4543" w:rsidRPr="008D54BB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40"/>
          <w:szCs w:val="48"/>
        </w:rPr>
        <w:t>методов  арт</w:t>
      </w:r>
      <w:proofErr w:type="gramEnd"/>
      <w:r w:rsidR="00BB4543" w:rsidRPr="008D54BB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40"/>
          <w:szCs w:val="48"/>
        </w:rPr>
        <w:t>-терапии в работе с детьми дошкольного возраста»</w:t>
      </w:r>
    </w:p>
    <w:p w:rsidR="00D21352" w:rsidRPr="00D21352" w:rsidRDefault="00D21352" w:rsidP="00D21352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 w:rsidRPr="00D21352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Подготовила: педагог-психолог Андреева Е.А.</w:t>
      </w:r>
    </w:p>
    <w:p w:rsidR="00BB4543" w:rsidRPr="008D54BB" w:rsidRDefault="00BB4543" w:rsidP="008D54B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sz w:val="26"/>
          <w:szCs w:val="26"/>
        </w:rPr>
        <w:t xml:space="preserve">Не секрет, что </w:t>
      </w:r>
      <w:r w:rsidR="004335C1" w:rsidRPr="008D54BB">
        <w:rPr>
          <w:rFonts w:ascii="Times New Roman" w:eastAsia="Times New Roman" w:hAnsi="Times New Roman" w:cs="Times New Roman"/>
          <w:sz w:val="26"/>
          <w:szCs w:val="26"/>
        </w:rPr>
        <w:t>именно дошкольное</w:t>
      </w:r>
      <w:r w:rsidRPr="008D54BB">
        <w:rPr>
          <w:rFonts w:ascii="Times New Roman" w:eastAsia="Times New Roman" w:hAnsi="Times New Roman" w:cs="Times New Roman"/>
          <w:sz w:val="26"/>
          <w:szCs w:val="26"/>
        </w:rPr>
        <w:t xml:space="preserve"> детство – один из самых важных этапов в жизни ребенка. В этот период ребенок активно познает окружающий мир. А в детском саду ребенок получает первый опыт взаимодействия с другими людьми, пытается найти свое место среди них, учится жить в ладу с самим собой и окружающими и получает первые элементарные знания. Задача специалистов дошкольного образования заключается в том, чтобы и опыт, и навыки, и знания ребенок получал в комфортных для него психологических условиях и в той степени, какая ему необходима.</w:t>
      </w:r>
    </w:p>
    <w:p w:rsidR="00BB4543" w:rsidRPr="008D54BB" w:rsidRDefault="00BB4543" w:rsidP="008D54BB">
      <w:pPr>
        <w:pStyle w:val="c0"/>
        <w:ind w:firstLine="567"/>
        <w:rPr>
          <w:sz w:val="26"/>
          <w:szCs w:val="26"/>
        </w:rPr>
      </w:pPr>
      <w:r w:rsidRPr="008D54BB">
        <w:rPr>
          <w:b/>
          <w:bCs/>
          <w:color w:val="1F4E79" w:themeColor="accent1" w:themeShade="80"/>
          <w:sz w:val="26"/>
          <w:szCs w:val="26"/>
        </w:rPr>
        <w:t>Арт-терапия</w:t>
      </w:r>
      <w:r w:rsidRPr="008D54BB">
        <w:rPr>
          <w:color w:val="1F4E79" w:themeColor="accent1" w:themeShade="80"/>
          <w:sz w:val="26"/>
          <w:szCs w:val="26"/>
        </w:rPr>
        <w:t xml:space="preserve"> </w:t>
      </w:r>
      <w:r w:rsidRPr="008D54BB">
        <w:rPr>
          <w:sz w:val="26"/>
          <w:szCs w:val="26"/>
        </w:rPr>
        <w:t xml:space="preserve">(лат. </w:t>
      </w:r>
      <w:proofErr w:type="spellStart"/>
      <w:r w:rsidRPr="008D54BB">
        <w:rPr>
          <w:sz w:val="26"/>
          <w:szCs w:val="26"/>
        </w:rPr>
        <w:t>ars</w:t>
      </w:r>
      <w:proofErr w:type="spellEnd"/>
      <w:r w:rsidRPr="008D54BB">
        <w:rPr>
          <w:sz w:val="26"/>
          <w:szCs w:val="26"/>
        </w:rPr>
        <w:t xml:space="preserve"> — искусство, греч. </w:t>
      </w:r>
      <w:proofErr w:type="spellStart"/>
      <w:r w:rsidRPr="008D54BB">
        <w:rPr>
          <w:sz w:val="26"/>
          <w:szCs w:val="26"/>
        </w:rPr>
        <w:t>therapeia</w:t>
      </w:r>
      <w:proofErr w:type="spellEnd"/>
      <w:r w:rsidRPr="008D54BB">
        <w:rPr>
          <w:sz w:val="26"/>
          <w:szCs w:val="26"/>
        </w:rPr>
        <w:t xml:space="preserve"> — лечение)</w:t>
      </w:r>
      <w:r w:rsidR="004335C1" w:rsidRPr="008D54BB">
        <w:rPr>
          <w:sz w:val="26"/>
          <w:szCs w:val="26"/>
        </w:rPr>
        <w:t xml:space="preserve"> — это буквально лечение искусством. Лечит любая творческая деятельность — и прежде всего собственное творчество. Детская арт-терапия – это простой и эффективный способ психологической помощи, основанный на творчестве и </w:t>
      </w:r>
      <w:proofErr w:type="gramStart"/>
      <w:r w:rsidR="004335C1" w:rsidRPr="008D54BB">
        <w:rPr>
          <w:sz w:val="26"/>
          <w:szCs w:val="26"/>
        </w:rPr>
        <w:t>игре..</w:t>
      </w:r>
      <w:proofErr w:type="gramEnd"/>
      <w:r w:rsidR="004335C1" w:rsidRPr="008D54BB">
        <w:rPr>
          <w:sz w:val="26"/>
          <w:szCs w:val="26"/>
        </w:rPr>
        <w:t xml:space="preserve"> </w:t>
      </w:r>
      <w:r w:rsidR="004335C1" w:rsidRPr="008D54BB">
        <w:rPr>
          <w:rStyle w:val="c1"/>
          <w:sz w:val="26"/>
          <w:szCs w:val="26"/>
        </w:rPr>
        <w:t>Арт-терапия снимает у любого ребенка самые разные проявления нестабильности настроения, тревоги.</w:t>
      </w:r>
    </w:p>
    <w:p w:rsidR="00BB4543" w:rsidRPr="008D54BB" w:rsidRDefault="008D54BB" w:rsidP="008D54B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4BB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238E1538" wp14:editId="1CD0D632">
            <wp:simplePos x="0" y="0"/>
            <wp:positionH relativeFrom="column">
              <wp:posOffset>-19685</wp:posOffset>
            </wp:positionH>
            <wp:positionV relativeFrom="paragraph">
              <wp:posOffset>843280</wp:posOffset>
            </wp:positionV>
            <wp:extent cx="2924175" cy="1739900"/>
            <wp:effectExtent l="0" t="0" r="9525" b="0"/>
            <wp:wrapThrough wrapText="bothSides">
              <wp:wrapPolygon edited="0">
                <wp:start x="0" y="0"/>
                <wp:lineTo x="0" y="21285"/>
                <wp:lineTo x="21530" y="21285"/>
                <wp:lineTo x="21530" y="0"/>
                <wp:lineTo x="0" y="0"/>
              </wp:wrapPolygon>
            </wp:wrapThrough>
            <wp:docPr id="3" name="Рисунок 3" descr="https://ourmind.ru/wp-content/uploads/2017/03/Art-terapiya-dlya-detey-i-vzrosly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urmind.ru/wp-content/uploads/2017/03/Art-terapiya-dlya-detey-i-vzroslyi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43" w:rsidRPr="008D54BB">
        <w:rPr>
          <w:rFonts w:ascii="Times New Roman" w:eastAsia="Times New Roman" w:hAnsi="Times New Roman" w:cs="Times New Roman"/>
          <w:sz w:val="26"/>
          <w:szCs w:val="26"/>
        </w:rPr>
        <w:t>Основная цель арт-терапии состоит в гармонизации развития личности через развитие способности самовыражения и самопознания. Арт-терапия ненавязчиво исцеляет психику, знакомит с окружающим миром, позволяет увидеть мир вокруг себя прекрасным и гостеприимным.</w:t>
      </w:r>
    </w:p>
    <w:p w:rsidR="00BB4543" w:rsidRPr="008D54BB" w:rsidRDefault="00BB4543" w:rsidP="008D54BB">
      <w:pPr>
        <w:pStyle w:val="c0"/>
        <w:ind w:firstLine="567"/>
        <w:jc w:val="both"/>
        <w:rPr>
          <w:sz w:val="26"/>
          <w:szCs w:val="26"/>
        </w:rPr>
      </w:pPr>
      <w:r w:rsidRPr="008D54BB">
        <w:rPr>
          <w:rStyle w:val="c1"/>
          <w:sz w:val="26"/>
          <w:szCs w:val="26"/>
        </w:rPr>
        <w:t>Противопоказаний для проведения данной методики нет, однако большую пользу занятия принесут детям с искаженной самооценкой, с трудностями эмоционального развития (импульсивным, агрессивным, с высоким уровнем тревожности), детям, у которых наблюдаются конфликтные ситуации в семье, неадекватность реагирования на внешние раздражители.</w:t>
      </w:r>
    </w:p>
    <w:p w:rsidR="004335C1" w:rsidRPr="008D54BB" w:rsidRDefault="004335C1" w:rsidP="008D54B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4543" w:rsidRPr="008D54BB" w:rsidRDefault="00BB4543" w:rsidP="008D54BB">
      <w:pPr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6"/>
          <w:szCs w:val="26"/>
        </w:rPr>
        <w:t>Основные принципы занятий арт-терапией:</w:t>
      </w:r>
    </w:p>
    <w:p w:rsidR="00BB4543" w:rsidRPr="008D54BB" w:rsidRDefault="00BB4543" w:rsidP="008D5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sz w:val="26"/>
          <w:szCs w:val="26"/>
        </w:rPr>
        <w:t>1.  Желание ребенка — основное условие занятия. Творчество без желания невозможно, и, конечно, невозможен доверительный диалог с ребенком.</w:t>
      </w:r>
    </w:p>
    <w:p w:rsidR="00BB4543" w:rsidRPr="008D54BB" w:rsidRDefault="00BB4543" w:rsidP="008D5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sz w:val="26"/>
          <w:szCs w:val="26"/>
        </w:rPr>
        <w:t>2. Поощрение и благодарность ребенку.</w:t>
      </w:r>
    </w:p>
    <w:p w:rsidR="00BB4543" w:rsidRPr="008D54BB" w:rsidRDefault="00BB4543" w:rsidP="008D5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sz w:val="26"/>
          <w:szCs w:val="26"/>
        </w:rPr>
        <w:t xml:space="preserve">3. Педагог должен </w:t>
      </w:r>
      <w:proofErr w:type="gramStart"/>
      <w:r w:rsidRPr="008D54BB">
        <w:rPr>
          <w:rFonts w:ascii="Times New Roman" w:eastAsia="Times New Roman" w:hAnsi="Times New Roman" w:cs="Times New Roman"/>
          <w:sz w:val="26"/>
          <w:szCs w:val="26"/>
        </w:rPr>
        <w:t>быть  готов</w:t>
      </w:r>
      <w:proofErr w:type="gramEnd"/>
      <w:r w:rsidRPr="008D54BB">
        <w:rPr>
          <w:rFonts w:ascii="Times New Roman" w:eastAsia="Times New Roman" w:hAnsi="Times New Roman" w:cs="Times New Roman"/>
          <w:sz w:val="26"/>
          <w:szCs w:val="26"/>
        </w:rPr>
        <w:t xml:space="preserve"> к тому, что при диалоге во время занятия на общие вопросы о себе или рисунке ребенок иногда отвечает «Не знаю», и предлагает ему варианты ответов.</w:t>
      </w:r>
    </w:p>
    <w:p w:rsidR="00BB4543" w:rsidRPr="008D54BB" w:rsidRDefault="00BB4543" w:rsidP="008D5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sz w:val="26"/>
          <w:szCs w:val="26"/>
        </w:rPr>
        <w:t xml:space="preserve">4. Важным условием успешной работы является непосредственное участие самого </w:t>
      </w:r>
      <w:proofErr w:type="gramStart"/>
      <w:r w:rsidRPr="008D54BB">
        <w:rPr>
          <w:rFonts w:ascii="Times New Roman" w:eastAsia="Times New Roman" w:hAnsi="Times New Roman" w:cs="Times New Roman"/>
          <w:sz w:val="26"/>
          <w:szCs w:val="26"/>
        </w:rPr>
        <w:t>педагога  в</w:t>
      </w:r>
      <w:proofErr w:type="gramEnd"/>
      <w:r w:rsidRPr="008D54BB">
        <w:rPr>
          <w:rFonts w:ascii="Times New Roman" w:eastAsia="Times New Roman" w:hAnsi="Times New Roman" w:cs="Times New Roman"/>
          <w:sz w:val="26"/>
          <w:szCs w:val="26"/>
        </w:rPr>
        <w:t xml:space="preserve"> той работе, которую он предлагает. Педагог вместе с ребенком говорит о своем настроении (в начале и в конце занятия), рисует, лепит, рассуждает о тех или иных произведениях, словом, выполняет все задания, которые дает и ребенку. Только тогда у ребенка формируется доверие к педагогу и к той необычной деятельности, которая ему предлагается.</w:t>
      </w:r>
    </w:p>
    <w:p w:rsidR="00BB4543" w:rsidRPr="008D54BB" w:rsidRDefault="00BB4543" w:rsidP="008D5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sz w:val="26"/>
          <w:szCs w:val="26"/>
        </w:rPr>
        <w:t xml:space="preserve">5. Нужно использовать яркий, красивый, добротный материал, </w:t>
      </w:r>
      <w:proofErr w:type="gramStart"/>
      <w:r w:rsidRPr="008D54BB">
        <w:rPr>
          <w:rFonts w:ascii="Times New Roman" w:eastAsia="Times New Roman" w:hAnsi="Times New Roman" w:cs="Times New Roman"/>
          <w:sz w:val="26"/>
          <w:szCs w:val="26"/>
        </w:rPr>
        <w:t>с  которым</w:t>
      </w:r>
      <w:proofErr w:type="gramEnd"/>
      <w:r w:rsidRPr="008D54BB">
        <w:rPr>
          <w:rFonts w:ascii="Times New Roman" w:eastAsia="Times New Roman" w:hAnsi="Times New Roman" w:cs="Times New Roman"/>
          <w:sz w:val="26"/>
          <w:szCs w:val="26"/>
        </w:rPr>
        <w:t xml:space="preserve"> идет работа на занятии. Краски, карандаши, пластилин, бумага имеют аккуратный вид, ведь ребенок </w:t>
      </w:r>
      <w:r w:rsidRPr="008D54BB">
        <w:rPr>
          <w:rFonts w:ascii="Times New Roman" w:eastAsia="Times New Roman" w:hAnsi="Times New Roman" w:cs="Times New Roman"/>
          <w:sz w:val="26"/>
          <w:szCs w:val="26"/>
        </w:rPr>
        <w:lastRenderedPageBreak/>
        <w:t>чувствует к себе отношение и через материал, с которым ему предлагают работать. Для тех ребят, которые включаются в работу с неохотой, яркие красивые канцелярские принадлежности и другое оборудование могут стать привлекающим моментом.</w:t>
      </w:r>
    </w:p>
    <w:p w:rsidR="00BB4543" w:rsidRPr="008D54BB" w:rsidRDefault="00BB4543" w:rsidP="008D5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sz w:val="26"/>
          <w:szCs w:val="26"/>
        </w:rPr>
        <w:t xml:space="preserve">6. На многих занятиях педагог </w:t>
      </w:r>
      <w:proofErr w:type="gramStart"/>
      <w:r w:rsidRPr="008D54BB">
        <w:rPr>
          <w:rFonts w:ascii="Times New Roman" w:eastAsia="Times New Roman" w:hAnsi="Times New Roman" w:cs="Times New Roman"/>
          <w:sz w:val="26"/>
          <w:szCs w:val="26"/>
        </w:rPr>
        <w:t>рассказывает  о</w:t>
      </w:r>
      <w:proofErr w:type="gramEnd"/>
      <w:r w:rsidRPr="008D54BB">
        <w:rPr>
          <w:rFonts w:ascii="Times New Roman" w:eastAsia="Times New Roman" w:hAnsi="Times New Roman" w:cs="Times New Roman"/>
          <w:sz w:val="26"/>
          <w:szCs w:val="26"/>
        </w:rPr>
        <w:t xml:space="preserve"> том или ином явлении. Его монолог более всего полезен, если он содержит элементы гипнотического повествования, т.е. в какой-то степени речь педагога должна вводить в легкий транс с помощью повторения слов, предложений, использования эпитетов, метафор, изменения голоса. Это помогает создать атмосферу необычности, таинственности происходящего и помогает совершиться чуду спонтанного самораскрытия ребенка.</w:t>
      </w:r>
    </w:p>
    <w:p w:rsidR="00BB4543" w:rsidRPr="008D54BB" w:rsidRDefault="00BB4543" w:rsidP="008D5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sz w:val="26"/>
          <w:szCs w:val="26"/>
        </w:rPr>
        <w:t xml:space="preserve">7. Главное — </w:t>
      </w:r>
      <w:proofErr w:type="gramStart"/>
      <w:r w:rsidRPr="008D54BB">
        <w:rPr>
          <w:rFonts w:ascii="Times New Roman" w:eastAsia="Times New Roman" w:hAnsi="Times New Roman" w:cs="Times New Roman"/>
          <w:sz w:val="26"/>
          <w:szCs w:val="26"/>
        </w:rPr>
        <w:t>получать  удовольствие</w:t>
      </w:r>
      <w:proofErr w:type="gramEnd"/>
      <w:r w:rsidRPr="008D54BB">
        <w:rPr>
          <w:rFonts w:ascii="Times New Roman" w:eastAsia="Times New Roman" w:hAnsi="Times New Roman" w:cs="Times New Roman"/>
          <w:sz w:val="26"/>
          <w:szCs w:val="26"/>
        </w:rPr>
        <w:t xml:space="preserve"> от самого процесса рисования, когда даже каракули и черкания играют роль исцеления!</w:t>
      </w:r>
    </w:p>
    <w:p w:rsidR="00BB4543" w:rsidRPr="008D54BB" w:rsidRDefault="00BB4543" w:rsidP="008D54BB">
      <w:pPr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6"/>
          <w:szCs w:val="26"/>
        </w:rPr>
        <w:t>Задачи занятий:</w:t>
      </w:r>
    </w:p>
    <w:p w:rsidR="00BB4543" w:rsidRPr="008D54BB" w:rsidRDefault="00BB4543" w:rsidP="008D54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sz w:val="26"/>
          <w:szCs w:val="26"/>
        </w:rPr>
        <w:t>1.Развитие творческих и коммуникативных способностей</w:t>
      </w:r>
    </w:p>
    <w:p w:rsidR="00BB4543" w:rsidRPr="008D54BB" w:rsidRDefault="00BB4543" w:rsidP="008D54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sz w:val="26"/>
          <w:szCs w:val="26"/>
        </w:rPr>
        <w:t>2.Стимулирование творческого самовыражения, раскрытие своего «Я»</w:t>
      </w:r>
    </w:p>
    <w:p w:rsidR="00BB4543" w:rsidRPr="008D54BB" w:rsidRDefault="00BB4543" w:rsidP="008D54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sz w:val="26"/>
          <w:szCs w:val="26"/>
        </w:rPr>
        <w:t>3.Расширение представлений о самих себе, развитие интереса к самому себе.</w:t>
      </w:r>
    </w:p>
    <w:p w:rsidR="00BB4543" w:rsidRPr="008D54BB" w:rsidRDefault="00BB4543" w:rsidP="008D54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sz w:val="26"/>
          <w:szCs w:val="26"/>
        </w:rPr>
        <w:t>4.Развитие уверенности в себе, повышение самооценки.</w:t>
      </w:r>
    </w:p>
    <w:p w:rsidR="00BB4543" w:rsidRPr="008D54BB" w:rsidRDefault="00BB4543" w:rsidP="008D54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sz w:val="26"/>
          <w:szCs w:val="26"/>
        </w:rPr>
        <w:t>5.Сплочение детского коллектива.</w:t>
      </w:r>
    </w:p>
    <w:p w:rsidR="00BB4543" w:rsidRPr="008D54BB" w:rsidRDefault="00BB4543" w:rsidP="008D54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D54BB">
        <w:rPr>
          <w:rFonts w:ascii="Times New Roman" w:eastAsia="Times New Roman" w:hAnsi="Times New Roman" w:cs="Times New Roman"/>
          <w:sz w:val="26"/>
          <w:szCs w:val="26"/>
        </w:rPr>
        <w:t>6.Снятие напряжения, гармонизация эмоционального состояния.</w:t>
      </w:r>
    </w:p>
    <w:p w:rsidR="00BB4543" w:rsidRPr="008D54BB" w:rsidRDefault="00BB4543" w:rsidP="008D54BB">
      <w:pPr>
        <w:pStyle w:val="a3"/>
        <w:ind w:firstLine="567"/>
        <w:jc w:val="both"/>
        <w:rPr>
          <w:b/>
          <w:i/>
          <w:color w:val="1F4E79" w:themeColor="accent1" w:themeShade="80"/>
          <w:sz w:val="26"/>
          <w:szCs w:val="26"/>
        </w:rPr>
      </w:pPr>
      <w:r w:rsidRPr="008D54BB">
        <w:rPr>
          <w:b/>
          <w:i/>
          <w:color w:val="1F4E79" w:themeColor="accent1" w:themeShade="80"/>
          <w:sz w:val="26"/>
          <w:szCs w:val="26"/>
        </w:rPr>
        <w:t>В своей работе можно использовать следующие элементы арт-терапии:</w:t>
      </w:r>
    </w:p>
    <w:p w:rsidR="00D21352" w:rsidRPr="008D54BB" w:rsidRDefault="00772D7C" w:rsidP="008D54BB">
      <w:pPr>
        <w:pStyle w:val="a3"/>
        <w:ind w:firstLine="567"/>
        <w:jc w:val="both"/>
        <w:rPr>
          <w:sz w:val="26"/>
          <w:szCs w:val="26"/>
        </w:rPr>
      </w:pPr>
      <w:r w:rsidRPr="008D54BB">
        <w:rPr>
          <w:noProof/>
          <w:color w:val="538135" w:themeColor="accent6" w:themeShade="BF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FD153D1" wp14:editId="5C896126">
            <wp:simplePos x="0" y="0"/>
            <wp:positionH relativeFrom="column">
              <wp:posOffset>3657600</wp:posOffset>
            </wp:positionH>
            <wp:positionV relativeFrom="paragraph">
              <wp:posOffset>142240</wp:posOffset>
            </wp:positionV>
            <wp:extent cx="2948940" cy="1790700"/>
            <wp:effectExtent l="0" t="0" r="3810" b="0"/>
            <wp:wrapThrough wrapText="bothSides">
              <wp:wrapPolygon edited="0">
                <wp:start x="0" y="0"/>
                <wp:lineTo x="0" y="21370"/>
                <wp:lineTo x="21488" y="21370"/>
                <wp:lineTo x="21488" y="0"/>
                <wp:lineTo x="0" y="0"/>
              </wp:wrapPolygon>
            </wp:wrapThrough>
            <wp:docPr id="1" name="Рисунок 1" descr="https://i.ytimg.com/vi/ao0mqxgQxx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ao0mqxgQxxg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" t="1" r="2965" b="5520"/>
                    <a:stretch/>
                  </pic:blipFill>
                  <pic:spPr bwMode="auto">
                    <a:xfrm>
                      <a:off x="0" y="0"/>
                      <a:ext cx="2948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21352" w:rsidRPr="008D54BB">
        <w:rPr>
          <w:rStyle w:val="a4"/>
          <w:color w:val="538135" w:themeColor="accent6" w:themeShade="BF"/>
          <w:sz w:val="26"/>
          <w:szCs w:val="26"/>
        </w:rPr>
        <w:t>Изотерапия</w:t>
      </w:r>
      <w:proofErr w:type="spellEnd"/>
      <w:r w:rsidR="00D21352" w:rsidRPr="008D54BB">
        <w:rPr>
          <w:rStyle w:val="a4"/>
          <w:sz w:val="26"/>
          <w:szCs w:val="26"/>
        </w:rPr>
        <w:t xml:space="preserve"> – </w:t>
      </w:r>
      <w:r w:rsidR="00D21352" w:rsidRPr="008D54BB">
        <w:rPr>
          <w:sz w:val="26"/>
          <w:szCs w:val="26"/>
        </w:rPr>
        <w:t xml:space="preserve">терапия изобразительным творчеством, в первую очередь рисованием (но к нему относятся и лепка из глины, фотографирование, декорирование). Изобразительное творчество позволяет ребенку ощутить и понять самого себя; выразить свободно мысли и чувства, мечты и надежды; быть самим собой. </w:t>
      </w:r>
      <w:proofErr w:type="spellStart"/>
      <w:r w:rsidRPr="008D54BB">
        <w:rPr>
          <w:sz w:val="26"/>
          <w:szCs w:val="26"/>
        </w:rPr>
        <w:t>Изотерапия</w:t>
      </w:r>
      <w:proofErr w:type="spellEnd"/>
      <w:r w:rsidRPr="008D54BB">
        <w:rPr>
          <w:sz w:val="26"/>
          <w:szCs w:val="26"/>
        </w:rPr>
        <w:t xml:space="preserve"> с использованием нетрадиционных техник рисования в работе с детьми - это огромная возможность для детей думать, пробовать, искать, экспериментировать, а самое главное развиваться. </w:t>
      </w:r>
    </w:p>
    <w:p w:rsidR="00BB4543" w:rsidRPr="008D54BB" w:rsidRDefault="00BB4543" w:rsidP="008D54BB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8D54BB">
        <w:rPr>
          <w:rStyle w:val="a4"/>
          <w:color w:val="C00000"/>
          <w:sz w:val="26"/>
          <w:szCs w:val="26"/>
        </w:rPr>
        <w:t>Сказкотерапия</w:t>
      </w:r>
      <w:proofErr w:type="spellEnd"/>
      <w:r w:rsidRPr="008D54BB">
        <w:rPr>
          <w:sz w:val="26"/>
          <w:szCs w:val="26"/>
        </w:rPr>
        <w:t>. Сказки в педагогической работе использовались издавна. Использование сказки в дошкольном возрасте способствует целенаправленному развитию речевой сферы. В увлекательной форме и доступными для понимания словами сказка показывает ребёнку окружающую жизнь, людей, их поступки и судьбы, показывает, к чему приводит тот или иной поступок героя. Эта уникальная возможность пережить, «проиграть» жизненные ситуации без ущерба для собственной жизни и судьбы ставит сказку в ряд с самыми эффективными способами воспитательно-образовательной работы с детьми.</w:t>
      </w:r>
    </w:p>
    <w:p w:rsidR="00BB4543" w:rsidRPr="008D54BB" w:rsidRDefault="004335C1" w:rsidP="008D54BB">
      <w:pPr>
        <w:pStyle w:val="a3"/>
        <w:ind w:firstLine="567"/>
        <w:jc w:val="both"/>
        <w:rPr>
          <w:sz w:val="26"/>
          <w:szCs w:val="26"/>
        </w:rPr>
      </w:pPr>
      <w:r w:rsidRPr="008D54BB">
        <w:rPr>
          <w:noProof/>
          <w:color w:val="00B0F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37E7218" wp14:editId="04EBF8F6">
            <wp:simplePos x="0" y="0"/>
            <wp:positionH relativeFrom="column">
              <wp:posOffset>-66675</wp:posOffset>
            </wp:positionH>
            <wp:positionV relativeFrom="paragraph">
              <wp:posOffset>5715</wp:posOffset>
            </wp:positionV>
            <wp:extent cx="2447925" cy="1632585"/>
            <wp:effectExtent l="0" t="0" r="9525" b="5715"/>
            <wp:wrapThrough wrapText="bothSides">
              <wp:wrapPolygon edited="0">
                <wp:start x="0" y="0"/>
                <wp:lineTo x="0" y="21424"/>
                <wp:lineTo x="21516" y="21424"/>
                <wp:lineTo x="21516" y="0"/>
                <wp:lineTo x="0" y="0"/>
              </wp:wrapPolygon>
            </wp:wrapThrough>
            <wp:docPr id="4" name="Рисунок 4" descr="https://spb.repetitors.info/pfiles/VosinskayaEN/9d7ddd44ab973b8020aab05fb10196d7-ppage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b.repetitors.info/pfiles/VosinskayaEN/9d7ddd44ab973b8020aab05fb10196d7-ppage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43" w:rsidRPr="008D54BB">
        <w:rPr>
          <w:rStyle w:val="a4"/>
          <w:color w:val="00B0F0"/>
          <w:sz w:val="26"/>
          <w:szCs w:val="26"/>
        </w:rPr>
        <w:t>Песочная терапия</w:t>
      </w:r>
      <w:r w:rsidR="00BB4543" w:rsidRPr="008D54BB">
        <w:rPr>
          <w:rStyle w:val="a4"/>
          <w:sz w:val="26"/>
          <w:szCs w:val="26"/>
        </w:rPr>
        <w:t>.</w:t>
      </w:r>
      <w:r w:rsidR="00BB4543" w:rsidRPr="008D54BB">
        <w:rPr>
          <w:sz w:val="26"/>
          <w:szCs w:val="26"/>
        </w:rPr>
        <w:t> Песок – прекрасный материал для работы с детьми любого возраста. Использование его в коррекционных целях далеко не ново. Ее использование развивает мелкую моторику, позволяет закрепить речевые умения детей. Дети с большим удовольствием рисуют, строят, изображают в песочнице следы зверей, сюжеты рассказов, предметы на заданные звуки и при этом сопровождают свои действия с речью.</w:t>
      </w:r>
    </w:p>
    <w:p w:rsidR="004335C1" w:rsidRPr="008D54BB" w:rsidRDefault="004335C1" w:rsidP="008D54BB">
      <w:pPr>
        <w:pStyle w:val="a3"/>
        <w:spacing w:before="0" w:beforeAutospacing="0" w:after="0" w:afterAutospacing="0"/>
        <w:ind w:firstLine="567"/>
        <w:jc w:val="both"/>
        <w:rPr>
          <w:rStyle w:val="a4"/>
          <w:sz w:val="26"/>
          <w:szCs w:val="26"/>
        </w:rPr>
      </w:pPr>
    </w:p>
    <w:p w:rsidR="00BB4543" w:rsidRPr="008D54BB" w:rsidRDefault="00BB4543" w:rsidP="008D54BB">
      <w:pPr>
        <w:pStyle w:val="a3"/>
        <w:spacing w:before="0" w:beforeAutospacing="0"/>
        <w:ind w:firstLine="567"/>
        <w:jc w:val="both"/>
        <w:rPr>
          <w:sz w:val="26"/>
          <w:szCs w:val="26"/>
        </w:rPr>
      </w:pPr>
      <w:proofErr w:type="spellStart"/>
      <w:r w:rsidRPr="008D54BB">
        <w:rPr>
          <w:rStyle w:val="a4"/>
          <w:color w:val="C45911" w:themeColor="accent2" w:themeShade="BF"/>
          <w:sz w:val="26"/>
          <w:szCs w:val="26"/>
        </w:rPr>
        <w:t>Цветотерапия</w:t>
      </w:r>
      <w:proofErr w:type="spellEnd"/>
      <w:r w:rsidRPr="008D54BB">
        <w:rPr>
          <w:rStyle w:val="a4"/>
          <w:sz w:val="26"/>
          <w:szCs w:val="26"/>
        </w:rPr>
        <w:t>.</w:t>
      </w:r>
      <w:r w:rsidRPr="008D54BB">
        <w:rPr>
          <w:sz w:val="26"/>
          <w:szCs w:val="26"/>
        </w:rPr>
        <w:t xml:space="preserve"> Педагогам необходимо владеть элементарной информацией о цветотерапии и использовать эти знания в учебно-образовательном процессе. Метод погружения в определенный цвет в настоящее время активно используется в практике работы ДОУ. С малоактивными, пассивными детьми педагоги используют для активизации задания с использованием красного цвета, оранжевого или жёлтого цветов. Это цветовые фотографии, задания с цветовыми фишками и т.д. </w:t>
      </w:r>
      <w:proofErr w:type="spellStart"/>
      <w:r w:rsidRPr="008D54BB">
        <w:rPr>
          <w:sz w:val="26"/>
          <w:szCs w:val="26"/>
        </w:rPr>
        <w:t>Гиперактивным</w:t>
      </w:r>
      <w:proofErr w:type="spellEnd"/>
      <w:r w:rsidRPr="008D54BB">
        <w:rPr>
          <w:sz w:val="26"/>
          <w:szCs w:val="26"/>
        </w:rPr>
        <w:t xml:space="preserve"> детям предлагаются упражнения с холодными оттенками цвета: голубым, синим или зелёным. Задания с цветом помогают развивать у детей внимание, сосредоточение.</w:t>
      </w:r>
    </w:p>
    <w:p w:rsidR="00BB4543" w:rsidRPr="008D54BB" w:rsidRDefault="00BB4543" w:rsidP="008D54BB">
      <w:pPr>
        <w:pStyle w:val="a3"/>
        <w:ind w:firstLine="567"/>
        <w:jc w:val="both"/>
        <w:rPr>
          <w:sz w:val="26"/>
          <w:szCs w:val="26"/>
        </w:rPr>
      </w:pPr>
      <w:r w:rsidRPr="008D54BB">
        <w:rPr>
          <w:rStyle w:val="a4"/>
          <w:color w:val="FF00FF"/>
          <w:sz w:val="26"/>
          <w:szCs w:val="26"/>
        </w:rPr>
        <w:t>Терапия водой</w:t>
      </w:r>
      <w:r w:rsidRPr="008D54BB">
        <w:rPr>
          <w:sz w:val="26"/>
          <w:szCs w:val="26"/>
        </w:rPr>
        <w:t>. Вода – первый и любимый всеми детьми объект для исследования. </w:t>
      </w:r>
      <w:r w:rsidRPr="008D54BB">
        <w:rPr>
          <w:rStyle w:val="a5"/>
          <w:i w:val="0"/>
          <w:sz w:val="26"/>
          <w:szCs w:val="26"/>
        </w:rPr>
        <w:t xml:space="preserve">Первое вещество, с которым с удовольствием знакомится ребенок, это вода. Она дает ребенку приятные ощущения, развивает различные рецепторы, предоставляет практически неограниченные возможности развития познавательной активности. </w:t>
      </w:r>
      <w:r w:rsidRPr="008D54BB">
        <w:rPr>
          <w:sz w:val="26"/>
          <w:szCs w:val="26"/>
        </w:rPr>
        <w:t>Ценность технологии заключается в том, что</w:t>
      </w:r>
      <w:r w:rsidRPr="008D54BB">
        <w:rPr>
          <w:rStyle w:val="a5"/>
          <w:sz w:val="26"/>
          <w:szCs w:val="26"/>
        </w:rPr>
        <w:t> игры с водой один из самых приятных способов обучения.</w:t>
      </w:r>
      <w:r w:rsidRPr="008D54BB">
        <w:rPr>
          <w:sz w:val="26"/>
          <w:szCs w:val="26"/>
        </w:rPr>
        <w:t> Это дает возможность использовать эту технологию для познавательно, речевого развития, обогащения эмоционального опыта ребенка, при трудностях с адаптацией.</w:t>
      </w:r>
    </w:p>
    <w:p w:rsidR="00BB4543" w:rsidRPr="008D54BB" w:rsidRDefault="00772D7C" w:rsidP="008D54BB">
      <w:pPr>
        <w:pStyle w:val="a3"/>
        <w:ind w:firstLine="567"/>
        <w:jc w:val="both"/>
        <w:rPr>
          <w:sz w:val="26"/>
          <w:szCs w:val="26"/>
        </w:rPr>
      </w:pPr>
      <w:r w:rsidRPr="008D54BB">
        <w:rPr>
          <w:noProof/>
          <w:color w:val="00FFCC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B92D6DB" wp14:editId="4B499142">
            <wp:simplePos x="0" y="0"/>
            <wp:positionH relativeFrom="column">
              <wp:posOffset>-123825</wp:posOffset>
            </wp:positionH>
            <wp:positionV relativeFrom="paragraph">
              <wp:posOffset>76200</wp:posOffset>
            </wp:positionV>
            <wp:extent cx="2647950" cy="1049020"/>
            <wp:effectExtent l="0" t="0" r="0" b="0"/>
            <wp:wrapThrough wrapText="bothSides">
              <wp:wrapPolygon edited="0">
                <wp:start x="0" y="0"/>
                <wp:lineTo x="0" y="21182"/>
                <wp:lineTo x="21445" y="21182"/>
                <wp:lineTo x="21445" y="0"/>
                <wp:lineTo x="0" y="0"/>
              </wp:wrapPolygon>
            </wp:wrapThrough>
            <wp:docPr id="2" name="Рисунок 2" descr="http://www.mammemarchigiane.it/wordpress/wp-content/uploads/2016/04/13047648_506241822892336_8173094142173951778_o-1024x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mmemarchigiane.it/wordpress/wp-content/uploads/2016/04/13047648_506241822892336_8173094142173951778_o-1024x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43" w:rsidRPr="008D54BB">
        <w:rPr>
          <w:rStyle w:val="a4"/>
          <w:color w:val="00FFCC"/>
          <w:sz w:val="26"/>
          <w:szCs w:val="26"/>
        </w:rPr>
        <w:t>Музыкотерапия</w:t>
      </w:r>
      <w:r w:rsidR="00BB4543" w:rsidRPr="008D54BB">
        <w:rPr>
          <w:rStyle w:val="a4"/>
          <w:sz w:val="26"/>
          <w:szCs w:val="26"/>
        </w:rPr>
        <w:t> </w:t>
      </w:r>
      <w:r w:rsidR="00BB4543" w:rsidRPr="008D54BB">
        <w:rPr>
          <w:sz w:val="26"/>
          <w:szCs w:val="26"/>
        </w:rPr>
        <w:t xml:space="preserve">– один из методов, который укрепляет здоровье детей, доставляет детям удовольствие. Музыка способствует развитию творчества, фантазии. Мелодия действует особенно эффективно для наших </w:t>
      </w:r>
      <w:proofErr w:type="spellStart"/>
      <w:r w:rsidR="00BB4543" w:rsidRPr="008D54BB">
        <w:rPr>
          <w:sz w:val="26"/>
          <w:szCs w:val="26"/>
        </w:rPr>
        <w:t>гиперактивных</w:t>
      </w:r>
      <w:proofErr w:type="spellEnd"/>
      <w:r w:rsidR="00BB4543" w:rsidRPr="008D54BB">
        <w:rPr>
          <w:sz w:val="26"/>
          <w:szCs w:val="26"/>
        </w:rPr>
        <w:t xml:space="preserve"> детей, повышает интерес к окружающему миру, способствует развитию культуры ребенка. Музыкотерапия – метод </w:t>
      </w:r>
      <w:proofErr w:type="spellStart"/>
      <w:r w:rsidR="00BB4543" w:rsidRPr="008D54BB">
        <w:rPr>
          <w:sz w:val="26"/>
          <w:szCs w:val="26"/>
        </w:rPr>
        <w:t>психокоррекционного</w:t>
      </w:r>
      <w:proofErr w:type="spellEnd"/>
      <w:r w:rsidR="00BB4543" w:rsidRPr="008D54BB">
        <w:rPr>
          <w:sz w:val="26"/>
          <w:szCs w:val="26"/>
        </w:rPr>
        <w:t xml:space="preserve"> воздействия на человека, основанный на возможностях воздействовать музыкой на эмоциональное, волевое интеллектуальное и личностное развитие.</w:t>
      </w:r>
      <w:r w:rsidRPr="008D54BB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</w:p>
    <w:p w:rsidR="00BB4543" w:rsidRPr="008D54BB" w:rsidRDefault="00BB4543" w:rsidP="008D54BB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8D54BB">
        <w:rPr>
          <w:rStyle w:val="a4"/>
          <w:color w:val="0033CC"/>
          <w:sz w:val="26"/>
          <w:szCs w:val="26"/>
        </w:rPr>
        <w:t>Игротерапия</w:t>
      </w:r>
      <w:proofErr w:type="spellEnd"/>
      <w:r w:rsidRPr="008D54BB">
        <w:rPr>
          <w:sz w:val="26"/>
          <w:szCs w:val="26"/>
        </w:rPr>
        <w:t> – воздействие на детей с использованием игр. Игра имеет сильное влияние на развитие личности ребенка, способствует развитию общения, коммуникации, созданию близких отношений, повышает самооценку. В игре формируется произвольное поведение ребенка, его социализация.</w:t>
      </w:r>
    </w:p>
    <w:p w:rsidR="00BB4543" w:rsidRPr="008D54BB" w:rsidRDefault="00BB4543" w:rsidP="008D54BB">
      <w:pPr>
        <w:pStyle w:val="c0"/>
        <w:ind w:firstLine="567"/>
        <w:jc w:val="both"/>
        <w:rPr>
          <w:b/>
          <w:color w:val="1F4E79" w:themeColor="accent1" w:themeShade="80"/>
          <w:sz w:val="26"/>
          <w:szCs w:val="26"/>
        </w:rPr>
      </w:pPr>
      <w:r w:rsidRPr="008D54BB">
        <w:rPr>
          <w:rStyle w:val="c1"/>
          <w:b/>
          <w:color w:val="1F4E79" w:themeColor="accent1" w:themeShade="80"/>
          <w:sz w:val="26"/>
          <w:szCs w:val="26"/>
        </w:rPr>
        <w:t>План проведения занятий лучше строить по следующей схеме</w:t>
      </w:r>
      <w:r w:rsidR="004335C1" w:rsidRPr="008D54BB">
        <w:rPr>
          <w:rStyle w:val="c1"/>
          <w:b/>
          <w:color w:val="1F4E79" w:themeColor="accent1" w:themeShade="80"/>
          <w:sz w:val="26"/>
          <w:szCs w:val="26"/>
        </w:rPr>
        <w:t>:</w:t>
      </w:r>
    </w:p>
    <w:p w:rsidR="00BB4543" w:rsidRPr="008D54BB" w:rsidRDefault="00BB4543" w:rsidP="008D54BB">
      <w:pPr>
        <w:pStyle w:val="c0"/>
        <w:spacing w:before="120" w:beforeAutospacing="0" w:after="120" w:afterAutospacing="0"/>
        <w:ind w:firstLine="567"/>
        <w:jc w:val="both"/>
        <w:rPr>
          <w:sz w:val="26"/>
          <w:szCs w:val="26"/>
        </w:rPr>
      </w:pPr>
      <w:r w:rsidRPr="008D54BB">
        <w:rPr>
          <w:rStyle w:val="c1"/>
          <w:sz w:val="26"/>
          <w:szCs w:val="26"/>
        </w:rPr>
        <w:t>Каждое занятие делится на четыре этапа:</w:t>
      </w:r>
    </w:p>
    <w:p w:rsidR="00BB4543" w:rsidRPr="008D54BB" w:rsidRDefault="00BB4543" w:rsidP="008D54BB">
      <w:pPr>
        <w:pStyle w:val="c0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8D54BB">
        <w:rPr>
          <w:rStyle w:val="c1"/>
          <w:sz w:val="26"/>
          <w:szCs w:val="26"/>
        </w:rPr>
        <w:t>1) психологическое вхождение в занятие (прослушивание музыки, песен, пение);</w:t>
      </w:r>
    </w:p>
    <w:p w:rsidR="00BB4543" w:rsidRPr="008D54BB" w:rsidRDefault="00BB4543" w:rsidP="008D54BB">
      <w:pPr>
        <w:pStyle w:val="c0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8D54BB">
        <w:rPr>
          <w:rStyle w:val="c1"/>
          <w:sz w:val="26"/>
          <w:szCs w:val="26"/>
        </w:rPr>
        <w:t xml:space="preserve">2) познавательно-игровой этап, или знакомство с неизвестным, новым (игры, релаксация, </w:t>
      </w:r>
      <w:proofErr w:type="spellStart"/>
      <w:r w:rsidRPr="008D54BB">
        <w:rPr>
          <w:rStyle w:val="c1"/>
          <w:sz w:val="26"/>
          <w:szCs w:val="26"/>
        </w:rPr>
        <w:t>сказкотерапия</w:t>
      </w:r>
      <w:proofErr w:type="spellEnd"/>
      <w:r w:rsidRPr="008D54BB">
        <w:rPr>
          <w:rStyle w:val="c1"/>
          <w:sz w:val="26"/>
          <w:szCs w:val="26"/>
        </w:rPr>
        <w:t>, фитотерапия, работа с наглядными пособиями);</w:t>
      </w:r>
    </w:p>
    <w:p w:rsidR="00BB4543" w:rsidRPr="008D54BB" w:rsidRDefault="00BB4543" w:rsidP="008D54BB">
      <w:pPr>
        <w:pStyle w:val="c0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8D54BB">
        <w:rPr>
          <w:rStyle w:val="c1"/>
          <w:sz w:val="26"/>
          <w:szCs w:val="26"/>
        </w:rPr>
        <w:t>3) практический этап, или работа с материалом (собственно рисование);</w:t>
      </w:r>
    </w:p>
    <w:p w:rsidR="00BB4543" w:rsidRPr="008D54BB" w:rsidRDefault="00BB4543" w:rsidP="008D54BB">
      <w:pPr>
        <w:pStyle w:val="c0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8D54BB">
        <w:rPr>
          <w:rStyle w:val="c1"/>
          <w:sz w:val="26"/>
          <w:szCs w:val="26"/>
        </w:rPr>
        <w:t>4) этап психологической разгрузки (игры, чтение стихов, обсуждение работ, выставки).</w:t>
      </w:r>
    </w:p>
    <w:p w:rsidR="00BB4543" w:rsidRPr="008D54BB" w:rsidRDefault="00BB4543" w:rsidP="008D54BB">
      <w:pPr>
        <w:pStyle w:val="c0"/>
        <w:spacing w:before="0" w:beforeAutospacing="0" w:after="0" w:afterAutospacing="0"/>
        <w:ind w:firstLine="567"/>
        <w:jc w:val="both"/>
        <w:rPr>
          <w:rStyle w:val="c1"/>
          <w:sz w:val="26"/>
          <w:szCs w:val="26"/>
        </w:rPr>
      </w:pPr>
      <w:r w:rsidRPr="008D54BB">
        <w:rPr>
          <w:rStyle w:val="c1"/>
          <w:sz w:val="26"/>
          <w:szCs w:val="26"/>
        </w:rPr>
        <w:t> </w:t>
      </w:r>
    </w:p>
    <w:p w:rsidR="00BB4543" w:rsidRPr="008D54BB" w:rsidRDefault="00BB4543" w:rsidP="008D54BB">
      <w:pPr>
        <w:pStyle w:val="c0"/>
        <w:spacing w:before="0" w:beforeAutospacing="0"/>
        <w:ind w:firstLine="567"/>
        <w:jc w:val="both"/>
        <w:rPr>
          <w:sz w:val="26"/>
          <w:szCs w:val="26"/>
        </w:rPr>
      </w:pPr>
      <w:r w:rsidRPr="008D54BB">
        <w:rPr>
          <w:rStyle w:val="c1"/>
          <w:sz w:val="26"/>
          <w:szCs w:val="26"/>
        </w:rPr>
        <w:t>Применение арт-терапевтической работы в ДОУ позволяет решить такие проблемы как улучшение психического здоровья дошкольников; удовлетворить потребность ДОУ в инновационных технологиях.</w:t>
      </w:r>
    </w:p>
    <w:p w:rsidR="008D54BB" w:rsidRPr="008D54BB" w:rsidRDefault="008D54BB" w:rsidP="008D54B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по арт-</w:t>
      </w:r>
      <w:proofErr w:type="gramStart"/>
      <w:r w:rsidRPr="008D54B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терапии  дарят</w:t>
      </w:r>
      <w:proofErr w:type="gramEnd"/>
      <w:r w:rsidRPr="008D5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 радость познания, творчества. Испытав это чувство однажды, ребёнок будет стремиться в своих рисунках, аппликациях, игре и т.д. рассказать о том, что узнал, увидел, и самое главное пережил, почувствовал.</w:t>
      </w:r>
      <w:bookmarkStart w:id="0" w:name="_GoBack"/>
      <w:bookmarkEnd w:id="0"/>
    </w:p>
    <w:sectPr w:rsidR="008D54BB" w:rsidRPr="008D54BB" w:rsidSect="00BB4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43"/>
    <w:rsid w:val="004335C1"/>
    <w:rsid w:val="005A473C"/>
    <w:rsid w:val="00772D7C"/>
    <w:rsid w:val="008D54BB"/>
    <w:rsid w:val="00BB4543"/>
    <w:rsid w:val="00D21352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ADD05-FEF7-4539-B753-E3E8E7FD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B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4543"/>
  </w:style>
  <w:style w:type="paragraph" w:styleId="a3">
    <w:name w:val="Normal (Web)"/>
    <w:basedOn w:val="a"/>
    <w:uiPriority w:val="99"/>
    <w:semiHidden/>
    <w:unhideWhenUsed/>
    <w:rsid w:val="00BB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543"/>
    <w:rPr>
      <w:b/>
      <w:bCs/>
    </w:rPr>
  </w:style>
  <w:style w:type="character" w:styleId="a5">
    <w:name w:val="Emphasis"/>
    <w:basedOn w:val="a0"/>
    <w:uiPriority w:val="20"/>
    <w:qFormat/>
    <w:rsid w:val="00BB45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2019-02-26T11:37:00Z</cp:lastPrinted>
  <dcterms:created xsi:type="dcterms:W3CDTF">2019-02-22T07:35:00Z</dcterms:created>
  <dcterms:modified xsi:type="dcterms:W3CDTF">2019-02-26T11:40:00Z</dcterms:modified>
</cp:coreProperties>
</file>