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6" w:rsidRPr="00B002B9" w:rsidRDefault="00A030D6" w:rsidP="00A0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2B9">
        <w:rPr>
          <w:rFonts w:ascii="Times New Roman" w:hAnsi="Times New Roman"/>
          <w:b/>
          <w:sz w:val="24"/>
          <w:szCs w:val="24"/>
        </w:rPr>
        <w:t>Отчет  по реализации плана  «Концепции развития математического образования»</w:t>
      </w:r>
    </w:p>
    <w:p w:rsidR="00A030D6" w:rsidRPr="00B002B9" w:rsidRDefault="00390A80" w:rsidP="00A0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2B9">
        <w:rPr>
          <w:rFonts w:ascii="Times New Roman" w:hAnsi="Times New Roman"/>
          <w:b/>
          <w:sz w:val="24"/>
          <w:szCs w:val="24"/>
        </w:rPr>
        <w:t>2016-2017</w:t>
      </w:r>
      <w:r w:rsidR="00A030D6" w:rsidRPr="00B002B9">
        <w:rPr>
          <w:rFonts w:ascii="Times New Roman" w:hAnsi="Times New Roman"/>
          <w:b/>
          <w:sz w:val="24"/>
          <w:szCs w:val="24"/>
        </w:rPr>
        <w:t xml:space="preserve"> учебный год МДОУ «Детский сад № 101»</w:t>
      </w:r>
    </w:p>
    <w:p w:rsidR="002F4496" w:rsidRPr="00B002B9" w:rsidRDefault="002F4496" w:rsidP="002F4496">
      <w:pPr>
        <w:rPr>
          <w:rFonts w:ascii="Times New Roman" w:hAnsi="Times New Roman"/>
          <w:sz w:val="24"/>
          <w:szCs w:val="24"/>
        </w:rPr>
      </w:pPr>
    </w:p>
    <w:p w:rsidR="002A1A7B" w:rsidRPr="00B002B9" w:rsidRDefault="002A1A7B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>создание организационно-методических у</w:t>
      </w:r>
      <w:r w:rsidR="00AE1A6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словий для реализации Концепции 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>развития математического образования в дошкольном учреждении.</w:t>
      </w:r>
    </w:p>
    <w:p w:rsidR="002A1A7B" w:rsidRPr="00B002B9" w:rsidRDefault="002A1A7B" w:rsidP="00AE1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2A1A7B" w:rsidRPr="00B002B9" w:rsidRDefault="00231C0B" w:rsidP="002A1A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беспечить условия в организации образовательного процесса с детьми, 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</w:rPr>
        <w:t>с учетом их индивидуальных особенностей и интеллектуальных возможностей;</w:t>
      </w:r>
    </w:p>
    <w:p w:rsidR="002A1A7B" w:rsidRPr="00B002B9" w:rsidRDefault="00231C0B" w:rsidP="002A1A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сить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 по формированию элементарных математических представлений у детей, использова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A1A7B" w:rsidRPr="00B002B9" w:rsidRDefault="00231C0B" w:rsidP="002A1A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A1A7B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условия по направлению «математическое просвещение и популяризация математических наук» среди родителей.</w:t>
      </w:r>
    </w:p>
    <w:p w:rsidR="00255A58" w:rsidRPr="00B002B9" w:rsidRDefault="00255A58" w:rsidP="00255A5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1185" w:rsidRDefault="00255A58" w:rsidP="00C112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B9">
        <w:rPr>
          <w:rFonts w:ascii="Times New Roman" w:hAnsi="Times New Roman"/>
          <w:b/>
          <w:sz w:val="24"/>
          <w:szCs w:val="24"/>
        </w:rPr>
        <w:t xml:space="preserve">Нормативно-правовое обеспечение:  </w:t>
      </w:r>
    </w:p>
    <w:p w:rsidR="000504BC" w:rsidRPr="00B002B9" w:rsidRDefault="00255A58" w:rsidP="00B9089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002B9">
        <w:rPr>
          <w:rFonts w:ascii="Times New Roman" w:hAnsi="Times New Roman"/>
          <w:sz w:val="24"/>
          <w:szCs w:val="24"/>
        </w:rPr>
        <w:t>Федеральный закон от 29.12.2012 N 273-ФЗ  "Об образовании в Российской Федерации", приказ Министерства образования и науки Российской Федерации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приказ Департамента образования мэрии города Ярославля «</w:t>
      </w:r>
      <w:r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реализации Концепции развития математического образования в Российской Федерации в муниципальной системе образования города</w:t>
      </w:r>
      <w:proofErr w:type="gramEnd"/>
      <w:r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Ярославля». На основании федеральных и региональных  документов в ДОУ </w:t>
      </w:r>
      <w:r w:rsidRPr="00B002B9">
        <w:rPr>
          <w:rFonts w:ascii="Times New Roman" w:hAnsi="Times New Roman"/>
          <w:sz w:val="24"/>
          <w:szCs w:val="24"/>
        </w:rPr>
        <w:t xml:space="preserve">создана нормативно-правовая база, обеспечивающая реализацию  </w:t>
      </w:r>
      <w:r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«Концепции развития математического </w:t>
      </w:r>
      <w:r w:rsidR="000504BC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образования, а также разработан и утвержден п</w:t>
      </w:r>
      <w:r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 мероприятий по реализации «Концепции развития математического образования в ДОУ» (приказ ДОУ «Об утверждении плана мероприятий по реализации </w:t>
      </w:r>
      <w:r w:rsidRPr="00B002B9">
        <w:rPr>
          <w:rFonts w:ascii="Times New Roman" w:hAnsi="Times New Roman"/>
          <w:sz w:val="24"/>
          <w:szCs w:val="24"/>
        </w:rPr>
        <w:t>«Концепции развития математического образования в МДОУ «Детский сад № 101»).</w:t>
      </w:r>
    </w:p>
    <w:p w:rsidR="000504BC" w:rsidRPr="00C112F0" w:rsidRDefault="000504BC" w:rsidP="00050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02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Ожидаемые результаты реализации Концепции:</w:t>
      </w:r>
    </w:p>
    <w:p w:rsidR="000504BC" w:rsidRPr="00B002B9" w:rsidRDefault="000504BC" w:rsidP="00AE1A6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изучение  и внедрение,  новых  методик и технологий по математическому развитию дошкольников;</w:t>
      </w:r>
    </w:p>
    <w:p w:rsidR="000504BC" w:rsidRPr="00B002B9" w:rsidRDefault="000504BC" w:rsidP="00AE1A6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создание организационно-методических условий для поддержки детей, имеющих способности в логико-математическом направлении;</w:t>
      </w:r>
    </w:p>
    <w:p w:rsidR="000504BC" w:rsidRPr="00B002B9" w:rsidRDefault="000504BC" w:rsidP="00AE1A6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 xml:space="preserve">оптимизация с учетом необходимости, рациональности и целесообразности использование в образовательном процессе </w:t>
      </w:r>
      <w:proofErr w:type="spellStart"/>
      <w:r w:rsidRPr="00B002B9">
        <w:rPr>
          <w:rFonts w:ascii="Times New Roman" w:eastAsia="Times New Roman" w:hAnsi="Times New Roman"/>
          <w:sz w:val="24"/>
          <w:szCs w:val="24"/>
        </w:rPr>
        <w:t>мультимедийных</w:t>
      </w:r>
      <w:proofErr w:type="spellEnd"/>
      <w:r w:rsidRPr="00B002B9">
        <w:rPr>
          <w:rFonts w:ascii="Times New Roman" w:eastAsia="Times New Roman" w:hAnsi="Times New Roman"/>
          <w:sz w:val="24"/>
          <w:szCs w:val="24"/>
        </w:rPr>
        <w:t xml:space="preserve"> пособий;</w:t>
      </w:r>
    </w:p>
    <w:p w:rsidR="000504BC" w:rsidRPr="00B002B9" w:rsidRDefault="000504BC" w:rsidP="00AE1A6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повышение  результативности участия воспитанников в конкурсах с логико-математическим содержанием;</w:t>
      </w:r>
    </w:p>
    <w:p w:rsidR="000504BC" w:rsidRPr="00B002B9" w:rsidRDefault="000504BC" w:rsidP="00AE1A6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организация  на уровне учреждения практико-ориентированных форм повышения компетентности педагогов в организации работы по математическому развитию;</w:t>
      </w:r>
    </w:p>
    <w:p w:rsidR="000504BC" w:rsidRPr="00B002B9" w:rsidRDefault="000504BC" w:rsidP="00AE1A6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 xml:space="preserve">создание  эффективной, практико-ориентированной  информационной  среды для родительской общественности, направленной  на понимание сущности и важности концепции развития математического образования в дошкольном возрасте. </w:t>
      </w:r>
    </w:p>
    <w:p w:rsidR="00F11185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634B" w:rsidRPr="00C112F0" w:rsidRDefault="00F0634B" w:rsidP="00C112F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b/>
          <w:bCs/>
          <w:sz w:val="24"/>
          <w:szCs w:val="24"/>
        </w:rPr>
        <w:t>Организация образовательного процесса</w:t>
      </w:r>
      <w:r w:rsidR="00F11185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0634B" w:rsidRPr="00B002B9" w:rsidRDefault="00F0634B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Формирование математических представлений в детском саду осуществляется в соответствии с Образовательной программой ДОУ, учебным  планом  и календарно - тематическим планированием</w:t>
      </w:r>
      <w:r w:rsidR="00213ECA" w:rsidRPr="00B002B9">
        <w:rPr>
          <w:rFonts w:ascii="Times New Roman" w:eastAsia="Times New Roman" w:hAnsi="Times New Roman"/>
          <w:sz w:val="24"/>
          <w:szCs w:val="24"/>
        </w:rPr>
        <w:t>,</w:t>
      </w:r>
      <w:r w:rsidRPr="00B002B9">
        <w:rPr>
          <w:rFonts w:ascii="Times New Roman" w:eastAsia="Times New Roman" w:hAnsi="Times New Roman"/>
          <w:sz w:val="24"/>
          <w:szCs w:val="24"/>
        </w:rPr>
        <w:t xml:space="preserve"> входит в состав образовательной области «Познавательное  развитие».</w:t>
      </w:r>
    </w:p>
    <w:p w:rsidR="00AE1A6B" w:rsidRPr="00B002B9" w:rsidRDefault="00F0634B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Образовательная деятельность по математическому развитию осуще</w:t>
      </w:r>
      <w:r w:rsidR="00AE1A6B">
        <w:rPr>
          <w:rFonts w:ascii="Times New Roman" w:eastAsia="Times New Roman" w:hAnsi="Times New Roman"/>
          <w:sz w:val="24"/>
          <w:szCs w:val="24"/>
        </w:rPr>
        <w:t>ствляется через различные формы:</w:t>
      </w:r>
    </w:p>
    <w:p w:rsidR="003C2EB6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непрерывная образовательная деятельность (занятие, проект и т.д.);</w:t>
      </w:r>
    </w:p>
    <w:p w:rsidR="00F11185" w:rsidRPr="00B002B9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индивидуально-коррекционная работа с детьми, испытывающие затруднения в усвоении материала;</w:t>
      </w:r>
    </w:p>
    <w:p w:rsidR="00F0634B" w:rsidRPr="00B002B9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самостоятельная деятельность детей в математических центрах групп;</w:t>
      </w:r>
    </w:p>
    <w:p w:rsidR="003C2EB6" w:rsidRPr="00B002B9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математическое развитие, интегрированное в другие виды деятельности: режимные моменты (прогулка, подготовка к прогулке), работа в календаре природы, физкультминутки, дежурство детей, и т.д.);</w:t>
      </w:r>
      <w:proofErr w:type="gramEnd"/>
    </w:p>
    <w:p w:rsidR="00F0634B" w:rsidRPr="00B002B9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использование материала других центров активности для развития математических представлений (например, центр экспериментирования, конструирования, творчества);</w:t>
      </w:r>
    </w:p>
    <w:p w:rsidR="00F0634B" w:rsidRPr="00B002B9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974375" w:rsidRPr="00B002B9">
        <w:rPr>
          <w:rFonts w:ascii="Times New Roman" w:eastAsia="Times New Roman" w:hAnsi="Times New Roman"/>
          <w:sz w:val="24"/>
          <w:szCs w:val="24"/>
        </w:rPr>
        <w:t xml:space="preserve">работа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специалистов</w:t>
      </w:r>
      <w:r w:rsidR="00974375" w:rsidRPr="00B002B9">
        <w:rPr>
          <w:rFonts w:ascii="Times New Roman" w:eastAsia="Times New Roman" w:hAnsi="Times New Roman"/>
          <w:sz w:val="24"/>
          <w:szCs w:val="24"/>
        </w:rPr>
        <w:t xml:space="preserve"> ДОУ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, направленная на решение задач математического развития</w:t>
      </w:r>
      <w:r w:rsidR="006A0401" w:rsidRPr="00B002B9">
        <w:rPr>
          <w:rFonts w:ascii="Times New Roman" w:eastAsia="Times New Roman" w:hAnsi="Times New Roman"/>
          <w:sz w:val="24"/>
          <w:szCs w:val="24"/>
        </w:rPr>
        <w:t>;</w:t>
      </w:r>
      <w:r w:rsidR="00F0634B"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773EF" w:rsidRPr="00B002B9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6A0401" w:rsidRPr="00B002B9">
        <w:rPr>
          <w:rFonts w:ascii="Times New Roman" w:eastAsia="Times New Roman" w:hAnsi="Times New Roman"/>
          <w:color w:val="000000"/>
          <w:sz w:val="24"/>
          <w:szCs w:val="24"/>
        </w:rPr>
        <w:t>математические праздники, турниры, конкурсы, КВН.</w:t>
      </w:r>
    </w:p>
    <w:p w:rsidR="00F0634B" w:rsidRPr="00B002B9" w:rsidRDefault="00F0634B" w:rsidP="00AE1A6B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634B" w:rsidRPr="00B002B9" w:rsidRDefault="00F0634B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раза в год в рамках педагогической диагностики педагогами проводится </w:t>
      </w:r>
      <w:r w:rsidRPr="00B002B9">
        <w:rPr>
          <w:rFonts w:ascii="Times New Roman" w:eastAsia="Times New Roman" w:hAnsi="Times New Roman"/>
          <w:sz w:val="24"/>
          <w:szCs w:val="24"/>
        </w:rPr>
        <w:t xml:space="preserve">оценка индивидуального развития  детей </w:t>
      </w:r>
      <w:r w:rsidR="00E501A0" w:rsidRPr="00B002B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11185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разделам: «Количество и счет», </w:t>
      </w:r>
      <w:r w:rsidR="00E501A0" w:rsidRPr="00B002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E501A0"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Сенсорика</w:t>
      </w:r>
      <w:proofErr w:type="spellEnd"/>
      <w:r w:rsidR="00E501A0" w:rsidRPr="00B002B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 xml:space="preserve">ина», «Форма», </w:t>
      </w:r>
      <w:r w:rsidR="00F11185">
        <w:rPr>
          <w:rFonts w:ascii="Times New Roman" w:eastAsia="Times New Roman" w:hAnsi="Times New Roman"/>
          <w:sz w:val="24"/>
          <w:szCs w:val="24"/>
          <w:lang w:eastAsia="ru-RU"/>
        </w:rPr>
        <w:t xml:space="preserve">«Конструирование», «Развитие логического мышления», 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 xml:space="preserve">«Ориентировка в пространстве» и «Ориентировка во </w:t>
      </w:r>
      <w:r w:rsidRPr="00B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времени»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>. Весь процесс математического развития дошкольников строится на главном принципе ФГОС – индивидуализации обучения (</w:t>
      </w:r>
      <w:r w:rsidRPr="00B002B9">
        <w:rPr>
          <w:rFonts w:ascii="Times New Roman" w:eastAsia="Times New Roman" w:hAnsi="Times New Roman"/>
          <w:sz w:val="24"/>
          <w:szCs w:val="24"/>
        </w:rPr>
        <w:t>индивидуальная работа с детьми, испытывающими затруднения или проявляющие способности в математическом развитии).</w:t>
      </w:r>
    </w:p>
    <w:p w:rsidR="00F0634B" w:rsidRPr="00B002B9" w:rsidRDefault="00F0634B" w:rsidP="00AE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634B" w:rsidRPr="00B002B9" w:rsidRDefault="00F0634B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02B9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Материально-техническое осна</w:t>
      </w:r>
      <w:r w:rsidR="00F11185">
        <w:rPr>
          <w:rFonts w:ascii="Times New Roman" w:eastAsia="Times New Roman" w:hAnsi="Times New Roman"/>
          <w:b/>
          <w:bCs/>
          <w:sz w:val="24"/>
          <w:szCs w:val="24"/>
        </w:rPr>
        <w:t>щение образовательного процесса:</w:t>
      </w:r>
    </w:p>
    <w:p w:rsidR="00F0634B" w:rsidRPr="00B002B9" w:rsidRDefault="00F0634B" w:rsidP="00AE1A6B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 xml:space="preserve">В каждой группе детского сада оборудованы математические уголки  (центры), содержание которых  направлено на реализацию математических задач согласно возрасту детей и обеспечивающие возможности для самостоятельной деятельности детей в центрах, поддержку интереса детей к логико-математическим играм.  В  группах  </w:t>
      </w:r>
      <w:r w:rsidR="00BB01FA" w:rsidRPr="00B002B9">
        <w:rPr>
          <w:rFonts w:ascii="Times New Roman" w:eastAsia="Times New Roman" w:hAnsi="Times New Roman"/>
          <w:sz w:val="24"/>
          <w:szCs w:val="24"/>
        </w:rPr>
        <w:t>и методическом кабинете для математического развития</w:t>
      </w:r>
      <w:r w:rsidRPr="00B002B9">
        <w:rPr>
          <w:rFonts w:ascii="Times New Roman" w:eastAsia="Times New Roman" w:hAnsi="Times New Roman"/>
          <w:sz w:val="24"/>
          <w:szCs w:val="24"/>
        </w:rPr>
        <w:t xml:space="preserve"> детей помим</w:t>
      </w:r>
      <w:r w:rsidR="00BB01FA" w:rsidRPr="00B002B9">
        <w:rPr>
          <w:rFonts w:ascii="Times New Roman" w:eastAsia="Times New Roman" w:hAnsi="Times New Roman"/>
          <w:sz w:val="24"/>
          <w:szCs w:val="24"/>
        </w:rPr>
        <w:t>о множества настольно-печатных,</w:t>
      </w:r>
      <w:r w:rsidRPr="00B002B9">
        <w:rPr>
          <w:rFonts w:ascii="Times New Roman" w:eastAsia="Times New Roman" w:hAnsi="Times New Roman"/>
          <w:sz w:val="24"/>
          <w:szCs w:val="24"/>
        </w:rPr>
        <w:t xml:space="preserve"> речевых игр и упражнений </w:t>
      </w:r>
      <w:r w:rsidR="00BB01FA" w:rsidRPr="00B002B9">
        <w:rPr>
          <w:rFonts w:ascii="Times New Roman" w:eastAsia="Times New Roman" w:hAnsi="Times New Roman"/>
          <w:sz w:val="24"/>
          <w:szCs w:val="24"/>
        </w:rPr>
        <w:t>имеются</w:t>
      </w:r>
      <w:r w:rsidRPr="00B002B9">
        <w:rPr>
          <w:rFonts w:ascii="Times New Roman" w:eastAsia="Times New Roman" w:hAnsi="Times New Roman"/>
          <w:sz w:val="24"/>
          <w:szCs w:val="24"/>
        </w:rPr>
        <w:t xml:space="preserve"> следующие дидактические пособия и материалы: </w:t>
      </w:r>
    </w:p>
    <w:p w:rsidR="00F0634B" w:rsidRPr="00B002B9" w:rsidRDefault="00F11185" w:rsidP="00F11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развивающие игры: игры Никитина и </w:t>
      </w:r>
      <w:proofErr w:type="spellStart"/>
      <w:r w:rsidR="00F0634B" w:rsidRPr="00B002B9">
        <w:rPr>
          <w:rFonts w:ascii="Times New Roman" w:eastAsia="Times New Roman" w:hAnsi="Times New Roman"/>
          <w:sz w:val="24"/>
          <w:szCs w:val="24"/>
        </w:rPr>
        <w:t>Воскобовича</w:t>
      </w:r>
      <w:proofErr w:type="spellEnd"/>
      <w:r w:rsidR="00F0634B" w:rsidRPr="00B002B9">
        <w:rPr>
          <w:rFonts w:ascii="Times New Roman" w:eastAsia="Times New Roman" w:hAnsi="Times New Roman"/>
          <w:sz w:val="24"/>
          <w:szCs w:val="24"/>
        </w:rPr>
        <w:t>: «Сложи узор», «</w:t>
      </w:r>
      <w:proofErr w:type="spellStart"/>
      <w:r w:rsidR="00F0634B" w:rsidRPr="00B002B9">
        <w:rPr>
          <w:rFonts w:ascii="Times New Roman" w:eastAsia="Times New Roman" w:hAnsi="Times New Roman"/>
          <w:sz w:val="24"/>
          <w:szCs w:val="24"/>
        </w:rPr>
        <w:t>Уникуб</w:t>
      </w:r>
      <w:proofErr w:type="spellEnd"/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», «Кубики для всех», «Сложи квадрат»; блоки </w:t>
      </w:r>
      <w:proofErr w:type="spellStart"/>
      <w:r w:rsidR="00F0634B" w:rsidRPr="00B002B9">
        <w:rPr>
          <w:rFonts w:ascii="Times New Roman" w:eastAsia="Times New Roman" w:hAnsi="Times New Roman"/>
          <w:sz w:val="24"/>
          <w:szCs w:val="24"/>
        </w:rPr>
        <w:t>Дьенеша</w:t>
      </w:r>
      <w:proofErr w:type="spellEnd"/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, палочки </w:t>
      </w:r>
      <w:proofErr w:type="spellStart"/>
      <w:r w:rsidR="00F0634B" w:rsidRPr="00B002B9">
        <w:rPr>
          <w:rFonts w:ascii="Times New Roman" w:eastAsia="Times New Roman" w:hAnsi="Times New Roman"/>
          <w:sz w:val="24"/>
          <w:szCs w:val="24"/>
        </w:rPr>
        <w:t>Кюизенера</w:t>
      </w:r>
      <w:proofErr w:type="spellEnd"/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 и др.</w:t>
      </w:r>
    </w:p>
    <w:p w:rsidR="00F0634B" w:rsidRPr="00B002B9" w:rsidRDefault="00F11185" w:rsidP="00F11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игры-головоломки: «</w:t>
      </w:r>
      <w:proofErr w:type="spellStart"/>
      <w:r w:rsidR="00F0634B" w:rsidRPr="00B002B9">
        <w:rPr>
          <w:rFonts w:ascii="Times New Roman" w:eastAsia="Times New Roman" w:hAnsi="Times New Roman"/>
          <w:sz w:val="24"/>
          <w:szCs w:val="24"/>
        </w:rPr>
        <w:t>Колумбово</w:t>
      </w:r>
      <w:proofErr w:type="spellEnd"/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 яйцо», «</w:t>
      </w:r>
      <w:proofErr w:type="spellStart"/>
      <w:r w:rsidR="00F0634B" w:rsidRPr="00B002B9">
        <w:rPr>
          <w:rFonts w:ascii="Times New Roman" w:eastAsia="Times New Roman" w:hAnsi="Times New Roman"/>
          <w:sz w:val="24"/>
          <w:szCs w:val="24"/>
        </w:rPr>
        <w:t>Танграм</w:t>
      </w:r>
      <w:proofErr w:type="spellEnd"/>
      <w:r w:rsidR="00F0634B" w:rsidRPr="00B002B9">
        <w:rPr>
          <w:rFonts w:ascii="Times New Roman" w:eastAsia="Times New Roman" w:hAnsi="Times New Roman"/>
          <w:sz w:val="24"/>
          <w:szCs w:val="24"/>
        </w:rPr>
        <w:t>», «</w:t>
      </w:r>
      <w:proofErr w:type="spellStart"/>
      <w:r w:rsidR="00F0634B" w:rsidRPr="00B002B9">
        <w:rPr>
          <w:rFonts w:ascii="Times New Roman" w:eastAsia="Times New Roman" w:hAnsi="Times New Roman"/>
          <w:color w:val="000000"/>
          <w:sz w:val="24"/>
          <w:szCs w:val="24"/>
        </w:rPr>
        <w:t>Пентамино</w:t>
      </w:r>
      <w:proofErr w:type="spellEnd"/>
      <w:r w:rsidR="00F0634B" w:rsidRPr="00B002B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BB01FA"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0634B"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01FA" w:rsidRPr="00B002B9">
        <w:rPr>
          <w:rFonts w:ascii="Times New Roman" w:hAnsi="Times New Roman"/>
          <w:sz w:val="24"/>
          <w:szCs w:val="24"/>
        </w:rPr>
        <w:t xml:space="preserve">Дидактические </w:t>
      </w:r>
      <w:r w:rsidR="00BB01FA" w:rsidRPr="00F11185">
        <w:rPr>
          <w:rFonts w:ascii="Times New Roman" w:hAnsi="Times New Roman"/>
          <w:bCs/>
          <w:sz w:val="24"/>
          <w:szCs w:val="24"/>
        </w:rPr>
        <w:t>игры</w:t>
      </w:r>
      <w:r w:rsidR="00BB01FA" w:rsidRPr="00F11185">
        <w:rPr>
          <w:rFonts w:ascii="Times New Roman" w:hAnsi="Times New Roman"/>
          <w:sz w:val="24"/>
          <w:szCs w:val="24"/>
        </w:rPr>
        <w:t xml:space="preserve"> </w:t>
      </w:r>
      <w:r w:rsidR="00BB01FA" w:rsidRPr="00F11185">
        <w:rPr>
          <w:rFonts w:ascii="Times New Roman" w:hAnsi="Times New Roman"/>
          <w:bCs/>
          <w:sz w:val="24"/>
          <w:szCs w:val="24"/>
        </w:rPr>
        <w:t>на</w:t>
      </w:r>
      <w:r w:rsidR="00BB01FA" w:rsidRPr="00F11185">
        <w:rPr>
          <w:rFonts w:ascii="Times New Roman" w:hAnsi="Times New Roman"/>
          <w:sz w:val="24"/>
          <w:szCs w:val="24"/>
        </w:rPr>
        <w:t xml:space="preserve"> </w:t>
      </w:r>
      <w:r w:rsidR="00BB01FA" w:rsidRPr="00F11185">
        <w:rPr>
          <w:rFonts w:ascii="Times New Roman" w:hAnsi="Times New Roman"/>
          <w:bCs/>
          <w:sz w:val="24"/>
          <w:szCs w:val="24"/>
        </w:rPr>
        <w:t>планшете</w:t>
      </w:r>
      <w:r w:rsidR="00BB01FA" w:rsidRPr="00F11185">
        <w:rPr>
          <w:rFonts w:ascii="Times New Roman" w:hAnsi="Times New Roman"/>
          <w:sz w:val="24"/>
          <w:szCs w:val="24"/>
        </w:rPr>
        <w:t xml:space="preserve"> «Чудесные </w:t>
      </w:r>
      <w:proofErr w:type="spellStart"/>
      <w:r w:rsidR="00BB01FA" w:rsidRPr="00F11185">
        <w:rPr>
          <w:rFonts w:ascii="Times New Roman" w:hAnsi="Times New Roman"/>
          <w:bCs/>
          <w:sz w:val="24"/>
          <w:szCs w:val="24"/>
        </w:rPr>
        <w:t>резиночки</w:t>
      </w:r>
      <w:proofErr w:type="spellEnd"/>
      <w:r w:rsidR="00BB01FA" w:rsidRPr="00F11185">
        <w:rPr>
          <w:rFonts w:ascii="Times New Roman" w:hAnsi="Times New Roman"/>
          <w:sz w:val="24"/>
          <w:szCs w:val="24"/>
        </w:rPr>
        <w:t>»,</w:t>
      </w:r>
      <w:r w:rsidR="00BB01FA" w:rsidRPr="00B002B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B01FA" w:rsidRPr="00B002B9">
        <w:rPr>
          <w:rFonts w:ascii="Times New Roman" w:hAnsi="Times New Roman"/>
          <w:sz w:val="24"/>
          <w:szCs w:val="24"/>
        </w:rPr>
        <w:t>Геоконт</w:t>
      </w:r>
      <w:proofErr w:type="spellEnd"/>
      <w:r w:rsidR="00BB01FA" w:rsidRPr="00B002B9">
        <w:rPr>
          <w:rFonts w:ascii="Times New Roman" w:hAnsi="Times New Roman"/>
          <w:sz w:val="24"/>
          <w:szCs w:val="24"/>
        </w:rPr>
        <w:t xml:space="preserve">» </w:t>
      </w:r>
      <w:r w:rsidR="00F0634B" w:rsidRPr="00B002B9">
        <w:rPr>
          <w:rFonts w:ascii="Times New Roman" w:eastAsia="Times New Roman" w:hAnsi="Times New Roman"/>
          <w:color w:val="000000"/>
          <w:sz w:val="24"/>
          <w:szCs w:val="24"/>
        </w:rPr>
        <w:t>и т.д.</w:t>
      </w:r>
    </w:p>
    <w:p w:rsidR="00F0634B" w:rsidRPr="00B002B9" w:rsidRDefault="00F11185" w:rsidP="00AE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B01FA" w:rsidRPr="00B002B9">
        <w:rPr>
          <w:rFonts w:ascii="Times New Roman" w:eastAsia="Times New Roman" w:hAnsi="Times New Roman"/>
          <w:sz w:val="24"/>
          <w:szCs w:val="24"/>
        </w:rPr>
        <w:t>разработаны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 картотеки физкультминуток математического содержания, ребусов и головоломок, художественного слова о цифрах, числах, сенсорных  эталонах.                   </w:t>
      </w:r>
      <w:r w:rsidR="0069697F" w:rsidRPr="00B002B9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F0634B" w:rsidRPr="00B002B9" w:rsidRDefault="00F11185" w:rsidP="00F11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консультативный материал по различным направлениям математического развития;</w:t>
      </w:r>
    </w:p>
    <w:p w:rsidR="00F0634B" w:rsidRPr="00B002B9" w:rsidRDefault="00F11185" w:rsidP="00F11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опыт педагогов ДОУ (разработанные педагогами или творческими группами педагогов пособия, игры, рекомендации и т.д.); </w:t>
      </w:r>
    </w:p>
    <w:p w:rsidR="00F0634B" w:rsidRPr="00B002B9" w:rsidRDefault="00F11185" w:rsidP="00F11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методическая литература по разделу «Формирование элементарных математических представлений»;</w:t>
      </w:r>
    </w:p>
    <w:p w:rsidR="00F0634B" w:rsidRPr="00B002B9" w:rsidRDefault="00F11185" w:rsidP="00F11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картотека статей из периодических изданий по данной теме;</w:t>
      </w:r>
    </w:p>
    <w:p w:rsidR="00F0634B" w:rsidRPr="00B002B9" w:rsidRDefault="00F11185" w:rsidP="00F11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демонстрационный и раздаточный материал. </w:t>
      </w:r>
    </w:p>
    <w:p w:rsidR="00F11185" w:rsidRDefault="00F11185" w:rsidP="00AE1A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1185" w:rsidRDefault="00F11185" w:rsidP="00C112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Кадровый потенциал:</w:t>
      </w:r>
    </w:p>
    <w:p w:rsidR="00F0634B" w:rsidRPr="00B002B9" w:rsidRDefault="00F0634B" w:rsidP="00F11185">
      <w:pPr>
        <w:tabs>
          <w:tab w:val="left" w:pos="971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 xml:space="preserve">Математическое развитие детей - это функция </w:t>
      </w:r>
      <w:r w:rsidR="0069697F" w:rsidRPr="00B002B9">
        <w:rPr>
          <w:rFonts w:ascii="Times New Roman" w:eastAsia="Times New Roman" w:hAnsi="Times New Roman"/>
          <w:sz w:val="24"/>
          <w:szCs w:val="24"/>
        </w:rPr>
        <w:t>педагога</w:t>
      </w:r>
      <w:r w:rsidRPr="00B002B9">
        <w:rPr>
          <w:rFonts w:ascii="Times New Roman" w:eastAsia="Times New Roman" w:hAnsi="Times New Roman"/>
          <w:sz w:val="24"/>
          <w:szCs w:val="24"/>
        </w:rPr>
        <w:t>.</w:t>
      </w:r>
      <w:r w:rsidR="0069697F" w:rsidRPr="00B002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02B9">
        <w:rPr>
          <w:rFonts w:ascii="Times New Roman" w:eastAsia="Times New Roman" w:hAnsi="Times New Roman"/>
          <w:color w:val="000000"/>
          <w:sz w:val="24"/>
          <w:szCs w:val="24"/>
        </w:rPr>
        <w:t>Воспитательно-образов</w:t>
      </w:r>
      <w:r w:rsidR="00EF41E6" w:rsidRPr="00B002B9">
        <w:rPr>
          <w:rFonts w:ascii="Times New Roman" w:eastAsia="Times New Roman" w:hAnsi="Times New Roman"/>
          <w:color w:val="000000"/>
          <w:sz w:val="24"/>
          <w:szCs w:val="24"/>
        </w:rPr>
        <w:t>ательный процесс обеспечивают 36</w:t>
      </w:r>
      <w:r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педагогов.</w:t>
      </w:r>
      <w:r w:rsidR="0069697F"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 На сегодняшний день в</w:t>
      </w:r>
      <w:r w:rsidRPr="00B002B9">
        <w:rPr>
          <w:rFonts w:ascii="Times New Roman" w:eastAsia="Times New Roman" w:hAnsi="Times New Roman"/>
          <w:color w:val="000000"/>
          <w:sz w:val="24"/>
          <w:szCs w:val="24"/>
        </w:rPr>
        <w:t>се педагоги прошли курсы повышения квалификации в соответствии с ФГОС</w:t>
      </w:r>
      <w:r w:rsidR="0069697F" w:rsidRPr="00B002B9">
        <w:rPr>
          <w:rFonts w:ascii="Times New Roman" w:eastAsia="Times New Roman" w:hAnsi="Times New Roman"/>
          <w:color w:val="000000"/>
          <w:sz w:val="24"/>
          <w:szCs w:val="24"/>
        </w:rPr>
        <w:t>, на которых уделялось достаточное внимание развитию математических представлений дошкольников</w:t>
      </w:r>
      <w:r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 с практическим разбором занятий.</w:t>
      </w:r>
      <w:r w:rsidR="0069697F"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едагогический коллектив </w:t>
      </w:r>
      <w:r w:rsidR="00231C0B">
        <w:rPr>
          <w:rFonts w:ascii="Times New Roman" w:eastAsia="Times New Roman" w:hAnsi="Times New Roman"/>
          <w:color w:val="000000"/>
          <w:sz w:val="24"/>
          <w:szCs w:val="24"/>
        </w:rPr>
        <w:t xml:space="preserve">квалифицирован и </w:t>
      </w:r>
      <w:r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имеет достаточный потенциал, как для формирования математических представлений детей, так и для представления своего опыта по математическому развитию. </w:t>
      </w:r>
      <w:r w:rsidR="0069697F" w:rsidRPr="00B002B9">
        <w:rPr>
          <w:rFonts w:ascii="Times New Roman" w:eastAsia="Times New Roman" w:hAnsi="Times New Roman"/>
          <w:color w:val="000000"/>
          <w:sz w:val="24"/>
          <w:szCs w:val="24"/>
        </w:rPr>
        <w:t xml:space="preserve">В ДОУ </w:t>
      </w:r>
      <w:r w:rsidR="0069697F" w:rsidRPr="00B002B9">
        <w:rPr>
          <w:rFonts w:ascii="Times New Roman" w:eastAsia="Times New Roman" w:hAnsi="Times New Roman"/>
          <w:bCs/>
          <w:color w:val="000000"/>
          <w:sz w:val="24"/>
          <w:szCs w:val="24"/>
        </w:rPr>
        <w:t>созданы</w:t>
      </w:r>
      <w:r w:rsidRPr="00B002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условия для знакомства педагогов с новыми методиками и технологиями по мат</w:t>
      </w:r>
      <w:r w:rsidR="0069697F" w:rsidRPr="00B002B9">
        <w:rPr>
          <w:rFonts w:ascii="Times New Roman" w:eastAsia="Times New Roman" w:hAnsi="Times New Roman"/>
          <w:bCs/>
          <w:color w:val="000000"/>
          <w:sz w:val="24"/>
          <w:szCs w:val="24"/>
        </w:rPr>
        <w:t>ематическому развитию и успешному</w:t>
      </w:r>
      <w:r w:rsidR="00231C0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их внедрению</w:t>
      </w:r>
      <w:r w:rsidRPr="00B002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практику.</w:t>
      </w:r>
    </w:p>
    <w:p w:rsidR="00F0634B" w:rsidRPr="00B002B9" w:rsidRDefault="00F0634B" w:rsidP="00C112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02B9">
        <w:rPr>
          <w:rFonts w:ascii="Times New Roman" w:eastAsia="Times New Roman" w:hAnsi="Times New Roman"/>
          <w:b/>
          <w:sz w:val="24"/>
          <w:szCs w:val="24"/>
        </w:rPr>
        <w:t>Информационное сопровождение реализации Концепции</w:t>
      </w:r>
      <w:r w:rsidR="00F111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9697F" w:rsidRPr="00B002B9" w:rsidRDefault="00F0634B" w:rsidP="00696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bCs/>
          <w:iCs/>
          <w:sz w:val="24"/>
          <w:szCs w:val="24"/>
        </w:rPr>
        <w:t>Информационная среда в ДОУ</w:t>
      </w:r>
      <w:r w:rsidR="0069697F" w:rsidRPr="00B002B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002B9">
        <w:rPr>
          <w:rFonts w:ascii="Times New Roman" w:eastAsia="Times New Roman" w:hAnsi="Times New Roman"/>
          <w:sz w:val="24"/>
          <w:szCs w:val="24"/>
        </w:rPr>
        <w:t xml:space="preserve">по математическому </w:t>
      </w:r>
      <w:r w:rsidR="0069697F" w:rsidRPr="00B002B9">
        <w:rPr>
          <w:rFonts w:ascii="Times New Roman" w:eastAsia="Times New Roman" w:hAnsi="Times New Roman"/>
          <w:sz w:val="24"/>
          <w:szCs w:val="24"/>
        </w:rPr>
        <w:t>образованию в ДОУ:</w:t>
      </w:r>
    </w:p>
    <w:p w:rsidR="00F0634B" w:rsidRPr="00B002B9" w:rsidRDefault="0069697F" w:rsidP="00696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bCs/>
          <w:iCs/>
          <w:sz w:val="24"/>
          <w:szCs w:val="24"/>
        </w:rPr>
        <w:t>сайт детского сада (знакомство с планом реализации Концепции в ДОУ,  отчёты о результатах реализации Концепции и проведённых мероприятиях)</w:t>
      </w:r>
      <w:r w:rsidRPr="00B002B9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F0634B" w:rsidRPr="00B002B9" w:rsidRDefault="0069697F" w:rsidP="00696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002B9">
        <w:rPr>
          <w:rFonts w:ascii="Times New Roman" w:eastAsia="Times New Roman" w:hAnsi="Times New Roman"/>
          <w:bCs/>
          <w:iCs/>
          <w:sz w:val="24"/>
          <w:szCs w:val="24"/>
        </w:rPr>
        <w:t>- информация</w:t>
      </w:r>
      <w:r w:rsidR="00F0634B" w:rsidRPr="00B002B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002B9">
        <w:rPr>
          <w:rFonts w:ascii="Times New Roman" w:eastAsia="Times New Roman" w:hAnsi="Times New Roman"/>
          <w:bCs/>
          <w:iCs/>
          <w:sz w:val="24"/>
          <w:szCs w:val="24"/>
        </w:rPr>
        <w:t>групповых родительских уголков</w:t>
      </w:r>
      <w:r w:rsidR="00F0634B" w:rsidRPr="00B002B9">
        <w:rPr>
          <w:rFonts w:ascii="Times New Roman" w:eastAsia="Times New Roman" w:hAnsi="Times New Roman"/>
          <w:bCs/>
          <w:iCs/>
          <w:sz w:val="24"/>
          <w:szCs w:val="24"/>
        </w:rPr>
        <w:t xml:space="preserve"> и инфор</w:t>
      </w:r>
      <w:r w:rsidRPr="00B002B9">
        <w:rPr>
          <w:rFonts w:ascii="Times New Roman" w:eastAsia="Times New Roman" w:hAnsi="Times New Roman"/>
          <w:bCs/>
          <w:iCs/>
          <w:sz w:val="24"/>
          <w:szCs w:val="24"/>
        </w:rPr>
        <w:t>мационных стендов детского сад</w:t>
      </w:r>
      <w:r w:rsidR="00A50D18" w:rsidRPr="00B002B9">
        <w:rPr>
          <w:rFonts w:ascii="Times New Roman" w:eastAsia="Times New Roman" w:hAnsi="Times New Roman"/>
          <w:bCs/>
          <w:iCs/>
          <w:sz w:val="24"/>
          <w:szCs w:val="24"/>
        </w:rPr>
        <w:t>а.</w:t>
      </w:r>
    </w:p>
    <w:p w:rsidR="00F0634B" w:rsidRPr="00B002B9" w:rsidRDefault="00F0634B" w:rsidP="00F0634B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634B" w:rsidRPr="00C112F0" w:rsidRDefault="00F0634B" w:rsidP="00C112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02B9">
        <w:rPr>
          <w:rFonts w:ascii="Times New Roman" w:eastAsia="Times New Roman" w:hAnsi="Times New Roman"/>
          <w:b/>
          <w:sz w:val="24"/>
          <w:szCs w:val="24"/>
        </w:rPr>
        <w:lastRenderedPageBreak/>
        <w:t>Активность родительской общественности</w:t>
      </w:r>
      <w:r w:rsidR="00F111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0634B" w:rsidRPr="00B002B9" w:rsidRDefault="00F0634B" w:rsidP="00696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 xml:space="preserve">Формы работы с родителями в этом направлении: </w:t>
      </w:r>
    </w:p>
    <w:p w:rsidR="00EF41E6" w:rsidRPr="00B002B9" w:rsidRDefault="00EF41E6" w:rsidP="00696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- родительские собрания в начале и конце учебного года, где родителям представляется информация о задачах на учебный год и итогах учебного года;</w:t>
      </w:r>
    </w:p>
    <w:p w:rsidR="00F0634B" w:rsidRPr="00B002B9" w:rsidRDefault="0069697F" w:rsidP="00696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>-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 консультации о математических возможностях ребенка на каждом возрастном этапе, консультации </w:t>
      </w:r>
      <w:r w:rsidR="00EF41E6" w:rsidRPr="00B002B9">
        <w:rPr>
          <w:rFonts w:ascii="Times New Roman" w:eastAsia="Times New Roman" w:hAnsi="Times New Roman"/>
          <w:sz w:val="24"/>
          <w:szCs w:val="24"/>
        </w:rPr>
        <w:t>о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 xml:space="preserve"> приемах и способах формирования различных математических представлений;</w:t>
      </w:r>
    </w:p>
    <w:p w:rsidR="002F4496" w:rsidRDefault="00A54335" w:rsidP="00EF4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2B9">
        <w:rPr>
          <w:rFonts w:ascii="Times New Roman" w:eastAsia="Times New Roman" w:hAnsi="Times New Roman"/>
          <w:sz w:val="24"/>
          <w:szCs w:val="24"/>
        </w:rPr>
        <w:t xml:space="preserve">- </w:t>
      </w:r>
      <w:r w:rsidR="00F0634B" w:rsidRPr="00B002B9">
        <w:rPr>
          <w:rFonts w:ascii="Times New Roman" w:eastAsia="Times New Roman" w:hAnsi="Times New Roman"/>
          <w:sz w:val="24"/>
          <w:szCs w:val="24"/>
        </w:rPr>
        <w:t>активные формы работы с родителями, направленные на повышение их педагогической компетентности: семинары, практикумы, дни открытых дверей, мастер-классы,</w:t>
      </w:r>
      <w:r w:rsidR="00EF41E6" w:rsidRPr="00B002B9">
        <w:rPr>
          <w:rFonts w:ascii="Times New Roman" w:eastAsia="Times New Roman" w:hAnsi="Times New Roman"/>
          <w:sz w:val="24"/>
          <w:szCs w:val="24"/>
        </w:rPr>
        <w:t xml:space="preserve"> математические игры и марафоны, проекты, открытые занятия.</w:t>
      </w:r>
    </w:p>
    <w:p w:rsidR="00F11185" w:rsidRPr="00B002B9" w:rsidRDefault="00F11185" w:rsidP="00EF4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02B9" w:rsidRPr="00B002B9" w:rsidRDefault="00B002B9" w:rsidP="00EF4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3254"/>
        <w:gridCol w:w="5777"/>
      </w:tblGrid>
      <w:tr w:rsidR="002F4496" w:rsidRPr="00B002B9" w:rsidTr="00B868A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2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2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02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6" w:rsidRPr="00B002B9" w:rsidRDefault="00EF4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Отчет об исполнении</w:t>
            </w:r>
          </w:p>
        </w:tc>
      </w:tr>
      <w:tr w:rsidR="002F4496" w:rsidRPr="00B002B9" w:rsidTr="00B868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AC" w:rsidRPr="00B002B9" w:rsidRDefault="002F4496" w:rsidP="00B868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gramStart"/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E6"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 математических способностей</w:t>
            </w:r>
            <w:r w:rsidR="00B86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воспитанников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 xml:space="preserve">По результатам мониторинга  </w:t>
            </w:r>
            <w:r w:rsidR="00EF41E6" w:rsidRPr="00B002B9">
              <w:rPr>
                <w:rFonts w:ascii="Times New Roman" w:hAnsi="Times New Roman"/>
                <w:sz w:val="24"/>
                <w:szCs w:val="24"/>
              </w:rPr>
              <w:t>2016-2017 учебного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 года выявлено:</w:t>
            </w:r>
          </w:p>
          <w:p w:rsidR="002F4496" w:rsidRPr="00B002B9" w:rsidRDefault="00F1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– 66</w:t>
            </w:r>
            <w:r w:rsidR="002F4496" w:rsidRPr="00B002B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F4496" w:rsidRPr="00B002B9" w:rsidRDefault="00F1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– 34</w:t>
            </w:r>
            <w:r w:rsidR="002F4496" w:rsidRPr="00B002B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F4496" w:rsidRPr="00B002B9" w:rsidRDefault="00F11185" w:rsidP="00EF4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– 0</w:t>
            </w:r>
            <w:r w:rsidR="002F4496" w:rsidRPr="00B002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4496" w:rsidRPr="00B002B9" w:rsidTr="00B868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воспитанников в проектной деятельности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01" w:rsidRDefault="006A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Реализация проекта «Неделя математики»</w:t>
            </w:r>
            <w:r w:rsidR="002F4496" w:rsidRPr="00B00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185" w:rsidRPr="00B002B9" w:rsidRDefault="00F11185" w:rsidP="00F1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r>
              <w:rPr>
                <w:rFonts w:ascii="Times New Roman" w:hAnsi="Times New Roman"/>
                <w:sz w:val="24"/>
                <w:szCs w:val="24"/>
              </w:rPr>
              <w:t>Умные каникулы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11185" w:rsidRPr="00B002B9" w:rsidRDefault="00F1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96" w:rsidRPr="00B002B9" w:rsidRDefault="006A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Проведение групповых проектов в разных возрастных группах ДОУ:</w:t>
            </w:r>
          </w:p>
          <w:p w:rsidR="006A0401" w:rsidRPr="00B002B9" w:rsidRDefault="00CE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Ясельные группы - «Мы познаем мир», «Путешествие в сказочный лес»;</w:t>
            </w:r>
          </w:p>
          <w:p w:rsidR="00CE3963" w:rsidRPr="00B002B9" w:rsidRDefault="00CE3963" w:rsidP="0039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 xml:space="preserve">Младшие группы «В стране </w:t>
            </w:r>
            <w:proofErr w:type="spellStart"/>
            <w:r w:rsidRPr="00B002B9">
              <w:rPr>
                <w:rFonts w:ascii="Times New Roman" w:hAnsi="Times New Roman"/>
                <w:sz w:val="24"/>
                <w:szCs w:val="24"/>
              </w:rPr>
              <w:t>Геометрике</w:t>
            </w:r>
            <w:proofErr w:type="spellEnd"/>
            <w:r w:rsidRPr="00B002B9">
              <w:rPr>
                <w:rFonts w:ascii="Times New Roman" w:hAnsi="Times New Roman"/>
                <w:sz w:val="24"/>
                <w:szCs w:val="24"/>
              </w:rPr>
              <w:t>»,</w:t>
            </w:r>
            <w:r w:rsidR="00390A80" w:rsidRPr="00B002B9">
              <w:rPr>
                <w:rFonts w:ascii="Times New Roman" w:hAnsi="Times New Roman"/>
                <w:sz w:val="24"/>
                <w:szCs w:val="24"/>
              </w:rPr>
              <w:t xml:space="preserve"> «В стране Умных игр»;</w:t>
            </w:r>
          </w:p>
          <w:p w:rsidR="002F4496" w:rsidRPr="00B002B9" w:rsidRDefault="00B00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Средние группы</w:t>
            </w:r>
            <w:r w:rsidR="002F4496" w:rsidRPr="00B002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0A80" w:rsidRPr="00B002B9">
              <w:rPr>
                <w:rFonts w:ascii="Times New Roman" w:hAnsi="Times New Roman"/>
                <w:sz w:val="24"/>
                <w:szCs w:val="24"/>
              </w:rPr>
              <w:t>«Математика в гостях у сказки»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>, «Математика – это интересно»;</w:t>
            </w:r>
          </w:p>
          <w:p w:rsidR="002F4496" w:rsidRPr="00B002B9" w:rsidRDefault="00B00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  <w:r w:rsidR="002F4496" w:rsidRPr="00B002B9">
              <w:rPr>
                <w:rFonts w:ascii="Times New Roman" w:hAnsi="Times New Roman"/>
                <w:sz w:val="24"/>
                <w:szCs w:val="24"/>
              </w:rPr>
              <w:t xml:space="preserve"> – «Город Математика»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496" w:rsidRPr="00B002B9" w:rsidRDefault="002F4496" w:rsidP="00B00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овительные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="006A0401" w:rsidRPr="00B002B9">
              <w:rPr>
                <w:rFonts w:ascii="Times New Roman" w:hAnsi="Times New Roman"/>
                <w:sz w:val="24"/>
                <w:szCs w:val="24"/>
              </w:rPr>
              <w:t>Человек и время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>»</w:t>
            </w:r>
            <w:r w:rsidR="00390A80" w:rsidRPr="00B002B9">
              <w:rPr>
                <w:rFonts w:ascii="Times New Roman" w:hAnsi="Times New Roman"/>
                <w:sz w:val="24"/>
                <w:szCs w:val="24"/>
              </w:rPr>
              <w:t>, «Математическая неделька</w:t>
            </w:r>
            <w:r w:rsidR="005E27DB" w:rsidRPr="00B002B9">
              <w:rPr>
                <w:rFonts w:ascii="Times New Roman" w:hAnsi="Times New Roman"/>
                <w:sz w:val="24"/>
                <w:szCs w:val="24"/>
              </w:rPr>
              <w:t>»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496" w:rsidRPr="00B002B9" w:rsidTr="00B868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Организация дополнительной образовательной деятельности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F0" w:rsidRPr="00B002B9" w:rsidRDefault="00C112F0" w:rsidP="00B00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«Удивительный песок», «Художественное конструирование» в разных возрастных группах. Программы направлены на развитие конструктивных навыков, ориентировки в пространстве, сенсорного восприятия.</w:t>
            </w:r>
          </w:p>
        </w:tc>
      </w:tr>
      <w:tr w:rsidR="002F4496" w:rsidRPr="00B002B9" w:rsidTr="00B868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F1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F4496"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развивающей предметно-пространственной среды, направленной на раннее развитие математической грамотности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85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 xml:space="preserve">Во всех групповых комнатах организованы уголки познавательного развития. </w:t>
            </w:r>
          </w:p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 xml:space="preserve">Математические игры помогают осуществлять общие программные задачи: </w:t>
            </w:r>
          </w:p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развитие интереса к математическим знаниям, смекалки, сообразительности; развитие способности понимать и использовать наглядные модели пространственных отношений типа плана; уточнение и закрепление представления о числах и цифрах; обучение измерению с помощью условной мерки; ознакомление с неделей, месяцами, годом; формирование навыков ориентировки в пространстве и на плоскости; развитие логического мышления.</w:t>
            </w:r>
          </w:p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 xml:space="preserve">Оснащение математической зоны: счетный материал, </w:t>
            </w:r>
          </w:p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2B9">
              <w:rPr>
                <w:rFonts w:ascii="Times New Roman" w:hAnsi="Times New Roman"/>
                <w:sz w:val="24"/>
                <w:szCs w:val="24"/>
              </w:rPr>
              <w:t xml:space="preserve">комплекты цифр для магнитной доски, занимательный и познавательный математический материал, логико-математические игры, схемы и </w:t>
            </w:r>
            <w:r w:rsidRPr="00B00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планы, рабочие тетради по математике, наборы геометрических фигур для магнитной доски, наборы объемных геометрических фигур, «Волшебные часы»: модели частей суток, времен года, месяцев, дней недели, счеты настольные, счетные палочки, учебные приборы, мозаики, </w:t>
            </w:r>
            <w:proofErr w:type="spellStart"/>
            <w:r w:rsidRPr="00B002B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B002B9">
              <w:rPr>
                <w:rFonts w:ascii="Times New Roman" w:hAnsi="Times New Roman"/>
                <w:sz w:val="24"/>
                <w:szCs w:val="24"/>
              </w:rPr>
              <w:t>, игры типа «</w:t>
            </w:r>
            <w:proofErr w:type="spellStart"/>
            <w:r w:rsidRPr="00B002B9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002B9">
              <w:rPr>
                <w:rFonts w:ascii="Times New Roman" w:hAnsi="Times New Roman"/>
                <w:sz w:val="24"/>
                <w:szCs w:val="24"/>
              </w:rPr>
              <w:t>», бусы, различные игрушки со шнуровками и застежками,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 xml:space="preserve"> набор проволочных головоломок</w:t>
            </w:r>
            <w:proofErr w:type="gramEnd"/>
            <w:r w:rsidR="00B002B9" w:rsidRPr="00B00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головоломки 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объемные, головоломки-лабиринты,</w:t>
            </w:r>
          </w:p>
          <w:p w:rsidR="002F4496" w:rsidRPr="00B002B9" w:rsidRDefault="002F4496">
            <w:pPr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 xml:space="preserve">часы песочные, весы рычажные </w:t>
            </w:r>
            <w:proofErr w:type="spellStart"/>
            <w:r w:rsidRPr="00B002B9">
              <w:rPr>
                <w:rFonts w:ascii="Times New Roman" w:hAnsi="Times New Roman"/>
                <w:sz w:val="24"/>
                <w:szCs w:val="24"/>
              </w:rPr>
              <w:t>равноплечные</w:t>
            </w:r>
            <w:proofErr w:type="spellEnd"/>
            <w:r w:rsidRPr="00B002B9">
              <w:rPr>
                <w:rFonts w:ascii="Times New Roman" w:hAnsi="Times New Roman"/>
                <w:sz w:val="24"/>
                <w:szCs w:val="24"/>
              </w:rPr>
              <w:t xml:space="preserve"> (балансир) с набором разновесов, настольно-печатные игры, разнообразные дидактические игры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2F4496" w:rsidRPr="00B002B9" w:rsidTr="00B868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и практической помощи родителям (законным представителям) по развитию математической грамотности и культуры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B00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F4496" w:rsidRPr="00B002B9">
              <w:rPr>
                <w:rFonts w:ascii="Times New Roman" w:hAnsi="Times New Roman"/>
                <w:sz w:val="24"/>
                <w:szCs w:val="24"/>
              </w:rPr>
              <w:t xml:space="preserve"> года  во всех возрастных группах для  родителей были проведены родительские собрания, консультации, беседы, оформлены папки-передвижки: «Математика в детском саду», «Учим математику дома»</w:t>
            </w:r>
            <w:proofErr w:type="gramStart"/>
            <w:r w:rsidR="002F4496" w:rsidRPr="00B002B9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="002F4496" w:rsidRPr="00B002B9">
              <w:rPr>
                <w:rFonts w:ascii="Times New Roman" w:hAnsi="Times New Roman"/>
                <w:sz w:val="24"/>
                <w:szCs w:val="24"/>
              </w:rPr>
              <w:t>Развитие математических способностей у дошкольников», «Дидактические игры и ребенок» и др.</w:t>
            </w:r>
          </w:p>
        </w:tc>
      </w:tr>
      <w:tr w:rsidR="002F4496" w:rsidRPr="00B002B9" w:rsidTr="00B868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непрерывного математического образования через повышение квалификации воспитателей организаций, реализующих программы дошкольного образования (курсы повышение квалификации, учебные и методические семинары, </w:t>
            </w:r>
            <w:proofErr w:type="spellStart"/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 w:rsidP="00B00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  для педагогов «Развитие элементарных математических представлений у дошкольников посредством разнообразных форм работы»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,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 «Формирование элементарных математических представлений старших дошкольников на осно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 xml:space="preserve">ве дидактических игр (ФГОС ДО)», </w:t>
            </w:r>
            <w:r w:rsidR="00B868AC">
              <w:rPr>
                <w:rFonts w:ascii="Times New Roman" w:hAnsi="Times New Roman"/>
                <w:sz w:val="24"/>
                <w:szCs w:val="24"/>
              </w:rPr>
              <w:t>постоянно действует а</w:t>
            </w:r>
            <w:r w:rsidR="00B868AC" w:rsidRPr="00B868AC">
              <w:rPr>
                <w:rFonts w:ascii="Times New Roman" w:hAnsi="Times New Roman"/>
                <w:sz w:val="24"/>
                <w:szCs w:val="24"/>
              </w:rPr>
              <w:t xml:space="preserve">укцион педагогических </w:t>
            </w:r>
            <w:r w:rsidR="00B868AC">
              <w:rPr>
                <w:rFonts w:ascii="Times New Roman" w:hAnsi="Times New Roman"/>
                <w:sz w:val="24"/>
                <w:szCs w:val="24"/>
              </w:rPr>
              <w:t>идей</w:t>
            </w:r>
            <w:r w:rsidR="00B868AC" w:rsidRPr="00B868AC">
              <w:rPr>
                <w:rFonts w:ascii="Times New Roman" w:hAnsi="Times New Roman"/>
                <w:sz w:val="24"/>
                <w:szCs w:val="24"/>
              </w:rPr>
              <w:t xml:space="preserve"> «Современный подход к математическому образованию дошкольников»</w:t>
            </w:r>
            <w:proofErr w:type="gramStart"/>
            <w:r w:rsidR="00B868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868AC">
              <w:rPr>
                <w:rFonts w:ascii="Times New Roman" w:hAnsi="Times New Roman"/>
                <w:sz w:val="24"/>
                <w:szCs w:val="24"/>
              </w:rPr>
              <w:t xml:space="preserve"> Особое внимание обратили на 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>следующие вопросы:</w:t>
            </w:r>
          </w:p>
          <w:p w:rsidR="002F4496" w:rsidRPr="00231C0B" w:rsidRDefault="002F4496" w:rsidP="00B9089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1C0B">
              <w:rPr>
                <w:rFonts w:ascii="Times New Roman" w:hAnsi="Times New Roman"/>
                <w:sz w:val="24"/>
                <w:szCs w:val="24"/>
              </w:rPr>
              <w:t>Особенности обучения детей дошкольного возраста элементам математики.</w:t>
            </w:r>
          </w:p>
          <w:p w:rsidR="00231C0B" w:rsidRPr="00231C0B" w:rsidRDefault="00231C0B" w:rsidP="00B9089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1C0B">
              <w:rPr>
                <w:rFonts w:ascii="Times New Roman" w:hAnsi="Times New Roman"/>
                <w:sz w:val="24"/>
                <w:szCs w:val="24"/>
              </w:rPr>
              <w:t>Общие дидактические принципы в обучении детей элементарным математическим знаниям.</w:t>
            </w:r>
          </w:p>
          <w:p w:rsidR="002F4496" w:rsidRDefault="002F4496" w:rsidP="00B9089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1C0B">
              <w:rPr>
                <w:rFonts w:ascii="Times New Roman" w:hAnsi="Times New Roman"/>
                <w:sz w:val="24"/>
                <w:szCs w:val="24"/>
              </w:rPr>
              <w:t>Сенсорное развитие —  основа умственного и математического развития детей.</w:t>
            </w:r>
            <w:r w:rsidR="00B868AC" w:rsidRPr="00231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C0B">
              <w:rPr>
                <w:rFonts w:ascii="Times New Roman" w:hAnsi="Times New Roman"/>
                <w:sz w:val="24"/>
                <w:szCs w:val="24"/>
              </w:rPr>
              <w:t>Особенности развития у детей представлений о размере, форме</w:t>
            </w:r>
            <w:r w:rsidR="00B868AC" w:rsidRPr="00231C0B">
              <w:rPr>
                <w:rFonts w:ascii="Times New Roman" w:hAnsi="Times New Roman"/>
                <w:sz w:val="24"/>
                <w:szCs w:val="24"/>
              </w:rPr>
              <w:t>, величине</w:t>
            </w:r>
            <w:r w:rsidRPr="00231C0B">
              <w:rPr>
                <w:rFonts w:ascii="Times New Roman" w:hAnsi="Times New Roman"/>
                <w:sz w:val="24"/>
                <w:szCs w:val="24"/>
              </w:rPr>
              <w:t xml:space="preserve"> и массе предметов (на основе сенсорного восприятия).</w:t>
            </w:r>
          </w:p>
          <w:p w:rsidR="00B868AC" w:rsidRDefault="00B868AC" w:rsidP="00B9089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1C0B">
              <w:rPr>
                <w:rFonts w:ascii="Times New Roman" w:hAnsi="Times New Roman"/>
                <w:sz w:val="24"/>
                <w:szCs w:val="24"/>
              </w:rPr>
              <w:t>Развитие у детей логического мышления и конструктивных навыков с использованием разнообразного конструктора.</w:t>
            </w:r>
          </w:p>
          <w:p w:rsidR="002F4496" w:rsidRDefault="002F4496" w:rsidP="00B9089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1C0B">
              <w:rPr>
                <w:rFonts w:ascii="Times New Roman" w:hAnsi="Times New Roman"/>
                <w:sz w:val="24"/>
                <w:szCs w:val="24"/>
              </w:rPr>
              <w:t>Развитие у детей ориентировки в пространстве.</w:t>
            </w:r>
          </w:p>
          <w:p w:rsidR="002F4496" w:rsidRDefault="002F4496" w:rsidP="00B9089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1C0B">
              <w:rPr>
                <w:rFonts w:ascii="Times New Roman" w:hAnsi="Times New Roman"/>
                <w:sz w:val="24"/>
                <w:szCs w:val="24"/>
              </w:rPr>
              <w:t>Особенности восприятия времени детьми дошкольного возраста.</w:t>
            </w:r>
          </w:p>
          <w:p w:rsidR="002F4496" w:rsidRPr="00B90898" w:rsidRDefault="002F4496" w:rsidP="00B9089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898">
              <w:rPr>
                <w:rFonts w:ascii="Times New Roman" w:hAnsi="Times New Roman"/>
                <w:sz w:val="24"/>
                <w:szCs w:val="24"/>
              </w:rPr>
              <w:t>Закрепление представлений и применение полученных знаний, умений, навыков на занятиях, в игре и в быту.</w:t>
            </w:r>
          </w:p>
        </w:tc>
      </w:tr>
      <w:tr w:rsidR="002F4496" w:rsidRPr="00B002B9" w:rsidTr="00B868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 w:rsidP="00F111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мероприятий по реализации Концепции математического образования в ДОУ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96" w:rsidRPr="00B002B9" w:rsidRDefault="002F4496" w:rsidP="00F11185">
            <w:pPr>
              <w:rPr>
                <w:rFonts w:ascii="Times New Roman" w:hAnsi="Times New Roman"/>
                <w:sz w:val="24"/>
                <w:szCs w:val="24"/>
              </w:rPr>
            </w:pPr>
            <w:r w:rsidRPr="00B002B9">
              <w:rPr>
                <w:rFonts w:ascii="Times New Roman" w:hAnsi="Times New Roman"/>
                <w:sz w:val="24"/>
                <w:szCs w:val="24"/>
              </w:rPr>
              <w:t>Информация о мероприятиях</w:t>
            </w:r>
            <w:r w:rsidRPr="00B0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реализации Концепции математического образования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  <w:r w:rsidR="00F11185">
              <w:rPr>
                <w:rFonts w:ascii="Times New Roman" w:hAnsi="Times New Roman"/>
                <w:sz w:val="24"/>
                <w:szCs w:val="24"/>
              </w:rPr>
              <w:t xml:space="preserve"> всегда доступна </w:t>
            </w:r>
            <w:r w:rsidRPr="00B002B9">
              <w:rPr>
                <w:rFonts w:ascii="Times New Roman" w:hAnsi="Times New Roman"/>
                <w:sz w:val="24"/>
                <w:szCs w:val="24"/>
              </w:rPr>
              <w:t>на сайте детского сада</w:t>
            </w:r>
            <w:r w:rsidR="00F11185">
              <w:rPr>
                <w:rFonts w:ascii="Times New Roman" w:hAnsi="Times New Roman"/>
                <w:sz w:val="24"/>
                <w:szCs w:val="24"/>
              </w:rPr>
              <w:t xml:space="preserve"> и стендах групп</w:t>
            </w:r>
            <w:r w:rsidR="00B002B9" w:rsidRPr="00B00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0898" w:rsidRPr="00B90898" w:rsidRDefault="00B90898" w:rsidP="00B908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0898" w:rsidRPr="00B90898" w:rsidSect="00C112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5AF1"/>
    <w:multiLevelType w:val="hybridMultilevel"/>
    <w:tmpl w:val="1B68E5BC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11B18EC"/>
    <w:multiLevelType w:val="hybridMultilevel"/>
    <w:tmpl w:val="B51EB2BA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70E9"/>
    <w:multiLevelType w:val="hybridMultilevel"/>
    <w:tmpl w:val="1EFA9CCA"/>
    <w:lvl w:ilvl="0" w:tplc="6D1A0A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847C3"/>
    <w:multiLevelType w:val="hybridMultilevel"/>
    <w:tmpl w:val="0808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117E"/>
    <w:multiLevelType w:val="hybridMultilevel"/>
    <w:tmpl w:val="67849AB8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5394"/>
    <w:multiLevelType w:val="hybridMultilevel"/>
    <w:tmpl w:val="2246363C"/>
    <w:lvl w:ilvl="0" w:tplc="0000323B">
      <w:start w:val="1"/>
      <w:numFmt w:val="bullet"/>
      <w:lvlText w:val="-"/>
      <w:lvlJc w:val="left"/>
      <w:pPr>
        <w:ind w:left="828" w:hanging="360"/>
      </w:p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4E597A55"/>
    <w:multiLevelType w:val="hybridMultilevel"/>
    <w:tmpl w:val="C9E4C9B6"/>
    <w:lvl w:ilvl="0" w:tplc="0000323B">
      <w:start w:val="1"/>
      <w:numFmt w:val="bullet"/>
      <w:lvlText w:val="-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6206F1"/>
    <w:multiLevelType w:val="hybridMultilevel"/>
    <w:tmpl w:val="0A6A01AE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638D"/>
    <w:rsid w:val="000241B8"/>
    <w:rsid w:val="000504BC"/>
    <w:rsid w:val="00127A00"/>
    <w:rsid w:val="001A638D"/>
    <w:rsid w:val="001A6B33"/>
    <w:rsid w:val="001C019D"/>
    <w:rsid w:val="001C60D2"/>
    <w:rsid w:val="001E4FE5"/>
    <w:rsid w:val="00213ECA"/>
    <w:rsid w:val="00225BD4"/>
    <w:rsid w:val="00231C0B"/>
    <w:rsid w:val="002366AE"/>
    <w:rsid w:val="00255A58"/>
    <w:rsid w:val="00263BA9"/>
    <w:rsid w:val="002642B1"/>
    <w:rsid w:val="002739F7"/>
    <w:rsid w:val="00282C57"/>
    <w:rsid w:val="002A1A7B"/>
    <w:rsid w:val="002E2874"/>
    <w:rsid w:val="002F4496"/>
    <w:rsid w:val="0031234D"/>
    <w:rsid w:val="003131D8"/>
    <w:rsid w:val="0037080B"/>
    <w:rsid w:val="00390A80"/>
    <w:rsid w:val="003956D2"/>
    <w:rsid w:val="003B1B28"/>
    <w:rsid w:val="003B4E3E"/>
    <w:rsid w:val="003C2EB6"/>
    <w:rsid w:val="003E2A05"/>
    <w:rsid w:val="004067A9"/>
    <w:rsid w:val="00444757"/>
    <w:rsid w:val="0047481E"/>
    <w:rsid w:val="00485F7E"/>
    <w:rsid w:val="004A2421"/>
    <w:rsid w:val="004C12C9"/>
    <w:rsid w:val="005962E7"/>
    <w:rsid w:val="005C3F85"/>
    <w:rsid w:val="005E27DB"/>
    <w:rsid w:val="005E3095"/>
    <w:rsid w:val="006221D4"/>
    <w:rsid w:val="00625C05"/>
    <w:rsid w:val="006268AC"/>
    <w:rsid w:val="00633ACD"/>
    <w:rsid w:val="00675F8F"/>
    <w:rsid w:val="0069697F"/>
    <w:rsid w:val="006A0401"/>
    <w:rsid w:val="006A340C"/>
    <w:rsid w:val="006A4926"/>
    <w:rsid w:val="007072F7"/>
    <w:rsid w:val="00716EFE"/>
    <w:rsid w:val="00740263"/>
    <w:rsid w:val="00741A17"/>
    <w:rsid w:val="0082282F"/>
    <w:rsid w:val="00825488"/>
    <w:rsid w:val="00856E15"/>
    <w:rsid w:val="00884BC5"/>
    <w:rsid w:val="008B3B1D"/>
    <w:rsid w:val="008B66CF"/>
    <w:rsid w:val="008C058E"/>
    <w:rsid w:val="009379C1"/>
    <w:rsid w:val="009521ED"/>
    <w:rsid w:val="00974375"/>
    <w:rsid w:val="00997D06"/>
    <w:rsid w:val="009B4EB0"/>
    <w:rsid w:val="009D1799"/>
    <w:rsid w:val="00A030D6"/>
    <w:rsid w:val="00A0662F"/>
    <w:rsid w:val="00A50D18"/>
    <w:rsid w:val="00A52C33"/>
    <w:rsid w:val="00A54335"/>
    <w:rsid w:val="00A57899"/>
    <w:rsid w:val="00A82A01"/>
    <w:rsid w:val="00A94447"/>
    <w:rsid w:val="00A96E8A"/>
    <w:rsid w:val="00AE1A6B"/>
    <w:rsid w:val="00B002B9"/>
    <w:rsid w:val="00B71623"/>
    <w:rsid w:val="00B868AC"/>
    <w:rsid w:val="00B90898"/>
    <w:rsid w:val="00BA01FF"/>
    <w:rsid w:val="00BB01FA"/>
    <w:rsid w:val="00BE0888"/>
    <w:rsid w:val="00C112F0"/>
    <w:rsid w:val="00C134AD"/>
    <w:rsid w:val="00C20DCC"/>
    <w:rsid w:val="00C2503B"/>
    <w:rsid w:val="00C3027B"/>
    <w:rsid w:val="00C470AC"/>
    <w:rsid w:val="00C478BB"/>
    <w:rsid w:val="00C75588"/>
    <w:rsid w:val="00C9417D"/>
    <w:rsid w:val="00CB3017"/>
    <w:rsid w:val="00CE3963"/>
    <w:rsid w:val="00D20810"/>
    <w:rsid w:val="00D24B44"/>
    <w:rsid w:val="00D33664"/>
    <w:rsid w:val="00D44F81"/>
    <w:rsid w:val="00D52DC5"/>
    <w:rsid w:val="00D76E38"/>
    <w:rsid w:val="00D83F4E"/>
    <w:rsid w:val="00D91D7E"/>
    <w:rsid w:val="00D970C0"/>
    <w:rsid w:val="00DA0F59"/>
    <w:rsid w:val="00DD3619"/>
    <w:rsid w:val="00DF75FE"/>
    <w:rsid w:val="00E00A8B"/>
    <w:rsid w:val="00E1462F"/>
    <w:rsid w:val="00E44811"/>
    <w:rsid w:val="00E501A0"/>
    <w:rsid w:val="00E562D2"/>
    <w:rsid w:val="00E608D8"/>
    <w:rsid w:val="00E75D57"/>
    <w:rsid w:val="00E773EF"/>
    <w:rsid w:val="00E84282"/>
    <w:rsid w:val="00E84C97"/>
    <w:rsid w:val="00E87307"/>
    <w:rsid w:val="00EA0A51"/>
    <w:rsid w:val="00EB79AC"/>
    <w:rsid w:val="00EC4D73"/>
    <w:rsid w:val="00EF41E6"/>
    <w:rsid w:val="00F0634B"/>
    <w:rsid w:val="00F11185"/>
    <w:rsid w:val="00F5679C"/>
    <w:rsid w:val="00F61667"/>
    <w:rsid w:val="00F75F42"/>
    <w:rsid w:val="00FB5FD4"/>
    <w:rsid w:val="00FD6CFE"/>
    <w:rsid w:val="00FE7D35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4496"/>
    <w:rPr>
      <w:b/>
      <w:bCs/>
    </w:rPr>
  </w:style>
  <w:style w:type="paragraph" w:styleId="a5">
    <w:name w:val="List Paragraph"/>
    <w:basedOn w:val="a"/>
    <w:uiPriority w:val="34"/>
    <w:qFormat/>
    <w:rsid w:val="002A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F4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9</dc:creator>
  <cp:keywords/>
  <dc:description/>
  <cp:lastModifiedBy>1</cp:lastModifiedBy>
  <cp:revision>13</cp:revision>
  <dcterms:created xsi:type="dcterms:W3CDTF">2017-08-28T18:22:00Z</dcterms:created>
  <dcterms:modified xsi:type="dcterms:W3CDTF">2017-08-29T13:13:00Z</dcterms:modified>
</cp:coreProperties>
</file>