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060" w:rsidRPr="00894060" w:rsidRDefault="00894060" w:rsidP="00894060">
      <w:pPr>
        <w:spacing w:before="100" w:beforeAutospacing="1" w:after="75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894060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Русская народная сказка</w:t>
      </w:r>
      <w:r w:rsidR="008317CF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,</w:t>
      </w:r>
      <w:bookmarkStart w:id="0" w:name="_GoBack"/>
      <w:bookmarkEnd w:id="0"/>
      <w:r w:rsidRPr="00894060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 xml:space="preserve"> как средство воспитания толерантности </w:t>
      </w:r>
    </w:p>
    <w:p w:rsidR="00894060" w:rsidRPr="00894060" w:rsidRDefault="00894060" w:rsidP="0089406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из дошкольников не умеют общаться со сверстниками  и проявлять внимание к другому человеку, не умеют правильно выбирать линию поведения в той или иной ситуации. </w:t>
      </w:r>
    </w:p>
    <w:p w:rsidR="00894060" w:rsidRPr="00894060" w:rsidRDefault="00894060" w:rsidP="0089406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решении этой проблемы эффективно  использовать русскую народную сказку. Это особый литературный жанр, в котором, как в кладовой, спрятана народная вековая мудрость. Слагая сказку, человек выражал свою мечту о счастье, о торжестве справедливости и победе над злом. Именно  сказки отражают особенности русского человека, учат любить, делать добро, развивают ум. </w:t>
      </w:r>
    </w:p>
    <w:p w:rsidR="00894060" w:rsidRPr="00B67295" w:rsidRDefault="00894060" w:rsidP="00894060">
      <w:pPr>
        <w:spacing w:before="100" w:beforeAutospacing="1" w:after="100" w:afterAutospacing="1" w:line="360" w:lineRule="auto"/>
        <w:ind w:left="1429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u w:val="double"/>
          <w:lang w:eastAsia="ru-RU"/>
        </w:rPr>
      </w:pPr>
      <w:r w:rsidRPr="00B67295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u w:val="double"/>
          <w:lang w:eastAsia="ru-RU"/>
        </w:rPr>
        <w:t>Беседа по иллюстрациям к сказке “Репка”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Цель: </w:t>
      </w: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дружбы, сотрудничества.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Вспомните, как начинается сказка?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первым тянул репку? Кого позвал дед? А бабка?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Кого позвала внучка? Кто ещё помогал тянуть репку?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Вывод:</w:t>
      </w: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даже маленькая мышка может помочь в большом и трудном деле. </w:t>
      </w:r>
      <w:r w:rsidRPr="008940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Дружная совместная работа приносит больше пользы, по сравнению с тем, когда она выполняется в одиночку. </w:t>
      </w:r>
    </w:p>
    <w:p w:rsidR="00B67295" w:rsidRDefault="00B67295" w:rsidP="00B67295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911B50" wp14:editId="37D1B2A4">
            <wp:extent cx="3051484" cy="1646196"/>
            <wp:effectExtent l="0" t="0" r="0" b="0"/>
            <wp:docPr id="1" name="Рисунок 1" descr="Теневой Анализ сказки «Репка» – Семья и Школ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невой Анализ сказки «Репка» – Семья и Школа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3" cy="165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60" w:rsidRPr="00894060" w:rsidRDefault="00894060" w:rsidP="00B67295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</w:pPr>
      <w:proofErr w:type="spellStart"/>
      <w:r w:rsidRPr="00B67295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  <w:u w:val="double"/>
          <w:lang w:eastAsia="ru-RU"/>
        </w:rPr>
        <w:lastRenderedPageBreak/>
        <w:t>Инсценирование</w:t>
      </w:r>
      <w:proofErr w:type="spellEnd"/>
      <w:r w:rsidRPr="00B67295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  <w:u w:val="double"/>
          <w:lang w:eastAsia="ru-RU"/>
        </w:rPr>
        <w:t xml:space="preserve">   сказки “Теремок”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дружбы, трудолюбия, взаимовыручки.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Вспомните, кто жил в теремке?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другим сказкам мы знаем, что животные часто враждуют между собой. А как они живут в одном теремке?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Не ссорятся, помогают друг другу. Каждый для всех выполняет какую-нибудь работу.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Вывод: так и должно быть в жизни. Разные по цвету кожи, по национальности, бедные и богатые люди общаются между собой, встречаются на праздниках, спортивных соревнованиях.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Взрослый  распределяет </w:t>
      </w:r>
      <w:proofErr w:type="gramStart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роли</w:t>
      </w:r>
      <w:proofErr w:type="gramEnd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дети разыгрывают сказку. </w:t>
      </w:r>
    </w:p>
    <w:p w:rsidR="00894060" w:rsidRPr="00894060" w:rsidRDefault="00894060" w:rsidP="00894060">
      <w:pPr>
        <w:spacing w:before="100" w:beforeAutospacing="1" w:after="100" w:afterAutospacing="1" w:line="360" w:lineRule="auto"/>
        <w:ind w:left="142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4060" w:rsidRDefault="00B67295" w:rsidP="00894060">
      <w:pPr>
        <w:spacing w:before="100" w:beforeAutospacing="1" w:after="100" w:afterAutospacing="1" w:line="360" w:lineRule="auto"/>
        <w:ind w:left="1429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doub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17773F" wp14:editId="4F2F5608">
            <wp:extent cx="4057650" cy="3383132"/>
            <wp:effectExtent l="0" t="0" r="0" b="8255"/>
            <wp:docPr id="2" name="Рисунок 2" descr="Сказка Теремок русская народная текст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зка Теремок русская народная текст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52" cy="33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95" w:rsidRDefault="00B67295" w:rsidP="00B6729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double"/>
          <w:lang w:eastAsia="ru-RU"/>
        </w:rPr>
      </w:pPr>
    </w:p>
    <w:p w:rsidR="00894060" w:rsidRPr="00B67295" w:rsidRDefault="00894060" w:rsidP="00B6729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u w:val="double"/>
          <w:lang w:eastAsia="ru-RU"/>
        </w:rPr>
      </w:pPr>
      <w:r w:rsidRPr="00B67295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u w:val="double"/>
          <w:lang w:eastAsia="ru-RU"/>
        </w:rPr>
        <w:lastRenderedPageBreak/>
        <w:t>Ролевая игра “На дне рождения у Лисы и Журавля”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дружбы, гостеприимства.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прочтения сказки детям предлагается ряд иллюстраций.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Как начинается сказка?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Вот Лиса подружилась с Журавлём.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Опишите их мимику и жесты.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Журавль, когда здоровается, снимает шляпу, наклоняет голову, а Лиса улыбается.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Что происходит на последней картинке?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Лиса и Журавль поссорились, они отвернулись друг от друга, шагают в разные стороны. Лиса высоко подняла голову.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Как случилось, что они поссорились?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дети передают содержание разговора героев.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Ребята, а кто из вас умеет встречать гостей?</w:t>
      </w:r>
    </w:p>
    <w:p w:rsidR="00894060" w:rsidRPr="00894060" w:rsidRDefault="00894060" w:rsidP="00C90FD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Разыгрываются  сценки  из  сказки  на  “новый  лад”. </w:t>
      </w:r>
    </w:p>
    <w:p w:rsidR="00894060" w:rsidRPr="00894060" w:rsidRDefault="00B67295" w:rsidP="00894060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DCB5DF" wp14:editId="35F5CDA6">
            <wp:extent cx="2152650" cy="2195704"/>
            <wp:effectExtent l="0" t="0" r="0" b="0"/>
            <wp:docPr id="3" name="Рисунок 3" descr="Сказка Лиса и Журавль русская народная текст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зка Лиса и Журавль русская народная текст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26" cy="219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60" w:rsidRPr="00894060" w:rsidRDefault="00894060" w:rsidP="00B67295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double"/>
          <w:lang w:eastAsia="ru-RU"/>
        </w:rPr>
      </w:pPr>
      <w:r w:rsidRPr="00B67295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double"/>
          <w:lang w:eastAsia="ru-RU"/>
        </w:rPr>
        <w:lastRenderedPageBreak/>
        <w:t>Подробный пересказ сказки “Курочка Ряба” по картинкам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определять настроение собеседников по их невербальным признакам, развивать выразительную речь.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Вначале дети выполняют задание </w:t>
      </w:r>
      <w:r w:rsidRPr="008940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“Три портрета”.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– изобразите  три портрета: сначала себя в хорошем настроении, когда радуетесь, затем, когда испытываете обиду, унижение, боль или страдаете. Третьим должен быть портрет друга с таким выражением лица, когда тебе приятно с ним общаться.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рассматриваются и обсуждаются работы, делается вывод, что </w:t>
      </w:r>
      <w:r w:rsidRPr="008940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доброжелательное выражение лица и улыбка всегда располагают к общению</w:t>
      </w: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– Давайте попробуем пересказать сказку “Курочка Ряба”, передавая голосом, мимикой и жестами настроение героев.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Рассмотрите первую картинку, каким голосом начнёте рассказывать?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Радостно, бодро.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Рассмотрите вторую картинку. Что случилось? Что выражают жесты и мимика деда и бабы?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Удивление.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Какие слова нужно выделить голосом?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-Не простое, а золотое.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Опишите третью картинку.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Дед и баба </w:t>
      </w:r>
      <w:proofErr w:type="gramStart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огорчены</w:t>
      </w:r>
      <w:proofErr w:type="gramEnd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расстроены, на их лицах печаль.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В. - А как они ведут себя в конце сказки?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Плачут, горюют.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Что говорит курочка? Как она их успокаивает?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Говорит ласковым, добрым голосом.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Давайте попробуем проговорить эту реплику. </w:t>
      </w:r>
    </w:p>
    <w:p w:rsidR="00894060" w:rsidRPr="00894060" w:rsidRDefault="00894060" w:rsidP="00C90FD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детям предлагается пересказать всю сказку. </w:t>
      </w:r>
    </w:p>
    <w:p w:rsidR="00894060" w:rsidRPr="00894060" w:rsidRDefault="00894060" w:rsidP="00894060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4060" w:rsidRDefault="00894060" w:rsidP="00894060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double"/>
          <w:lang w:eastAsia="ru-RU"/>
        </w:rPr>
      </w:pPr>
      <w:r w:rsidRPr="00894060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double"/>
          <w:lang w:eastAsia="ru-RU"/>
        </w:rPr>
        <w:t xml:space="preserve"> </w:t>
      </w:r>
    </w:p>
    <w:p w:rsidR="00894060" w:rsidRDefault="00894060" w:rsidP="00894060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double"/>
          <w:lang w:eastAsia="ru-RU"/>
        </w:rPr>
      </w:pPr>
    </w:p>
    <w:p w:rsidR="00EC4F37" w:rsidRDefault="00EC4F37" w:rsidP="00EC4F37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doub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EACEBD" wp14:editId="7D0A147B">
            <wp:extent cx="5482169" cy="3990975"/>
            <wp:effectExtent l="0" t="0" r="4445" b="0"/>
            <wp:docPr id="4" name="Рисунок 4" descr="Сказка Курочка Ряба русская народная текст с картинками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зка Курочка Ряба русская народная текст с картинками для малыш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878" cy="399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DA" w:rsidRDefault="00C90FDA" w:rsidP="00EC4F37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u w:val="double"/>
          <w:lang w:eastAsia="ru-RU"/>
        </w:rPr>
      </w:pPr>
    </w:p>
    <w:p w:rsidR="00894060" w:rsidRPr="00894060" w:rsidRDefault="00894060" w:rsidP="00EC4F37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u w:val="double"/>
          <w:lang w:eastAsia="ru-RU"/>
        </w:rPr>
      </w:pPr>
      <w:r w:rsidRPr="00EC4F37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u w:val="double"/>
          <w:lang w:eastAsia="ru-RU"/>
        </w:rPr>
        <w:lastRenderedPageBreak/>
        <w:t>Инсценировка сказки “Лиса и заяц”</w:t>
      </w:r>
    </w:p>
    <w:p w:rsidR="00EC4F37" w:rsidRDefault="00894060" w:rsidP="00C90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оценивать поступки людей, воспитывать храбрость, смелость, взаимопомощь, вежливость. </w:t>
      </w:r>
    </w:p>
    <w:p w:rsidR="00894060" w:rsidRPr="00894060" w:rsidRDefault="00894060" w:rsidP="00C90FD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Вначале взрослый выразительно читает сказку (по опыту известно, что не все дети близко знакомы с её содержанием). После этого проводится словесное рисование по серии картинок. </w:t>
      </w:r>
    </w:p>
    <w:p w:rsidR="00894060" w:rsidRPr="00894060" w:rsidRDefault="00894060" w:rsidP="00C90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Что вы видите на первой картинке? Почему зайка оказался на улице?</w:t>
      </w:r>
    </w:p>
    <w:p w:rsidR="00894060" w:rsidRPr="00894060" w:rsidRDefault="00894060" w:rsidP="00C90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Лиса обманула зайчика, она хитрая и умная. </w:t>
      </w:r>
    </w:p>
    <w:p w:rsidR="00894060" w:rsidRPr="00894060" w:rsidRDefault="00894060" w:rsidP="00C90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Кто помогал ему выгнать лису? У кого это получилось?</w:t>
      </w:r>
    </w:p>
    <w:p w:rsidR="00894060" w:rsidRPr="00894060" w:rsidRDefault="00894060" w:rsidP="00C90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Ребята, составьте новый диалог (разговор) между лисой и зайкой. Представьте, что лиса была доброй и вежливой. Придумайте новые слова лисе. Как она могла бы проситься к зайчику?</w:t>
      </w:r>
    </w:p>
    <w:p w:rsidR="00894060" w:rsidRPr="00894060" w:rsidRDefault="00894060" w:rsidP="00C90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Пусти меня, </w:t>
      </w:r>
      <w:proofErr w:type="spellStart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заюшка</w:t>
      </w:r>
      <w:proofErr w:type="spellEnd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 себе, пожалуйста. Мне негде жить, я замёрзла. </w:t>
      </w:r>
      <w:proofErr w:type="gramStart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Заюшка</w:t>
      </w:r>
      <w:proofErr w:type="spellEnd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пусти меня, пожалуйста, в свою избушку.</w:t>
      </w:r>
      <w:proofErr w:type="gramEnd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тебе пирожков с капустой принесла. </w:t>
      </w:r>
      <w:proofErr w:type="gramStart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 вместе жить, я буду тебе по хозяйству помогать). </w:t>
      </w:r>
      <w:proofErr w:type="gramEnd"/>
    </w:p>
    <w:p w:rsidR="00894060" w:rsidRPr="00894060" w:rsidRDefault="00894060" w:rsidP="00C90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Как закончится ваша сказка? </w:t>
      </w:r>
    </w:p>
    <w:p w:rsidR="00894060" w:rsidRPr="00894060" w:rsidRDefault="00894060" w:rsidP="00C90F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Стали они жить-поживать да добра наживать. </w:t>
      </w:r>
    </w:p>
    <w:p w:rsidR="00894060" w:rsidRPr="00894060" w:rsidRDefault="00894060" w:rsidP="00C90FD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 парах дети проигрывают сказку: один исполняет роль лисы, а другой  - зайки. </w:t>
      </w:r>
    </w:p>
    <w:p w:rsidR="00894060" w:rsidRPr="00894060" w:rsidRDefault="00EC4F37" w:rsidP="00894060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3D1763" wp14:editId="37F68FBB">
            <wp:extent cx="3371850" cy="3136183"/>
            <wp:effectExtent l="0" t="0" r="0" b="7620"/>
            <wp:docPr id="5" name="Рисунок 5" descr="Русские народные сказки. А. Н. Афанасьев. Лиса, заяц и петух | Сказки для  детей и взрос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усские народные сказки. А. Н. Афанасьев. Лиса, заяц и петух | Сказки для  детей и взрослы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380" cy="314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60" w:rsidRPr="00EC4F37" w:rsidRDefault="00894060" w:rsidP="00894060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double"/>
          <w:lang w:eastAsia="ru-RU"/>
        </w:rPr>
      </w:pPr>
      <w:r w:rsidRPr="00EC4F3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double"/>
          <w:lang w:eastAsia="ru-RU"/>
        </w:rPr>
        <w:lastRenderedPageBreak/>
        <w:t>Групповая работа по сказке “Лиса и волк”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вежливости, сочувствия, дружбы, взаимовыручки и внимания к другим.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начинается с чтения сказки, затем следует   обсуждение картинок.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Что вы видите на первой картинке? Что делает лиса?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Сбрасывает рыбу по одной на дорогу.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Как она это делает?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Потихоньку, чтобы старик не видел.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Почему он остался без рыбы?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Был невнимательным, доверчивым, хитрая лиса смогла его обмануть.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Что происходит на следующей картинке?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Лиса собрала всю рыбу с дороги в кучу, сидит и ест. Волк рядом стоит и просит рыбки, но лиса не даёт.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Как, по-вашему, он просил?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Грубо, невежливо: “Лиса, дай рыбы, я тоже хочу. Не дашь – плохо будет”.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Что велела делать ему лиса?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Самому ловить рыбу хвостом.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Что из этого вышло?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Ничего он не поймал, только побили его, когда прогоняли с реки.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Опишите волка на последней картинке.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У него перебинтована голова, лапы, хвост. Он хромает, еле шагает с костылями. Из глаз капают слёзы.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Что он чувствует?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Д. - Ему больно, горестно.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Как себя ведёт лиса в это время?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Она смеётся над волком, радуется тому, что обманула его.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Что вы чувствуете, когда смотрите на них?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Жалко волка, хочется ему помочь. Я бы с такой лисой не стал дружить.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Что бы вы сделали, если бы встретили его на дороге?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- Помог бы дойти до дома.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Угостил бы чем-нибудь.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Пригласила бы в гости. Напоила чаем с мёдом и лекарственными травами.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 раздаются листочк</w:t>
      </w:r>
      <w:proofErr w:type="gramStart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“льдинки”, на которых нужно написать отрицательные черты характера человека( младшие дети называют, а записывает взрослый) “Льдинки” вывешиваются на доску. После этого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взрослый </w:t>
      </w: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прикрепляет картинку с изображением солнышка.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Ребята, в лесу наступила весна. Снег растаял. Растаяли и льдинки</w:t>
      </w:r>
      <w:proofErr w:type="gramStart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proofErr w:type="gramStart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под руководством взрослого уменьшают льдинки – складывают или отрывают кусочки – капельки) Вместе с ними исчезло и зло в лесу. Вода напоила землю. Под тёплыми лучами солнца распустились на полянках красивые цветы. На лепестках цветов давайте напишем  положительные качества людей.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помощью взрослого  вписывают слова </w:t>
      </w:r>
      <w:r w:rsidRPr="008940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доброта, ласка, трудолюбие, любовь, дружба, забота</w:t>
      </w: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д.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- Давайте “посадим” эти цветы в лесу…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и лиса тоже изменились. Представьте, что они опять повстречались. Лиса сама наловила рыбы, и к ней подошёл волк. Как они теперь будут разговаривать? Какие слова нужно добавить? Что можно изменить в сказке, чтобы герои остались здоровыми и радостными? Как они будут называть друг друга?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Ребята работают по группам, составляя новый диалог, распределяют роли и разыгрывают сценки. Можно предложить следующие задания: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7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1-я группа: “</w:t>
      </w:r>
      <w:r w:rsidRPr="00D427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Вежливый волк</w:t>
      </w:r>
      <w:r w:rsidRPr="00D427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”.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Возможный вариант разговора: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Здравствуй, лисонька. Как поживаешь?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Добрый день, волк, присаживайся.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ты делаешь, соседушка?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 вот рыбу перебираю.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-Угости меня, пожалуйста, будь так любезна.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Бери любую, волк.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7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2-я группа: “</w:t>
      </w:r>
      <w:r w:rsidRPr="00D427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Умный волк</w:t>
      </w:r>
      <w:r w:rsidRPr="00D427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”.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придумали такой диалог: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Здравствуй, лиса, хлеб да соль.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Здравствуй, волк.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ты рыбы наловила!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она у тебя свежая, большая, вкусная, наверное?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ты покушай со мной, куманёк. Выбирай любую.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Да, замечательная, вкусная-превкусная рыбка. Спасибо за угощение. Пойду домой.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Сосед, а ты возьми рыбки на дорожку.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Благодарю, лисонька, приходи ко мне в гости. </w:t>
      </w:r>
    </w:p>
    <w:p w:rsidR="00C90FDA" w:rsidRDefault="00C90FDA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4060" w:rsidRPr="00D42716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27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3-я группа: “</w:t>
      </w:r>
      <w:r w:rsidRPr="00D427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Заботливый волк</w:t>
      </w:r>
      <w:r w:rsidRPr="00D427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”.  </w:t>
      </w:r>
    </w:p>
    <w:p w:rsidR="00894060" w:rsidRPr="00894060" w:rsidRDefault="00894060" w:rsidP="00C90FD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Приносит лисе свои гостинц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ы. Она взаимно даёт волку рыбки</w:t>
      </w: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этой работы дети  учатся понимать, что </w:t>
      </w:r>
      <w:r w:rsidRPr="008940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общение со многими людьми может приводить к конфликтам, что не всегда и всем надо подражать.</w:t>
      </w: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271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89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определяют конфликтные ситуации и находят различные способы выхода из них. </w:t>
      </w:r>
    </w:p>
    <w:p w:rsidR="00894060" w:rsidRPr="00894060" w:rsidRDefault="00894060" w:rsidP="00C90FD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940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Дети осваивают алгоритм безопасного и толерантного поведения, получая представления о здоровом образе жизни и своём месте в окружающем мире. </w:t>
      </w:r>
    </w:p>
    <w:p w:rsidR="00EA73BF" w:rsidRDefault="00EC4F37">
      <w:r>
        <w:rPr>
          <w:noProof/>
          <w:lang w:eastAsia="ru-RU"/>
        </w:rPr>
        <w:drawing>
          <wp:inline distT="0" distB="0" distL="0" distR="0" wp14:anchorId="713EE7EC" wp14:editId="4EA05920">
            <wp:extent cx="5940425" cy="4935953"/>
            <wp:effectExtent l="0" t="0" r="3175" b="0"/>
            <wp:docPr id="6" name="Рисунок 6" descr="Сюжет сказки Лиса и Волк - картинка №9840 | Printonic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южет сказки Лиса и Волк - картинка №9840 | Printonic.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22E"/>
    <w:rsid w:val="0060522E"/>
    <w:rsid w:val="008317CF"/>
    <w:rsid w:val="00836C7F"/>
    <w:rsid w:val="00894060"/>
    <w:rsid w:val="00B67295"/>
    <w:rsid w:val="00C90FDA"/>
    <w:rsid w:val="00D42716"/>
    <w:rsid w:val="00EA73BF"/>
    <w:rsid w:val="00EC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1256</Words>
  <Characters>7162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1</cp:lastModifiedBy>
  <cp:revision>5</cp:revision>
  <dcterms:created xsi:type="dcterms:W3CDTF">2020-12-12T11:30:00Z</dcterms:created>
  <dcterms:modified xsi:type="dcterms:W3CDTF">2020-12-16T16:23:00Z</dcterms:modified>
</cp:coreProperties>
</file>