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B5" w:rsidRPr="000B33B5" w:rsidRDefault="000B33B5" w:rsidP="008B283E">
      <w:pPr>
        <w:pStyle w:val="a3"/>
        <w:tabs>
          <w:tab w:val="left" w:pos="5640"/>
          <w:tab w:val="right" w:pos="9796"/>
        </w:tabs>
        <w:spacing w:before="0" w:beforeAutospacing="0" w:after="0"/>
        <w:jc w:val="center"/>
      </w:pPr>
      <w:r w:rsidRPr="000B33B5">
        <w:t>План</w:t>
      </w:r>
    </w:p>
    <w:p w:rsidR="008B283E" w:rsidRDefault="000B33B5" w:rsidP="00910BF3">
      <w:pPr>
        <w:pStyle w:val="a3"/>
        <w:tabs>
          <w:tab w:val="left" w:pos="5640"/>
          <w:tab w:val="right" w:pos="9796"/>
        </w:tabs>
        <w:spacing w:before="0" w:beforeAutospacing="0" w:after="0"/>
        <w:jc w:val="center"/>
      </w:pPr>
      <w:r w:rsidRPr="000B33B5">
        <w:t>профилактических мероприятий по пропаганде знаний о мерах безопасного поведения на воде</w:t>
      </w:r>
      <w:r>
        <w:t xml:space="preserve"> в МДОУ «Детский сад № 101»</w:t>
      </w:r>
      <w:r w:rsidR="008B283E">
        <w:t xml:space="preserve"> утвержден приказом № 02-03/1</w:t>
      </w:r>
      <w:r w:rsidR="00910BF3">
        <w:t>02</w:t>
      </w:r>
      <w:r w:rsidR="008B283E">
        <w:t xml:space="preserve"> от </w:t>
      </w:r>
      <w:r w:rsidR="00910BF3">
        <w:t>03</w:t>
      </w:r>
      <w:r w:rsidR="008B283E">
        <w:t>.07.202</w:t>
      </w:r>
      <w:r w:rsidR="00910BF3">
        <w:t>3</w:t>
      </w:r>
      <w:r w:rsidR="008B283E">
        <w:t>г.</w:t>
      </w:r>
    </w:p>
    <w:p w:rsidR="000B33B5" w:rsidRDefault="000B33B5" w:rsidP="000B33B5">
      <w:pPr>
        <w:pStyle w:val="a3"/>
        <w:tabs>
          <w:tab w:val="left" w:pos="5640"/>
          <w:tab w:val="right" w:pos="9796"/>
        </w:tabs>
        <w:spacing w:before="0" w:beforeAutospacing="0" w:after="0"/>
        <w:jc w:val="center"/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214"/>
        <w:gridCol w:w="1439"/>
        <w:gridCol w:w="52"/>
        <w:gridCol w:w="1867"/>
        <w:gridCol w:w="2259"/>
      </w:tblGrid>
      <w:tr w:rsidR="000B33B5" w:rsidRPr="000211A3" w:rsidTr="008D22BD">
        <w:trPr>
          <w:trHeight w:val="63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№</w:t>
            </w:r>
          </w:p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п</w:t>
            </w:r>
            <w:r w:rsidRPr="000211A3">
              <w:rPr>
                <w:b/>
                <w:lang w:val="en-US"/>
              </w:rPr>
              <w:t>/</w:t>
            </w:r>
            <w:r w:rsidRPr="000211A3">
              <w:rPr>
                <w:b/>
              </w:rPr>
              <w:t>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Планируемое мероприятие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Дата</w:t>
            </w:r>
          </w:p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проведения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Контингент</w:t>
            </w:r>
          </w:p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участников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</w:pPr>
            <w:r w:rsidRPr="000211A3">
              <w:rPr>
                <w:b/>
              </w:rPr>
              <w:t>Ответственные</w:t>
            </w:r>
          </w:p>
        </w:tc>
      </w:tr>
      <w:tr w:rsidR="000B33B5" w:rsidRPr="000211A3" w:rsidTr="00B7765B">
        <w:trPr>
          <w:trHeight w:val="233"/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</w:rPr>
            </w:pPr>
            <w:r w:rsidRPr="000211A3">
              <w:rPr>
                <w:b/>
              </w:rPr>
              <w:t>Организационные мероприятия</w:t>
            </w:r>
          </w:p>
          <w:p w:rsidR="000B33B5" w:rsidRPr="00652037" w:rsidRDefault="000B33B5" w:rsidP="00652037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  <w:color w:val="0000FF"/>
              </w:rPr>
            </w:pPr>
            <w:r w:rsidRPr="000211A3">
              <w:rPr>
                <w:b/>
                <w:noProof/>
                <w:color w:val="0000FF"/>
              </w:rPr>
              <w:drawing>
                <wp:inline distT="0" distB="0" distL="0" distR="0">
                  <wp:extent cx="3867150" cy="3151476"/>
                  <wp:effectExtent l="0" t="0" r="0" b="0"/>
                  <wp:docPr id="1" name="Рисунок 1" descr="0bfc0ce99892772fc285e10ee3943d9a_XL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bfc0ce99892772fc285e10ee3943d9a_X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534" cy="3157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3B5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>1.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Издание приказа по ДОУ о проведении работы  в ДОУ по  безопасности на водных объектах.   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910BF3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t>03.07.2023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3" w:rsidRPr="000211A3" w:rsidRDefault="000B33B5" w:rsidP="00910BF3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 </w:t>
            </w:r>
            <w:r w:rsidR="00910BF3">
              <w:rPr>
                <w:color w:val="000000"/>
              </w:rPr>
              <w:t xml:space="preserve"> </w:t>
            </w:r>
          </w:p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910BF3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B33B5" w:rsidRPr="000211A3">
              <w:rPr>
                <w:color w:val="000000"/>
              </w:rPr>
              <w:t>аведующ</w:t>
            </w:r>
            <w:r>
              <w:rPr>
                <w:color w:val="000000"/>
              </w:rPr>
              <w:t>ий</w:t>
            </w:r>
          </w:p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0B33B5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>2.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Составление и утверждение плана проведения работы по  безопасности на водных объектах   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B5" w:rsidRPr="000211A3" w:rsidRDefault="00910BF3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t>03.07.2023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B" w:rsidRPr="000211A3" w:rsidRDefault="00910BF3" w:rsidP="00B7765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зам. зав.  по АХР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3" w:rsidRPr="000211A3" w:rsidRDefault="00910BF3" w:rsidP="00910BF3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0B33B5" w:rsidRPr="000211A3" w:rsidRDefault="000B33B5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B7765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B" w:rsidRPr="000211A3" w:rsidRDefault="00B7765B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>3.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B" w:rsidRPr="000211A3" w:rsidRDefault="00B7765B" w:rsidP="00D17CF3">
            <w:pPr>
              <w:pStyle w:val="a3"/>
              <w:tabs>
                <w:tab w:val="left" w:pos="5640"/>
                <w:tab w:val="right" w:pos="9796"/>
              </w:tabs>
              <w:spacing w:after="0" w:line="85" w:lineRule="atLeast"/>
              <w:rPr>
                <w:color w:val="000000"/>
              </w:rPr>
            </w:pPr>
            <w:r w:rsidRPr="000211A3">
              <w:rPr>
                <w:color w:val="000000"/>
              </w:rPr>
              <w:t>Консультация для педагогов «Формы и методы работы с детьми по формированию у них элементарных навыков безопасного поведения на воде в летний оздоровительный период»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B" w:rsidRPr="000211A3" w:rsidRDefault="00910BF3" w:rsidP="00D17CF3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B7765B" w:rsidRPr="000211A3">
              <w:rPr>
                <w:color w:val="000000"/>
              </w:rPr>
              <w:t>.07.202</w:t>
            </w:r>
            <w:r>
              <w:rPr>
                <w:color w:val="000000"/>
              </w:rPr>
              <w:t>3</w:t>
            </w:r>
            <w:r w:rsidR="00B7765B" w:rsidRPr="000211A3">
              <w:rPr>
                <w:color w:val="000000"/>
              </w:rPr>
              <w:t>.</w:t>
            </w:r>
          </w:p>
          <w:p w:rsidR="00B7765B" w:rsidRPr="000211A3" w:rsidRDefault="00B7765B" w:rsidP="00D17CF3">
            <w:pPr>
              <w:pStyle w:val="a3"/>
              <w:tabs>
                <w:tab w:val="left" w:pos="5640"/>
                <w:tab w:val="right" w:pos="9796"/>
              </w:tabs>
              <w:spacing w:after="0" w:line="85" w:lineRule="atLeast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5B" w:rsidRPr="000211A3" w:rsidRDefault="00B7765B" w:rsidP="00D17CF3">
            <w:pPr>
              <w:pStyle w:val="a3"/>
              <w:tabs>
                <w:tab w:val="left" w:pos="5640"/>
                <w:tab w:val="right" w:pos="9796"/>
              </w:tabs>
              <w:spacing w:after="0" w:line="85" w:lineRule="atLeast"/>
              <w:rPr>
                <w:color w:val="000000"/>
              </w:rPr>
            </w:pPr>
            <w:r w:rsidRPr="000211A3">
              <w:rPr>
                <w:color w:val="000000"/>
              </w:rPr>
              <w:t>педагоги 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F3" w:rsidRPr="000211A3" w:rsidRDefault="00910BF3" w:rsidP="00910BF3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  <w:p w:rsidR="00B7765B" w:rsidRPr="000211A3" w:rsidRDefault="00B7765B" w:rsidP="00D17CF3">
            <w:pPr>
              <w:pStyle w:val="a3"/>
              <w:tabs>
                <w:tab w:val="left" w:pos="5640"/>
                <w:tab w:val="right" w:pos="9796"/>
              </w:tabs>
              <w:spacing w:after="0" w:line="85" w:lineRule="atLeast"/>
              <w:rPr>
                <w:color w:val="000000"/>
              </w:rPr>
            </w:pP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910BF3" w:rsidRDefault="00CD622B" w:rsidP="00CD622B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36"/>
                <w:sz w:val="24"/>
                <w:szCs w:val="24"/>
              </w:rPr>
            </w:pPr>
            <w:r w:rsidRPr="00CD6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для педагогов</w:t>
            </w:r>
            <w:r w:rsidRPr="000211A3"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36"/>
                <w:sz w:val="24"/>
                <w:szCs w:val="24"/>
              </w:rPr>
              <w:t>«</w:t>
            </w:r>
            <w:r w:rsidRPr="00910BF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36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36"/>
                <w:sz w:val="24"/>
                <w:szCs w:val="24"/>
              </w:rPr>
              <w:t xml:space="preserve">зопасность на водных объектах в </w:t>
            </w:r>
            <w:r w:rsidRPr="00910BF3"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36"/>
                <w:sz w:val="24"/>
                <w:szCs w:val="24"/>
              </w:rPr>
              <w:t>летний период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kern w:val="36"/>
                <w:sz w:val="24"/>
                <w:szCs w:val="24"/>
              </w:rPr>
              <w:t>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10.07.2023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 w:line="85" w:lineRule="atLeast"/>
              <w:rPr>
                <w:color w:val="000000"/>
              </w:rPr>
            </w:pPr>
            <w:r w:rsidRPr="000211A3">
              <w:rPr>
                <w:color w:val="000000"/>
              </w:rPr>
              <w:t>педагоги 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Воспитатели</w:t>
            </w:r>
          </w:p>
          <w:p w:rsidR="00CD622B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Проведение занятия с сотрудниками  на тему: «Задачи по выполнению мероприятий плана безопасности на водных объектах»   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652037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52037">
              <w:rPr>
                <w:color w:val="000000"/>
              </w:rPr>
              <w:t>7</w:t>
            </w:r>
            <w:r w:rsidRPr="000211A3">
              <w:rPr>
                <w:color w:val="000000"/>
              </w:rPr>
              <w:t>.07.</w:t>
            </w:r>
            <w:r>
              <w:rPr>
                <w:color w:val="000000"/>
              </w:rPr>
              <w:t>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сотрудники 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зам. зав.  по АХР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CD622B">
              <w:rPr>
                <w:color w:val="000000" w:themeColor="text1"/>
              </w:rPr>
              <w:t xml:space="preserve">Консультация для </w:t>
            </w:r>
            <w:r>
              <w:rPr>
                <w:color w:val="000000" w:themeColor="text1"/>
              </w:rPr>
              <w:t>родителей</w:t>
            </w:r>
            <w:r w:rsidRPr="000211A3">
              <w:rPr>
                <w:color w:val="000000"/>
              </w:rPr>
              <w:t xml:space="preserve"> </w:t>
            </w:r>
            <w:r>
              <w:rPr>
                <w:color w:val="000000" w:themeColor="text1"/>
                <w:spacing w:val="-6"/>
                <w:kern w:val="36"/>
              </w:rPr>
              <w:t>«</w:t>
            </w:r>
            <w:r>
              <w:rPr>
                <w:color w:val="000000" w:themeColor="text1"/>
                <w:spacing w:val="-6"/>
                <w:kern w:val="36"/>
              </w:rPr>
              <w:t>Ост</w:t>
            </w:r>
            <w:r w:rsidR="00652037">
              <w:rPr>
                <w:color w:val="000000" w:themeColor="text1"/>
                <w:spacing w:val="-6"/>
                <w:kern w:val="36"/>
              </w:rPr>
              <w:t>о</w:t>
            </w:r>
            <w:r>
              <w:rPr>
                <w:color w:val="000000" w:themeColor="text1"/>
                <w:spacing w:val="-6"/>
                <w:kern w:val="36"/>
              </w:rPr>
              <w:t>рожно – вода! Береги свою жизнь</w:t>
            </w:r>
            <w:r>
              <w:rPr>
                <w:color w:val="000000" w:themeColor="text1"/>
                <w:spacing w:val="-6"/>
                <w:kern w:val="36"/>
              </w:rPr>
              <w:t>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Default="00CD622B" w:rsidP="00652037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52037">
              <w:rPr>
                <w:color w:val="000000"/>
              </w:rPr>
              <w:t>4</w:t>
            </w:r>
            <w:r>
              <w:rPr>
                <w:color w:val="000000"/>
              </w:rPr>
              <w:t>.07.2023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Родители 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D1621D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  <w:r w:rsidR="00CD622B">
              <w:rPr>
                <w:color w:val="000000"/>
              </w:rPr>
              <w:t xml:space="preserve"> ДОУ</w:t>
            </w: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652037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D622B">
              <w:rPr>
                <w:color w:val="00000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Размещение материала  на стенде «Внимание – ЧС!» о правилах безопасного поведения на водоемах воде в летний оздоровительный период.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>
              <w:rPr>
                <w:color w:val="00000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сотрудники ДОУ, родители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Мед. сестра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Ст. Воспитатели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 w:line="85" w:lineRule="atLeast"/>
              <w:rPr>
                <w:color w:val="000000"/>
              </w:rPr>
            </w:pP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652037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D622B">
              <w:rPr>
                <w:color w:val="00000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Распространение среди сотрудников 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Июль 202</w:t>
            </w:r>
            <w:r>
              <w:rPr>
                <w:color w:val="00000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сотрудники 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CD622B" w:rsidRPr="000211A3" w:rsidTr="00B7765B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</w:rPr>
            </w:pPr>
            <w:r w:rsidRPr="000211A3">
              <w:rPr>
                <w:b/>
              </w:rPr>
              <w:t>Работа с детьми</w:t>
            </w:r>
          </w:p>
          <w:p w:rsidR="00CD622B" w:rsidRPr="000211A3" w:rsidRDefault="00652037" w:rsidP="00CD622B">
            <w:pPr>
              <w:pStyle w:val="a3"/>
              <w:tabs>
                <w:tab w:val="left" w:pos="2850"/>
                <w:tab w:val="center" w:pos="5262"/>
                <w:tab w:val="left" w:pos="5640"/>
                <w:tab w:val="right" w:pos="9796"/>
              </w:tabs>
              <w:spacing w:after="0"/>
              <w:rPr>
                <w:b/>
                <w:color w:val="000000"/>
              </w:rPr>
            </w:pPr>
            <w:r>
              <w:t xml:space="preserve">                              </w:t>
            </w:r>
            <w:r w:rsidRPr="000211A3">
              <w:rPr>
                <w:noProof/>
              </w:rPr>
              <w:drawing>
                <wp:inline distT="0" distB="0" distL="0" distR="0" wp14:anchorId="205E6D0C" wp14:editId="618A348F">
                  <wp:extent cx="4848225" cy="3346416"/>
                  <wp:effectExtent l="0" t="0" r="0" b="0"/>
                  <wp:docPr id="5" name="Рисунок 2" descr="gochs_07062015_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chs_07062015_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016" cy="335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  <w:color w:val="000000"/>
              </w:rPr>
            </w:pP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>7.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333333"/>
              </w:rPr>
              <w:t xml:space="preserve">Ознакомление с  правилами поведения на водоемах детей согласно программе «Основы безопасности детей дошкольного возраста».- /Р. Б. </w:t>
            </w:r>
            <w:proofErr w:type="spellStart"/>
            <w:r w:rsidRPr="000211A3">
              <w:rPr>
                <w:color w:val="333333"/>
              </w:rPr>
              <w:t>Стеркина</w:t>
            </w:r>
            <w:proofErr w:type="spellEnd"/>
            <w:r w:rsidRPr="000211A3">
              <w:rPr>
                <w:color w:val="333333"/>
              </w:rPr>
              <w:t>, О. Л. Князева, Н. Н. Авдеева. -С-ПБ «Детство ПРЕСС, 1997.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652037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 w:rsidR="00652037">
              <w:rPr>
                <w:color w:val="00000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дети всех возрастных групп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всех возрастных групп</w:t>
            </w: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>8.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Организация образовательной деятельности с детьми всех возрастных групп по темам:</w:t>
            </w:r>
          </w:p>
          <w:p w:rsidR="00652037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- игровое занятие «Чтобы не было беды, будь осторожен у воды!»;</w:t>
            </w:r>
          </w:p>
          <w:p w:rsidR="00652037" w:rsidRPr="00D1621D" w:rsidRDefault="00652037" w:rsidP="006520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</w:t>
            </w:r>
            <w:r w:rsidRPr="00D16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идактические игры «Запрещается - разрешается», «Я иду к воде и беру с собой…»</w:t>
            </w:r>
          </w:p>
          <w:p w:rsidR="00652037" w:rsidRPr="00D1621D" w:rsidRDefault="00652037" w:rsidP="006520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16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16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южетно-ролевые игры: «Спасатели», «Плывем на лодке, на теплоходе», «Моряки».</w:t>
            </w:r>
          </w:p>
          <w:p w:rsidR="00652037" w:rsidRPr="00D1621D" w:rsidRDefault="00652037" w:rsidP="006520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16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16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одвижные игры «Не замочи ног», «Через ручеек».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-  беседа «Осторожно: купание запрещено!»;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- «Не зная броду – не суйся в воду!» (решение игровых и проблемных ситуаций);</w:t>
            </w:r>
          </w:p>
          <w:p w:rsidR="00D1621D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- демонстрация видеофильма о деятельности водолазов-спасателей</w:t>
            </w:r>
          </w:p>
          <w:p w:rsidR="00CD622B" w:rsidRPr="00D1621D" w:rsidRDefault="00CD622B" w:rsidP="00D1621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211A3">
              <w:rPr>
                <w:color w:val="000000"/>
              </w:rPr>
              <w:t xml:space="preserve"> чтение художественной литературы по теме</w:t>
            </w:r>
            <w:r w:rsidR="00D1621D">
              <w:rPr>
                <w:color w:val="000000"/>
              </w:rPr>
              <w:t xml:space="preserve">, </w:t>
            </w:r>
            <w:r w:rsidR="00D16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Отгадывание загадок о воде</w:t>
            </w:r>
            <w:r w:rsidRPr="000211A3">
              <w:rPr>
                <w:color w:val="000000"/>
              </w:rPr>
              <w:t>;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- опытно-экспериментальная деятельность с водой и предметами «Тонет - плавает», «Такая разная вода»;</w:t>
            </w:r>
          </w:p>
          <w:p w:rsidR="00CD622B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- продуктивная деятельность: изготовление книг-самоделок «Азбука безопасности на воде» </w:t>
            </w:r>
          </w:p>
          <w:p w:rsidR="00D1621D" w:rsidRDefault="00D1621D" w:rsidP="00D1621D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</w:t>
            </w:r>
            <w:r w:rsidRPr="00CD622B">
              <w:rPr>
                <w:color w:val="000000" w:themeColor="text1"/>
              </w:rPr>
              <w:t>еседы с детьми на темы: «Какую опасность таит вода», «На воде и у воды», «Здоровье – наше богатство», «Правила поведения на воде», «Спасательный кру</w:t>
            </w:r>
            <w:r w:rsidR="00652037">
              <w:rPr>
                <w:color w:val="000000" w:themeColor="text1"/>
              </w:rPr>
              <w:t>г»;</w:t>
            </w:r>
          </w:p>
          <w:p w:rsidR="00652037" w:rsidRDefault="00652037" w:rsidP="00D1621D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 w:themeColor="text1"/>
              </w:rPr>
            </w:pPr>
          </w:p>
          <w:p w:rsidR="00D1621D" w:rsidRPr="00652037" w:rsidRDefault="00652037" w:rsidP="0065203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1621D" w:rsidRPr="00D16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1621D" w:rsidRPr="00D16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росмотр фильма «Безопасность на воде!»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D1621D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 w:rsidR="00D1621D">
              <w:rPr>
                <w:color w:val="00000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дети всех возрастных групп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всех возрастных групп</w:t>
            </w: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Физкультурный досуг  «Водолазы спешат на помощь» (соревнования)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D1621D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28.07.202</w:t>
            </w:r>
            <w:r w:rsidR="00D1621D">
              <w:rPr>
                <w:color w:val="000000"/>
              </w:rPr>
              <w:t>3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дети старшего дошкольного возраста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инструктор по </w:t>
            </w:r>
            <w:proofErr w:type="spellStart"/>
            <w:r w:rsidRPr="000211A3">
              <w:rPr>
                <w:color w:val="000000"/>
              </w:rPr>
              <w:t>фзк</w:t>
            </w:r>
            <w:proofErr w:type="spellEnd"/>
            <w:r w:rsidRPr="000211A3">
              <w:rPr>
                <w:color w:val="000000"/>
              </w:rPr>
              <w:t xml:space="preserve">, 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</w:t>
            </w: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Викторины: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- «Что мы знаем о воде?» 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- «У воды играем – правила не забываем!» 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22.07.202</w:t>
            </w:r>
            <w:r w:rsidR="00D1621D">
              <w:rPr>
                <w:color w:val="000000"/>
              </w:rPr>
              <w:t>3</w:t>
            </w:r>
            <w:r w:rsidRPr="000211A3">
              <w:rPr>
                <w:color w:val="000000"/>
              </w:rPr>
              <w:t>,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29.07.202</w:t>
            </w:r>
            <w:r w:rsidR="00D1621D">
              <w:rPr>
                <w:color w:val="000000"/>
              </w:rPr>
              <w:t>3</w:t>
            </w:r>
            <w:r w:rsidRPr="000211A3">
              <w:rPr>
                <w:color w:val="000000"/>
              </w:rPr>
              <w:t> 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дети старшего  дошкольного возраста, родители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групп,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детских рисунков </w:t>
            </w:r>
            <w:r w:rsidRPr="00021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«Моя мечта, как я буду отдыхать летом на море», «Солнце, воздух и вода - наши лучшие друзья! 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D1621D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 w:rsidR="00D1621D">
              <w:rPr>
                <w:color w:val="00000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дети старшего  дошкольного возраста, родители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групп</w:t>
            </w: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Создание альбомов с картинками, рисунками, информационным материалом, художественной литературой и </w:t>
            </w:r>
            <w:proofErr w:type="spellStart"/>
            <w:r w:rsidRPr="00021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</w:t>
            </w:r>
            <w:proofErr w:type="spellEnd"/>
            <w:r w:rsidRPr="000211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данной тематике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D1621D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 w:rsidR="00D1621D">
              <w:rPr>
                <w:color w:val="00000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дети дошкольного возраста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групп</w:t>
            </w:r>
          </w:p>
        </w:tc>
      </w:tr>
      <w:tr w:rsidR="00CD622B" w:rsidRPr="000211A3" w:rsidTr="000211A3">
        <w:trPr>
          <w:trHeight w:val="6085"/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</w:rPr>
            </w:pPr>
            <w:r w:rsidRPr="000211A3">
              <w:rPr>
                <w:b/>
              </w:rPr>
              <w:t>Работа с родителями</w:t>
            </w:r>
          </w:p>
          <w:p w:rsidR="00CD622B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  <w:color w:val="0000FF"/>
              </w:rPr>
            </w:pPr>
            <w:r w:rsidRPr="000211A3">
              <w:rPr>
                <w:noProof/>
              </w:rPr>
              <w:drawing>
                <wp:inline distT="0" distB="0" distL="0" distR="0" wp14:anchorId="0E0F2B91" wp14:editId="77071671">
                  <wp:extent cx="2971800" cy="4119706"/>
                  <wp:effectExtent l="0" t="0" r="0" b="0"/>
                  <wp:docPr id="6" name="Рисунок 3" descr="image039_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39_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01" cy="413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037" w:rsidRPr="000211A3" w:rsidRDefault="00652037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  <w:color w:val="0000FF"/>
              </w:rPr>
            </w:pP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 xml:space="preserve">Распространение среди родителей памяток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652037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 w:rsidR="00652037">
              <w:rPr>
                <w:color w:val="000000"/>
              </w:rPr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родители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групп</w:t>
            </w: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>1</w:t>
            </w:r>
            <w:r>
              <w:rPr>
                <w:color w:val="000000"/>
              </w:rPr>
              <w:t>4.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652037" w:rsidRDefault="00CD622B" w:rsidP="00652037">
            <w:pPr>
              <w:pStyle w:val="a3"/>
              <w:shd w:val="clear" w:color="auto" w:fill="FFFFFF"/>
              <w:rPr>
                <w:color w:val="333333"/>
              </w:rPr>
            </w:pPr>
            <w:r w:rsidRPr="000211A3">
              <w:rPr>
                <w:color w:val="000000"/>
              </w:rPr>
              <w:t>Консультации</w:t>
            </w:r>
            <w:r w:rsidRPr="000211A3">
              <w:rPr>
                <w:color w:val="333333"/>
              </w:rPr>
              <w:t xml:space="preserve"> о правилах поведения на водоемах (почему детям нельзя ходить на реку без взрослых, играть в воде) «Ребенок на реке», «Правила поведения», «Культура поведения на воде». Сопровождать консультации  примерами, иллюстрациями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652037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 w:rsidR="00652037">
              <w:rPr>
                <w:color w:val="000000"/>
              </w:rPr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родители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групп</w:t>
            </w: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0211A3">
              <w:rPr>
                <w:color w:val="000000"/>
              </w:rPr>
              <w:t>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37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Оформление материалов в родительских уголках и стенгазеты  на тему: «Правила безопасного поведения в летний оздоровительный период»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652037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в течение июля 202</w:t>
            </w:r>
            <w:r w:rsidR="00652037">
              <w:rPr>
                <w:color w:val="000000"/>
              </w:rPr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родители воспитанников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воспитатели групп</w:t>
            </w:r>
          </w:p>
        </w:tc>
      </w:tr>
      <w:tr w:rsidR="00CD622B" w:rsidRPr="000211A3" w:rsidTr="00B7765B">
        <w:trPr>
          <w:jc w:val="center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</w:rPr>
            </w:pPr>
            <w:r w:rsidRPr="000211A3">
              <w:rPr>
                <w:b/>
              </w:rPr>
              <w:t xml:space="preserve">Итоговые мероприятия </w:t>
            </w:r>
          </w:p>
          <w:p w:rsidR="00CD622B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  <w:color w:val="000000"/>
              </w:rPr>
            </w:pPr>
            <w:bookmarkStart w:id="0" w:name="_GoBack"/>
            <w:r w:rsidRPr="000211A3">
              <w:rPr>
                <w:b/>
                <w:noProof/>
                <w:color w:val="000000"/>
              </w:rPr>
              <w:drawing>
                <wp:inline distT="0" distB="0" distL="0" distR="0" wp14:anchorId="65F4D2CD" wp14:editId="7C47F615">
                  <wp:extent cx="3543300" cy="3543300"/>
                  <wp:effectExtent l="0" t="0" r="0" b="0"/>
                  <wp:docPr id="7" name="Рисунок 4" descr="09090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090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52037" w:rsidRPr="000211A3" w:rsidRDefault="00652037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b/>
                <w:color w:val="000000"/>
              </w:rPr>
            </w:pPr>
          </w:p>
        </w:tc>
      </w:tr>
      <w:tr w:rsidR="00CD622B" w:rsidRPr="000211A3" w:rsidTr="008D22BD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jc w:val="both"/>
              <w:rPr>
                <w:color w:val="000000"/>
              </w:rPr>
            </w:pPr>
            <w:r w:rsidRPr="000211A3">
              <w:rPr>
                <w:color w:val="000000"/>
              </w:rPr>
              <w:t xml:space="preserve">Подведение итогов работы по  безопасности на водных объектах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652037">
            <w:pPr>
              <w:pStyle w:val="a3"/>
              <w:tabs>
                <w:tab w:val="left" w:pos="5640"/>
                <w:tab w:val="right" w:pos="9796"/>
              </w:tabs>
              <w:spacing w:after="0"/>
              <w:jc w:val="center"/>
              <w:rPr>
                <w:color w:val="000000"/>
              </w:rPr>
            </w:pPr>
            <w:r w:rsidRPr="000211A3">
              <w:rPr>
                <w:color w:val="000000"/>
              </w:rPr>
              <w:t>27.07.202</w:t>
            </w:r>
            <w:r w:rsidR="00652037">
              <w:rPr>
                <w:color w:val="000000"/>
              </w:rPr>
              <w:t>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 w:rsidRPr="000211A3">
              <w:rPr>
                <w:color w:val="000000"/>
              </w:rPr>
              <w:t>сотрудники ДОУ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B" w:rsidRPr="000211A3" w:rsidRDefault="00652037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D622B" w:rsidRPr="000211A3">
              <w:rPr>
                <w:color w:val="000000"/>
              </w:rPr>
              <w:t>аведующ</w:t>
            </w:r>
            <w:r>
              <w:rPr>
                <w:color w:val="000000"/>
              </w:rPr>
              <w:t>ий</w:t>
            </w:r>
          </w:p>
          <w:p w:rsidR="00CD622B" w:rsidRPr="000211A3" w:rsidRDefault="00CD622B" w:rsidP="00CD622B">
            <w:pPr>
              <w:pStyle w:val="a3"/>
              <w:tabs>
                <w:tab w:val="left" w:pos="5640"/>
                <w:tab w:val="right" w:pos="9796"/>
              </w:tabs>
              <w:spacing w:after="0"/>
              <w:rPr>
                <w:color w:val="000000"/>
              </w:rPr>
            </w:pPr>
          </w:p>
        </w:tc>
      </w:tr>
    </w:tbl>
    <w:p w:rsidR="000B33B5" w:rsidRPr="000B33B5" w:rsidRDefault="000B33B5" w:rsidP="000B3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33B5" w:rsidRPr="000211A3" w:rsidRDefault="000B33B5" w:rsidP="000B33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33B5" w:rsidRPr="000211A3" w:rsidSect="004E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A80"/>
    <w:multiLevelType w:val="hybridMultilevel"/>
    <w:tmpl w:val="7E56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A0"/>
    <w:rsid w:val="000211A3"/>
    <w:rsid w:val="000B33B5"/>
    <w:rsid w:val="004E3BC0"/>
    <w:rsid w:val="00652037"/>
    <w:rsid w:val="008A0D4B"/>
    <w:rsid w:val="008B283E"/>
    <w:rsid w:val="008D22BD"/>
    <w:rsid w:val="00910BF3"/>
    <w:rsid w:val="00B7765B"/>
    <w:rsid w:val="00CD622B"/>
    <w:rsid w:val="00D1621D"/>
    <w:rsid w:val="00DC42A0"/>
    <w:rsid w:val="00D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6AA6"/>
  <w15:docId w15:val="{808CE0EC-475D-447F-8886-8FE2D067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kazDOU">
    <w:name w:val="Prikaz_DOU"/>
    <w:basedOn w:val="a"/>
    <w:semiHidden/>
    <w:rsid w:val="00DC42A0"/>
    <w:pPr>
      <w:widowControl w:val="0"/>
      <w:tabs>
        <w:tab w:val="right" w:pos="14176"/>
      </w:tabs>
      <w:suppressAutoHyphens/>
      <w:autoSpaceDE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customStyle="1" w:styleId="Prikazzag">
    <w:name w:val="Prikaz_zag"/>
    <w:basedOn w:val="a"/>
    <w:semiHidden/>
    <w:rsid w:val="00DC42A0"/>
    <w:pPr>
      <w:widowControl w:val="0"/>
      <w:suppressAutoHyphens/>
      <w:autoSpaceDE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8"/>
      <w:lang w:val="de-DE" w:eastAsia="fa-IR" w:bidi="fa-IR"/>
    </w:rPr>
  </w:style>
  <w:style w:type="paragraph" w:customStyle="1" w:styleId="Style2">
    <w:name w:val="Style2"/>
    <w:basedOn w:val="a"/>
    <w:rsid w:val="00DC4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s-view-message-head-sender-name">
    <w:name w:val="ns-view-message-head-sender-name"/>
    <w:basedOn w:val="a0"/>
    <w:rsid w:val="000B33B5"/>
  </w:style>
  <w:style w:type="character" w:customStyle="1" w:styleId="mail-message-sender-email">
    <w:name w:val="mail-message-sender-email"/>
    <w:basedOn w:val="a0"/>
    <w:rsid w:val="000B33B5"/>
  </w:style>
  <w:style w:type="paragraph" w:styleId="a4">
    <w:name w:val="Balloon Text"/>
    <w:basedOn w:val="a"/>
    <w:link w:val="a5"/>
    <w:uiPriority w:val="99"/>
    <w:semiHidden/>
    <w:unhideWhenUsed/>
    <w:rsid w:val="000B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0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</cp:revision>
  <dcterms:created xsi:type="dcterms:W3CDTF">2023-07-06T07:05:00Z</dcterms:created>
  <dcterms:modified xsi:type="dcterms:W3CDTF">2023-07-06T07:05:00Z</dcterms:modified>
</cp:coreProperties>
</file>